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F3" w:rsidRPr="003D73EF" w:rsidRDefault="00043BF3" w:rsidP="00043BF3">
      <w:pPr>
        <w:autoSpaceDE w:val="0"/>
        <w:autoSpaceDN w:val="0"/>
        <w:adjustRightInd w:val="0"/>
        <w:ind w:left="360"/>
        <w:jc w:val="both"/>
      </w:pPr>
      <w:r w:rsidRPr="003D73EF">
        <w:t xml:space="preserve">. The table below shows the enrolled students for last 10 years in the BCED. </w:t>
      </w:r>
    </w:p>
    <w:p w:rsidR="00043BF3" w:rsidRDefault="00043BF3" w:rsidP="00043BF3">
      <w:pPr>
        <w:autoSpaceDE w:val="0"/>
        <w:autoSpaceDN w:val="0"/>
        <w:adjustRightInd w:val="0"/>
        <w:ind w:left="360"/>
        <w:jc w:val="both"/>
        <w:rPr>
          <w:color w:val="2E74B5" w:themeColor="accent1" w:themeShade="BF"/>
        </w:rPr>
      </w:pPr>
    </w:p>
    <w:tbl>
      <w:tblPr>
        <w:tblpPr w:leftFromText="180" w:rightFromText="180" w:tblpXSpec="center" w:tblpY="855"/>
        <w:bidiVisual/>
        <w:tblW w:w="5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3"/>
        <w:gridCol w:w="2144"/>
        <w:gridCol w:w="830"/>
      </w:tblGrid>
      <w:tr w:rsidR="00043BF3" w:rsidRPr="00043BF3" w:rsidTr="00043BF3">
        <w:trPr>
          <w:trHeight w:val="680"/>
        </w:trPr>
        <w:tc>
          <w:tcPr>
            <w:tcW w:w="2153" w:type="dxa"/>
            <w:shd w:val="clear" w:color="auto" w:fill="EEECE1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Enrolled</w:t>
            </w:r>
          </w:p>
        </w:tc>
        <w:tc>
          <w:tcPr>
            <w:tcW w:w="2144" w:type="dxa"/>
            <w:shd w:val="clear" w:color="auto" w:fill="EEECE1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Graduate Year</w:t>
            </w:r>
          </w:p>
        </w:tc>
        <w:tc>
          <w:tcPr>
            <w:tcW w:w="830" w:type="dxa"/>
            <w:shd w:val="clear" w:color="auto" w:fill="EEECE1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No</w:t>
            </w:r>
          </w:p>
        </w:tc>
      </w:tr>
      <w:tr w:rsidR="00043BF3" w:rsidRPr="00043BF3" w:rsidTr="00043BF3">
        <w:trPr>
          <w:trHeight w:val="169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120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2007-2008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1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125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2008-2009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2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135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2009-2010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3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140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2010-2011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4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136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2011-2012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5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204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2012-2013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6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168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2013-2014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7</w:t>
            </w:r>
          </w:p>
        </w:tc>
      </w:tr>
      <w:tr w:rsidR="00043BF3" w:rsidRPr="00043BF3" w:rsidTr="00043BF3"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268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2014-2015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8</w:t>
            </w:r>
          </w:p>
        </w:tc>
      </w:tr>
      <w:tr w:rsidR="00043BF3" w:rsidRPr="00043BF3" w:rsidTr="00043BF3">
        <w:trPr>
          <w:trHeight w:val="80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250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2015-2016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9</w:t>
            </w:r>
          </w:p>
        </w:tc>
      </w:tr>
      <w:tr w:rsidR="00043BF3" w:rsidRPr="00043BF3" w:rsidTr="00043BF3">
        <w:trPr>
          <w:trHeight w:val="80"/>
        </w:trPr>
        <w:tc>
          <w:tcPr>
            <w:tcW w:w="2153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lang w:bidi="ar-IQ"/>
              </w:rPr>
              <w:t>246</w:t>
            </w:r>
          </w:p>
        </w:tc>
        <w:tc>
          <w:tcPr>
            <w:tcW w:w="2144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2016-2017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rtl/>
                <w:lang w:bidi="ar-IQ"/>
              </w:rPr>
            </w:pPr>
            <w:r w:rsidRPr="00043BF3">
              <w:rPr>
                <w:lang w:bidi="ar-IQ"/>
              </w:rPr>
              <w:t>10</w:t>
            </w:r>
          </w:p>
        </w:tc>
      </w:tr>
      <w:tr w:rsidR="00043BF3" w:rsidRPr="00043BF3" w:rsidTr="00043BF3">
        <w:trPr>
          <w:trHeight w:val="80"/>
        </w:trPr>
        <w:tc>
          <w:tcPr>
            <w:tcW w:w="2153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rFonts w:hint="cs"/>
                <w:rtl/>
                <w:lang w:bidi="ar-IQ"/>
              </w:rPr>
              <w:t>292</w:t>
            </w:r>
          </w:p>
        </w:tc>
        <w:tc>
          <w:tcPr>
            <w:tcW w:w="2144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rFonts w:hint="cs"/>
                <w:rtl/>
                <w:lang w:bidi="ar-IQ"/>
              </w:rPr>
              <w:t>2018-2017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rFonts w:hint="cs"/>
                <w:rtl/>
                <w:lang w:bidi="ar-IQ"/>
              </w:rPr>
              <w:t>11</w:t>
            </w:r>
          </w:p>
        </w:tc>
      </w:tr>
      <w:tr w:rsidR="00043BF3" w:rsidRPr="00043BF3" w:rsidTr="00043BF3">
        <w:trPr>
          <w:trHeight w:val="80"/>
        </w:trPr>
        <w:tc>
          <w:tcPr>
            <w:tcW w:w="2153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rFonts w:hint="cs"/>
                <w:rtl/>
                <w:lang w:bidi="ar-IQ"/>
              </w:rPr>
              <w:t>360</w:t>
            </w:r>
          </w:p>
        </w:tc>
        <w:tc>
          <w:tcPr>
            <w:tcW w:w="2144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rFonts w:hint="cs"/>
                <w:rtl/>
                <w:lang w:bidi="ar-IQ"/>
              </w:rPr>
              <w:t>2019-2018</w:t>
            </w:r>
          </w:p>
        </w:tc>
        <w:tc>
          <w:tcPr>
            <w:tcW w:w="830" w:type="dxa"/>
            <w:vAlign w:val="center"/>
          </w:tcPr>
          <w:p w:rsidR="00043BF3" w:rsidRPr="00043BF3" w:rsidRDefault="00043BF3" w:rsidP="00043BF3">
            <w:pPr>
              <w:spacing w:after="100"/>
              <w:contextualSpacing/>
              <w:jc w:val="center"/>
              <w:rPr>
                <w:lang w:bidi="ar-IQ"/>
              </w:rPr>
            </w:pPr>
            <w:r w:rsidRPr="00043BF3">
              <w:rPr>
                <w:rFonts w:hint="cs"/>
                <w:rtl/>
                <w:lang w:bidi="ar-IQ"/>
              </w:rPr>
              <w:t>12</w:t>
            </w:r>
          </w:p>
        </w:tc>
      </w:tr>
    </w:tbl>
    <w:p w:rsidR="00043BF3" w:rsidRPr="008C79A9" w:rsidRDefault="00043BF3" w:rsidP="00043BF3">
      <w:pPr>
        <w:autoSpaceDE w:val="0"/>
        <w:autoSpaceDN w:val="0"/>
        <w:adjustRightInd w:val="0"/>
        <w:ind w:left="360"/>
        <w:jc w:val="both"/>
        <w:rPr>
          <w:color w:val="2E74B5" w:themeColor="accent1" w:themeShade="BF"/>
        </w:rPr>
      </w:pPr>
    </w:p>
    <w:p w:rsidR="00043BF3" w:rsidRDefault="00043BF3" w:rsidP="00043BF3">
      <w:pPr>
        <w:autoSpaceDE w:val="0"/>
        <w:autoSpaceDN w:val="0"/>
        <w:adjustRightInd w:val="0"/>
        <w:ind w:left="360"/>
        <w:jc w:val="both"/>
        <w:rPr>
          <w:color w:val="2E74B5" w:themeColor="accent1" w:themeShade="BF"/>
        </w:rPr>
      </w:pPr>
    </w:p>
    <w:p w:rsidR="00F65096" w:rsidRDefault="00F65096">
      <w:bookmarkStart w:id="0" w:name="_GoBack"/>
      <w:bookmarkEnd w:id="0"/>
    </w:p>
    <w:sectPr w:rsidR="00F6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F3"/>
    <w:rsid w:val="00043BF3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8A158-87C5-476C-9751-F7057743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Microsoft (C)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2018-01-29T06:03:00Z</dcterms:created>
  <dcterms:modified xsi:type="dcterms:W3CDTF">2018-01-29T06:05:00Z</dcterms:modified>
</cp:coreProperties>
</file>