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07C4" w:rsidRPr="001A1F08" w:rsidRDefault="006A07C4" w:rsidP="00C827AF">
      <w:pPr>
        <w:ind w:left="-625" w:right="142"/>
        <w:rPr>
          <w:rFonts w:cs="Times New Roman"/>
          <w:b/>
          <w:bCs/>
          <w:sz w:val="28"/>
          <w:szCs w:val="28"/>
          <w:rtl/>
          <w:lang w:bidi="ar-IQ"/>
        </w:rPr>
      </w:pPr>
    </w:p>
    <w:p w:rsidR="00F80574" w:rsidRPr="001A1F08" w:rsidRDefault="00A247B5" w:rsidP="00F80574">
      <w:pPr>
        <w:tabs>
          <w:tab w:val="left" w:pos="1590"/>
          <w:tab w:val="center" w:pos="4320"/>
        </w:tabs>
        <w:autoSpaceDE w:val="0"/>
        <w:autoSpaceDN w:val="0"/>
        <w:adjustRightInd w:val="0"/>
        <w:spacing w:after="200" w:line="276" w:lineRule="auto"/>
        <w:jc w:val="center"/>
        <w:rPr>
          <w:rFonts w:cs="Times New Roman"/>
          <w:b/>
          <w:bCs/>
          <w:color w:val="365F91"/>
          <w:sz w:val="32"/>
          <w:szCs w:val="32"/>
          <w:rtl/>
          <w:lang w:bidi="ar-IQ"/>
        </w:rPr>
      </w:pPr>
      <w:r w:rsidRPr="001A1F08">
        <w:rPr>
          <w:rFonts w:cs="Times New Roman"/>
          <w:b/>
          <w:bCs/>
          <w:color w:val="365F91"/>
          <w:sz w:val="32"/>
          <w:szCs w:val="32"/>
          <w:lang w:bidi="ar-IQ"/>
        </w:rPr>
        <w:t>TEMPLATE FOR PROGRAMME SPECIFICATION</w:t>
      </w:r>
    </w:p>
    <w:tbl>
      <w:tblPr>
        <w:bidiVisual/>
        <w:tblW w:w="972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tblPr>
      <w:tblGrid>
        <w:gridCol w:w="9720"/>
      </w:tblGrid>
      <w:tr w:rsidR="00F80574" w:rsidRPr="001A1F08">
        <w:trPr>
          <w:trHeight w:val="737"/>
        </w:trPr>
        <w:tc>
          <w:tcPr>
            <w:tcW w:w="9720" w:type="dxa"/>
            <w:shd w:val="clear" w:color="auto" w:fill="DBE5F1"/>
            <w:vAlign w:val="center"/>
          </w:tcPr>
          <w:p w:rsidR="00F80574" w:rsidRPr="001A1F08" w:rsidRDefault="00A247B5" w:rsidP="008B667F">
            <w:pPr>
              <w:widowControl w:val="0"/>
              <w:autoSpaceDE w:val="0"/>
              <w:autoSpaceDN w:val="0"/>
              <w:bidi w:val="0"/>
              <w:adjustRightInd w:val="0"/>
              <w:spacing w:line="313" w:lineRule="exact"/>
              <w:jc w:val="center"/>
              <w:rPr>
                <w:rFonts w:cs="Times New Roman"/>
                <w:b/>
                <w:bCs/>
                <w:color w:val="000000"/>
                <w:sz w:val="32"/>
                <w:szCs w:val="32"/>
                <w:lang w:bidi="ar-IQ"/>
              </w:rPr>
            </w:pPr>
            <w:r w:rsidRPr="008D0929">
              <w:rPr>
                <w:rFonts w:cs="Times New Roman"/>
                <w:color w:val="000000"/>
                <w:sz w:val="28"/>
                <w:szCs w:val="28"/>
                <w:lang w:bidi="ar-IQ"/>
              </w:rPr>
              <w:t>HIGHER EDUCATIO</w:t>
            </w:r>
            <w:r w:rsidR="003A66A2">
              <w:rPr>
                <w:rFonts w:cs="Times New Roman"/>
                <w:color w:val="000000"/>
                <w:sz w:val="28"/>
                <w:szCs w:val="28"/>
                <w:lang w:bidi="ar-IQ"/>
              </w:rPr>
              <w:t xml:space="preserve">N PERFORMANCE REVIEW: PROGRAM </w:t>
            </w:r>
            <w:r w:rsidRPr="008D0929">
              <w:rPr>
                <w:rFonts w:cs="Times New Roman"/>
                <w:color w:val="000000"/>
                <w:sz w:val="28"/>
                <w:szCs w:val="28"/>
                <w:lang w:bidi="ar-IQ"/>
              </w:rPr>
              <w:t>REVIEW</w:t>
            </w:r>
          </w:p>
        </w:tc>
      </w:tr>
    </w:tbl>
    <w:p w:rsidR="00051CE1" w:rsidRPr="001A1F08" w:rsidRDefault="00051CE1" w:rsidP="00051CE1">
      <w:pPr>
        <w:widowControl w:val="0"/>
        <w:autoSpaceDE w:val="0"/>
        <w:autoSpaceDN w:val="0"/>
        <w:bidi w:val="0"/>
        <w:adjustRightInd w:val="0"/>
        <w:spacing w:line="309" w:lineRule="exact"/>
        <w:rPr>
          <w:rFonts w:cs="Times New Roman"/>
          <w:color w:val="B47F3A"/>
          <w:sz w:val="26"/>
          <w:szCs w:val="26"/>
        </w:rPr>
      </w:pPr>
    </w:p>
    <w:p w:rsidR="00051CE1" w:rsidRPr="008D0929" w:rsidRDefault="00051CE1" w:rsidP="00B85BFF">
      <w:pPr>
        <w:widowControl w:val="0"/>
        <w:autoSpaceDE w:val="0"/>
        <w:autoSpaceDN w:val="0"/>
        <w:bidi w:val="0"/>
        <w:adjustRightInd w:val="0"/>
        <w:spacing w:line="309" w:lineRule="exact"/>
        <w:ind w:left="-360"/>
        <w:rPr>
          <w:rFonts w:cs="Times New Roman"/>
          <w:b/>
          <w:bCs/>
          <w:color w:val="365F91"/>
          <w:sz w:val="30"/>
          <w:szCs w:val="30"/>
          <w:lang w:bidi="ar-IQ"/>
        </w:rPr>
      </w:pPr>
      <w:r w:rsidRPr="008D0929">
        <w:rPr>
          <w:rFonts w:cs="Times New Roman"/>
          <w:b/>
          <w:bCs/>
          <w:color w:val="365F91"/>
          <w:sz w:val="30"/>
          <w:szCs w:val="30"/>
          <w:lang w:bidi="ar-IQ"/>
        </w:rPr>
        <w:t>PROGRAMME SPECIFICATION</w:t>
      </w:r>
    </w:p>
    <w:tbl>
      <w:tblPr>
        <w:bidiVisual/>
        <w:tblW w:w="972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tblPr>
      <w:tblGrid>
        <w:gridCol w:w="9720"/>
      </w:tblGrid>
      <w:tr w:rsidR="00F80574" w:rsidRPr="001A1F08">
        <w:trPr>
          <w:trHeight w:val="1738"/>
        </w:trPr>
        <w:tc>
          <w:tcPr>
            <w:tcW w:w="9720" w:type="dxa"/>
            <w:shd w:val="clear" w:color="auto" w:fill="DBE5F1"/>
            <w:vAlign w:val="center"/>
          </w:tcPr>
          <w:p w:rsidR="00F80574" w:rsidRPr="008D0929" w:rsidRDefault="003A66A2" w:rsidP="008D0929">
            <w:pPr>
              <w:widowControl w:val="0"/>
              <w:autoSpaceDE w:val="0"/>
              <w:autoSpaceDN w:val="0"/>
              <w:bidi w:val="0"/>
              <w:adjustRightInd w:val="0"/>
              <w:spacing w:line="262" w:lineRule="exact"/>
              <w:jc w:val="lowKashida"/>
              <w:rPr>
                <w:rFonts w:cs="Times New Roman"/>
                <w:color w:val="231F20"/>
                <w:rtl/>
                <w:lang w:bidi="ar-IQ"/>
              </w:rPr>
            </w:pPr>
            <w:r>
              <w:rPr>
                <w:rFonts w:cs="Times New Roman"/>
                <w:color w:val="231F20"/>
                <w:sz w:val="28"/>
                <w:szCs w:val="28"/>
              </w:rPr>
              <w:t>This Program</w:t>
            </w:r>
            <w:r w:rsidR="008D0929" w:rsidRPr="008D0929">
              <w:rPr>
                <w:rFonts w:cs="Times New Roman"/>
                <w:color w:val="231F20"/>
                <w:sz w:val="28"/>
                <w:szCs w:val="28"/>
              </w:rPr>
              <w:t xml:space="preserve"> Specification provides a concise summary of th</w:t>
            </w:r>
            <w:r>
              <w:rPr>
                <w:rFonts w:cs="Times New Roman"/>
                <w:color w:val="231F20"/>
                <w:sz w:val="28"/>
                <w:szCs w:val="28"/>
              </w:rPr>
              <w:t>e main features of the program</w:t>
            </w:r>
            <w:r w:rsidR="008D0929" w:rsidRPr="008D0929">
              <w:rPr>
                <w:rFonts w:cs="Times New Roman"/>
                <w:color w:val="231F20"/>
                <w:sz w:val="28"/>
                <w:szCs w:val="28"/>
              </w:rPr>
              <w:t xml:space="preserve"> and the learning outcomes that a typical student might reasonably be expected to achieve and  demonstrate if he/she takes full advantage of the learning opportunities that are provided. It is supported by a specification for each course that contributes t</w:t>
            </w:r>
            <w:r>
              <w:rPr>
                <w:rFonts w:cs="Times New Roman"/>
                <w:color w:val="231F20"/>
                <w:sz w:val="28"/>
                <w:szCs w:val="28"/>
              </w:rPr>
              <w:t>o the program</w:t>
            </w:r>
            <w:r w:rsidR="008D0929" w:rsidRPr="008D0929">
              <w:rPr>
                <w:rFonts w:cs="Times New Roman"/>
                <w:color w:val="231F20"/>
                <w:sz w:val="28"/>
                <w:szCs w:val="28"/>
              </w:rPr>
              <w:t>.</w:t>
            </w:r>
          </w:p>
        </w:tc>
      </w:tr>
    </w:tbl>
    <w:p w:rsidR="00F80574" w:rsidRPr="001A1F08" w:rsidRDefault="00F80574" w:rsidP="008D0929">
      <w:pPr>
        <w:autoSpaceDE w:val="0"/>
        <w:autoSpaceDN w:val="0"/>
        <w:adjustRightInd w:val="0"/>
        <w:spacing w:after="200" w:line="276" w:lineRule="auto"/>
        <w:jc w:val="right"/>
        <w:rPr>
          <w:rFonts w:cs="Times New Roman"/>
          <w:sz w:val="28"/>
          <w:szCs w:val="28"/>
          <w:rtl/>
          <w:lang w:bidi="ar-IQ"/>
        </w:rPr>
      </w:pPr>
    </w:p>
    <w:tbl>
      <w:tblPr>
        <w:bidiVisual/>
        <w:tblW w:w="972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tblPr>
      <w:tblGrid>
        <w:gridCol w:w="5645"/>
        <w:gridCol w:w="4075"/>
      </w:tblGrid>
      <w:tr w:rsidR="00C81BE5" w:rsidRPr="002131EE" w:rsidTr="00FB6387">
        <w:trPr>
          <w:trHeight w:val="624"/>
        </w:trPr>
        <w:tc>
          <w:tcPr>
            <w:tcW w:w="5645" w:type="dxa"/>
            <w:shd w:val="clear" w:color="auto" w:fill="DBE5F1"/>
          </w:tcPr>
          <w:p w:rsidR="00C81BE5" w:rsidRPr="002131EE" w:rsidRDefault="00C81BE5" w:rsidP="00FB6387">
            <w:pPr>
              <w:tabs>
                <w:tab w:val="left" w:pos="5860"/>
              </w:tabs>
              <w:bidi w:val="0"/>
              <w:spacing w:before="120" w:after="120"/>
              <w:rPr>
                <w:sz w:val="24"/>
                <w:szCs w:val="24"/>
                <w:lang w:bidi="ar-IQ"/>
              </w:rPr>
            </w:pPr>
            <w:r w:rsidRPr="002131EE">
              <w:rPr>
                <w:sz w:val="24"/>
                <w:szCs w:val="24"/>
                <w:lang w:bidi="ar-IQ"/>
              </w:rPr>
              <w:t>Ministry of Higher Education &amp; Scientific Research</w:t>
            </w:r>
          </w:p>
        </w:tc>
        <w:tc>
          <w:tcPr>
            <w:tcW w:w="4075" w:type="dxa"/>
            <w:shd w:val="clear" w:color="auto" w:fill="DBE5F1"/>
          </w:tcPr>
          <w:p w:rsidR="00C81BE5" w:rsidRPr="002131EE" w:rsidRDefault="00C81BE5" w:rsidP="00114C57">
            <w:pPr>
              <w:widowControl w:val="0"/>
              <w:autoSpaceDE w:val="0"/>
              <w:autoSpaceDN w:val="0"/>
              <w:bidi w:val="0"/>
              <w:adjustRightInd w:val="0"/>
              <w:spacing w:line="491" w:lineRule="exact"/>
              <w:ind w:left="106"/>
              <w:rPr>
                <w:rFonts w:cs="Times New Roman"/>
                <w:color w:val="231F20"/>
                <w:sz w:val="24"/>
                <w:szCs w:val="24"/>
              </w:rPr>
            </w:pPr>
            <w:r w:rsidRPr="002131EE">
              <w:rPr>
                <w:rFonts w:cs="Times New Roman"/>
                <w:color w:val="231F20"/>
                <w:sz w:val="24"/>
                <w:szCs w:val="24"/>
              </w:rPr>
              <w:t>1. Teaching Institution</w:t>
            </w:r>
          </w:p>
        </w:tc>
      </w:tr>
      <w:tr w:rsidR="00C81BE5" w:rsidRPr="002131EE" w:rsidTr="00D13C4F">
        <w:trPr>
          <w:trHeight w:val="502"/>
        </w:trPr>
        <w:tc>
          <w:tcPr>
            <w:tcW w:w="5645" w:type="dxa"/>
            <w:shd w:val="clear" w:color="auto" w:fill="FFFFFF"/>
          </w:tcPr>
          <w:p w:rsidR="00C81BE5" w:rsidRPr="002131EE" w:rsidRDefault="00C81BE5" w:rsidP="00FB6387">
            <w:pPr>
              <w:tabs>
                <w:tab w:val="left" w:pos="5860"/>
              </w:tabs>
              <w:bidi w:val="0"/>
              <w:spacing w:before="120" w:after="120"/>
              <w:rPr>
                <w:sz w:val="24"/>
                <w:szCs w:val="24"/>
                <w:rtl/>
                <w:lang w:bidi="ar-IQ"/>
              </w:rPr>
            </w:pPr>
            <w:r w:rsidRPr="002131EE">
              <w:rPr>
                <w:sz w:val="24"/>
                <w:szCs w:val="24"/>
                <w:lang w:bidi="ar-IQ"/>
              </w:rPr>
              <w:t>Building &amp; Construction Engineering Department/</w:t>
            </w:r>
            <w:r w:rsidR="00B02B66" w:rsidRPr="00B02B66">
              <w:rPr>
                <w:sz w:val="24"/>
                <w:szCs w:val="24"/>
                <w:lang w:bidi="ar-IQ"/>
              </w:rPr>
              <w:t>Building Engineering and Project Management Division</w:t>
            </w:r>
          </w:p>
        </w:tc>
        <w:tc>
          <w:tcPr>
            <w:tcW w:w="4075" w:type="dxa"/>
            <w:shd w:val="clear" w:color="auto" w:fill="DBE5F1"/>
          </w:tcPr>
          <w:p w:rsidR="00C81BE5" w:rsidRPr="002131EE" w:rsidRDefault="00C81BE5" w:rsidP="00114C57">
            <w:pPr>
              <w:widowControl w:val="0"/>
              <w:autoSpaceDE w:val="0"/>
              <w:autoSpaceDN w:val="0"/>
              <w:bidi w:val="0"/>
              <w:adjustRightInd w:val="0"/>
              <w:spacing w:line="491" w:lineRule="exact"/>
              <w:ind w:left="106"/>
              <w:rPr>
                <w:rFonts w:cs="Times New Roman"/>
                <w:color w:val="231F20"/>
                <w:sz w:val="24"/>
                <w:szCs w:val="24"/>
              </w:rPr>
            </w:pPr>
            <w:r w:rsidRPr="002131EE">
              <w:rPr>
                <w:rFonts w:cs="Times New Roman"/>
                <w:color w:val="231F20"/>
                <w:sz w:val="24"/>
                <w:szCs w:val="24"/>
              </w:rPr>
              <w:t>2. University Department/Centre</w:t>
            </w:r>
          </w:p>
        </w:tc>
      </w:tr>
      <w:tr w:rsidR="00051CE1" w:rsidRPr="002131EE" w:rsidTr="00D13C4F">
        <w:trPr>
          <w:trHeight w:val="499"/>
        </w:trPr>
        <w:tc>
          <w:tcPr>
            <w:tcW w:w="5645" w:type="dxa"/>
            <w:shd w:val="clear" w:color="auto" w:fill="DBE5F1"/>
            <w:vAlign w:val="center"/>
          </w:tcPr>
          <w:p w:rsidR="00051CE1" w:rsidRPr="002131EE" w:rsidRDefault="00784CF0" w:rsidP="00114C57">
            <w:pPr>
              <w:tabs>
                <w:tab w:val="num" w:pos="432"/>
              </w:tabs>
              <w:autoSpaceDE w:val="0"/>
              <w:autoSpaceDN w:val="0"/>
              <w:bidi w:val="0"/>
              <w:adjustRightInd w:val="0"/>
              <w:rPr>
                <w:rFonts w:cs="Times New Roman"/>
                <w:sz w:val="24"/>
                <w:szCs w:val="24"/>
                <w:lang w:bidi="ar-IQ"/>
              </w:rPr>
            </w:pPr>
            <w:r w:rsidRPr="00784CF0">
              <w:rPr>
                <w:rFonts w:cs="Times New Roman"/>
                <w:sz w:val="24"/>
                <w:szCs w:val="24"/>
                <w:lang w:bidi="ar-IQ"/>
              </w:rPr>
              <w:t>Building Engineering and Project Management Division</w:t>
            </w:r>
            <w:r w:rsidR="00EF6E84">
              <w:rPr>
                <w:rFonts w:cs="Times New Roman"/>
                <w:sz w:val="24"/>
                <w:szCs w:val="24"/>
                <w:lang w:bidi="ar-IQ"/>
              </w:rPr>
              <w:t xml:space="preserve"> </w:t>
            </w:r>
            <w:r w:rsidR="00EF6E84" w:rsidRPr="006C5200">
              <w:rPr>
                <w:lang w:bidi="ar-IQ"/>
              </w:rPr>
              <w:t>B</w:t>
            </w:r>
            <w:r w:rsidR="00EF6E84">
              <w:rPr>
                <w:lang w:bidi="ar-IQ"/>
              </w:rPr>
              <w:t>.</w:t>
            </w:r>
            <w:r w:rsidR="00EF6E84" w:rsidRPr="006C5200">
              <w:rPr>
                <w:lang w:bidi="ar-IQ"/>
              </w:rPr>
              <w:t>E</w:t>
            </w:r>
            <w:r w:rsidR="00EF6E84">
              <w:rPr>
                <w:lang w:bidi="ar-IQ"/>
              </w:rPr>
              <w:t>.1</w:t>
            </w:r>
          </w:p>
        </w:tc>
        <w:tc>
          <w:tcPr>
            <w:tcW w:w="4075" w:type="dxa"/>
            <w:shd w:val="clear" w:color="auto" w:fill="DBE5F1"/>
          </w:tcPr>
          <w:p w:rsidR="00051CE1" w:rsidRPr="002131EE" w:rsidRDefault="003A66A2" w:rsidP="003A66A2">
            <w:pPr>
              <w:widowControl w:val="0"/>
              <w:autoSpaceDE w:val="0"/>
              <w:autoSpaceDN w:val="0"/>
              <w:bidi w:val="0"/>
              <w:adjustRightInd w:val="0"/>
              <w:spacing w:line="491" w:lineRule="exact"/>
              <w:ind w:left="106"/>
              <w:rPr>
                <w:rFonts w:cs="Times New Roman"/>
                <w:color w:val="231F20"/>
                <w:sz w:val="24"/>
                <w:szCs w:val="24"/>
              </w:rPr>
            </w:pPr>
            <w:r>
              <w:rPr>
                <w:rFonts w:cs="Times New Roman"/>
                <w:color w:val="231F20"/>
                <w:sz w:val="24"/>
                <w:szCs w:val="24"/>
              </w:rPr>
              <w:t xml:space="preserve">3. Program </w:t>
            </w:r>
            <w:r w:rsidR="00051CE1" w:rsidRPr="002131EE">
              <w:rPr>
                <w:rFonts w:cs="Times New Roman"/>
                <w:color w:val="231F20"/>
                <w:sz w:val="24"/>
                <w:szCs w:val="24"/>
              </w:rPr>
              <w:t>Title</w:t>
            </w:r>
          </w:p>
        </w:tc>
      </w:tr>
      <w:tr w:rsidR="00051CE1" w:rsidRPr="002131EE">
        <w:trPr>
          <w:trHeight w:val="624"/>
        </w:trPr>
        <w:tc>
          <w:tcPr>
            <w:tcW w:w="5645" w:type="dxa"/>
            <w:shd w:val="clear" w:color="auto" w:fill="FFFFFF"/>
            <w:vAlign w:val="center"/>
          </w:tcPr>
          <w:p w:rsidR="00051CE1" w:rsidRPr="002131EE" w:rsidRDefault="00114C57" w:rsidP="00784CF0">
            <w:pPr>
              <w:tabs>
                <w:tab w:val="num" w:pos="432"/>
              </w:tabs>
              <w:autoSpaceDE w:val="0"/>
              <w:autoSpaceDN w:val="0"/>
              <w:bidi w:val="0"/>
              <w:adjustRightInd w:val="0"/>
              <w:rPr>
                <w:rFonts w:cs="Times New Roman"/>
                <w:sz w:val="24"/>
                <w:szCs w:val="24"/>
                <w:lang w:bidi="ar-IQ"/>
              </w:rPr>
            </w:pPr>
            <w:r w:rsidRPr="002131EE">
              <w:rPr>
                <w:rFonts w:cs="Times New Roman"/>
                <w:sz w:val="24"/>
                <w:szCs w:val="24"/>
                <w:lang w:bidi="ar-IQ"/>
              </w:rPr>
              <w:t xml:space="preserve">B. Sc. In Building and Construction Engineering </w:t>
            </w:r>
          </w:p>
        </w:tc>
        <w:tc>
          <w:tcPr>
            <w:tcW w:w="4075" w:type="dxa"/>
            <w:shd w:val="clear" w:color="auto" w:fill="DBE5F1"/>
          </w:tcPr>
          <w:p w:rsidR="00051CE1" w:rsidRPr="002131EE" w:rsidRDefault="00051CE1" w:rsidP="00114C57">
            <w:pPr>
              <w:widowControl w:val="0"/>
              <w:autoSpaceDE w:val="0"/>
              <w:autoSpaceDN w:val="0"/>
              <w:bidi w:val="0"/>
              <w:adjustRightInd w:val="0"/>
              <w:spacing w:line="491" w:lineRule="exact"/>
              <w:ind w:left="106"/>
              <w:rPr>
                <w:rFonts w:cs="Times New Roman"/>
                <w:color w:val="231F20"/>
                <w:sz w:val="24"/>
                <w:szCs w:val="24"/>
              </w:rPr>
            </w:pPr>
            <w:r w:rsidRPr="002131EE">
              <w:rPr>
                <w:rFonts w:cs="Times New Roman"/>
                <w:color w:val="231F20"/>
                <w:sz w:val="24"/>
                <w:szCs w:val="24"/>
              </w:rPr>
              <w:t>4. Title of Final Award</w:t>
            </w:r>
          </w:p>
        </w:tc>
      </w:tr>
      <w:tr w:rsidR="00051CE1" w:rsidRPr="002131EE" w:rsidTr="00D13C4F">
        <w:trPr>
          <w:trHeight w:val="332"/>
        </w:trPr>
        <w:tc>
          <w:tcPr>
            <w:tcW w:w="5645" w:type="dxa"/>
            <w:shd w:val="clear" w:color="auto" w:fill="DBE5F1"/>
            <w:vAlign w:val="center"/>
          </w:tcPr>
          <w:p w:rsidR="00051CE1" w:rsidRPr="002131EE" w:rsidRDefault="00114C57" w:rsidP="00114C57">
            <w:pPr>
              <w:tabs>
                <w:tab w:val="num" w:pos="432"/>
              </w:tabs>
              <w:autoSpaceDE w:val="0"/>
              <w:autoSpaceDN w:val="0"/>
              <w:bidi w:val="0"/>
              <w:adjustRightInd w:val="0"/>
              <w:rPr>
                <w:rFonts w:cs="Times New Roman"/>
                <w:sz w:val="24"/>
                <w:szCs w:val="24"/>
                <w:lang w:bidi="ar-IQ"/>
              </w:rPr>
            </w:pPr>
            <w:r w:rsidRPr="002131EE">
              <w:rPr>
                <w:rFonts w:cs="Times New Roman"/>
                <w:sz w:val="24"/>
                <w:szCs w:val="24"/>
                <w:lang w:bidi="ar-IQ"/>
              </w:rPr>
              <w:t xml:space="preserve">continuous  </w:t>
            </w:r>
          </w:p>
        </w:tc>
        <w:tc>
          <w:tcPr>
            <w:tcW w:w="4075" w:type="dxa"/>
            <w:shd w:val="clear" w:color="auto" w:fill="DBE5F1"/>
          </w:tcPr>
          <w:p w:rsidR="00051CE1" w:rsidRPr="002131EE" w:rsidRDefault="00051CE1" w:rsidP="00114C57">
            <w:pPr>
              <w:widowControl w:val="0"/>
              <w:autoSpaceDE w:val="0"/>
              <w:autoSpaceDN w:val="0"/>
              <w:bidi w:val="0"/>
              <w:adjustRightInd w:val="0"/>
              <w:spacing w:line="491" w:lineRule="exact"/>
              <w:ind w:left="106"/>
              <w:rPr>
                <w:rFonts w:cs="Times New Roman"/>
                <w:color w:val="231F20"/>
                <w:sz w:val="24"/>
                <w:szCs w:val="24"/>
              </w:rPr>
            </w:pPr>
            <w:r w:rsidRPr="002131EE">
              <w:rPr>
                <w:rFonts w:cs="Times New Roman"/>
                <w:color w:val="231F20"/>
                <w:sz w:val="24"/>
                <w:szCs w:val="24"/>
              </w:rPr>
              <w:t>5. Modes of Attendance offered</w:t>
            </w:r>
          </w:p>
        </w:tc>
      </w:tr>
      <w:tr w:rsidR="00051CE1" w:rsidRPr="002131EE" w:rsidTr="00D13C4F">
        <w:trPr>
          <w:trHeight w:val="367"/>
        </w:trPr>
        <w:tc>
          <w:tcPr>
            <w:tcW w:w="5645" w:type="dxa"/>
            <w:shd w:val="clear" w:color="auto" w:fill="FFFFFF"/>
            <w:vAlign w:val="center"/>
          </w:tcPr>
          <w:p w:rsidR="00051CE1" w:rsidRPr="002131EE" w:rsidRDefault="00CC4959" w:rsidP="00114C57">
            <w:pPr>
              <w:tabs>
                <w:tab w:val="num" w:pos="432"/>
              </w:tabs>
              <w:autoSpaceDE w:val="0"/>
              <w:autoSpaceDN w:val="0"/>
              <w:bidi w:val="0"/>
              <w:adjustRightInd w:val="0"/>
              <w:rPr>
                <w:rFonts w:cs="Times New Roman"/>
                <w:sz w:val="24"/>
                <w:szCs w:val="24"/>
                <w:lang w:bidi="ar-IQ"/>
              </w:rPr>
            </w:pPr>
            <w:r>
              <w:rPr>
                <w:rFonts w:cs="Times New Roman"/>
                <w:sz w:val="24"/>
                <w:szCs w:val="24"/>
                <w:lang w:bidi="ar-IQ"/>
              </w:rPr>
              <w:t>ABET</w:t>
            </w:r>
          </w:p>
        </w:tc>
        <w:tc>
          <w:tcPr>
            <w:tcW w:w="4075" w:type="dxa"/>
            <w:shd w:val="clear" w:color="auto" w:fill="DBE5F1"/>
          </w:tcPr>
          <w:p w:rsidR="00051CE1" w:rsidRPr="002131EE" w:rsidRDefault="00051CE1" w:rsidP="00114C57">
            <w:pPr>
              <w:widowControl w:val="0"/>
              <w:autoSpaceDE w:val="0"/>
              <w:autoSpaceDN w:val="0"/>
              <w:bidi w:val="0"/>
              <w:adjustRightInd w:val="0"/>
              <w:spacing w:line="491" w:lineRule="exact"/>
              <w:ind w:left="106"/>
              <w:rPr>
                <w:rFonts w:cs="Times New Roman"/>
                <w:color w:val="231F20"/>
                <w:sz w:val="24"/>
                <w:szCs w:val="24"/>
              </w:rPr>
            </w:pPr>
            <w:r w:rsidRPr="002131EE">
              <w:rPr>
                <w:rFonts w:cs="Times New Roman"/>
                <w:color w:val="231F20"/>
                <w:sz w:val="24"/>
                <w:szCs w:val="24"/>
              </w:rPr>
              <w:t>6. Accreditation</w:t>
            </w:r>
          </w:p>
        </w:tc>
      </w:tr>
      <w:tr w:rsidR="00051CE1" w:rsidRPr="002131EE" w:rsidTr="00D13C4F">
        <w:trPr>
          <w:trHeight w:val="417"/>
        </w:trPr>
        <w:tc>
          <w:tcPr>
            <w:tcW w:w="5645" w:type="dxa"/>
            <w:shd w:val="clear" w:color="auto" w:fill="DBE5F1"/>
            <w:vAlign w:val="center"/>
          </w:tcPr>
          <w:p w:rsidR="00051CE1" w:rsidRPr="002131EE" w:rsidRDefault="00051CE1" w:rsidP="00114C57">
            <w:pPr>
              <w:tabs>
                <w:tab w:val="num" w:pos="432"/>
              </w:tabs>
              <w:autoSpaceDE w:val="0"/>
              <w:autoSpaceDN w:val="0"/>
              <w:bidi w:val="0"/>
              <w:adjustRightInd w:val="0"/>
              <w:rPr>
                <w:rFonts w:cs="Times New Roman"/>
                <w:sz w:val="24"/>
                <w:szCs w:val="24"/>
                <w:lang w:bidi="ar-IQ"/>
              </w:rPr>
            </w:pPr>
          </w:p>
        </w:tc>
        <w:tc>
          <w:tcPr>
            <w:tcW w:w="4075" w:type="dxa"/>
            <w:shd w:val="clear" w:color="auto" w:fill="DBE5F1"/>
          </w:tcPr>
          <w:p w:rsidR="00051CE1" w:rsidRPr="002131EE" w:rsidRDefault="00051CE1" w:rsidP="00114C57">
            <w:pPr>
              <w:widowControl w:val="0"/>
              <w:autoSpaceDE w:val="0"/>
              <w:autoSpaceDN w:val="0"/>
              <w:bidi w:val="0"/>
              <w:adjustRightInd w:val="0"/>
              <w:spacing w:line="490" w:lineRule="exact"/>
              <w:ind w:left="106"/>
              <w:rPr>
                <w:rFonts w:cs="Times New Roman"/>
                <w:color w:val="231F20"/>
                <w:sz w:val="24"/>
                <w:szCs w:val="24"/>
              </w:rPr>
            </w:pPr>
            <w:r w:rsidRPr="002131EE">
              <w:rPr>
                <w:rFonts w:cs="Times New Roman"/>
                <w:color w:val="231F20"/>
                <w:sz w:val="24"/>
                <w:szCs w:val="24"/>
              </w:rPr>
              <w:t>7. Other external influences</w:t>
            </w:r>
          </w:p>
        </w:tc>
      </w:tr>
      <w:tr w:rsidR="00051CE1" w:rsidRPr="002131EE">
        <w:trPr>
          <w:trHeight w:val="741"/>
        </w:trPr>
        <w:tc>
          <w:tcPr>
            <w:tcW w:w="5645" w:type="dxa"/>
            <w:shd w:val="clear" w:color="auto" w:fill="FFFFFF"/>
            <w:vAlign w:val="center"/>
          </w:tcPr>
          <w:p w:rsidR="00051CE1" w:rsidRPr="002131EE" w:rsidRDefault="000009C3" w:rsidP="00114C57">
            <w:pPr>
              <w:autoSpaceDE w:val="0"/>
              <w:autoSpaceDN w:val="0"/>
              <w:bidi w:val="0"/>
              <w:adjustRightInd w:val="0"/>
              <w:rPr>
                <w:rFonts w:cs="Times New Roman"/>
                <w:sz w:val="24"/>
                <w:szCs w:val="24"/>
                <w:lang w:bidi="ar-IQ"/>
              </w:rPr>
            </w:pPr>
            <w:r>
              <w:rPr>
                <w:rFonts w:cs="Times New Roman"/>
                <w:sz w:val="24"/>
                <w:szCs w:val="24"/>
                <w:lang w:bidi="ar-IQ"/>
              </w:rPr>
              <w:lastRenderedPageBreak/>
              <w:t>June 2017</w:t>
            </w:r>
          </w:p>
        </w:tc>
        <w:tc>
          <w:tcPr>
            <w:tcW w:w="4075" w:type="dxa"/>
            <w:shd w:val="clear" w:color="auto" w:fill="DBE5F1"/>
          </w:tcPr>
          <w:p w:rsidR="00051CE1" w:rsidRPr="002131EE" w:rsidRDefault="00051CE1" w:rsidP="00114C57">
            <w:pPr>
              <w:widowControl w:val="0"/>
              <w:autoSpaceDE w:val="0"/>
              <w:autoSpaceDN w:val="0"/>
              <w:bidi w:val="0"/>
              <w:adjustRightInd w:val="0"/>
              <w:spacing w:line="488" w:lineRule="exact"/>
              <w:ind w:left="106"/>
              <w:rPr>
                <w:rFonts w:cs="Times New Roman"/>
                <w:color w:val="231F20"/>
                <w:sz w:val="24"/>
                <w:szCs w:val="24"/>
              </w:rPr>
            </w:pPr>
            <w:r w:rsidRPr="002131EE">
              <w:rPr>
                <w:rFonts w:cs="Times New Roman"/>
                <w:color w:val="231F20"/>
                <w:sz w:val="24"/>
                <w:szCs w:val="24"/>
              </w:rPr>
              <w:t>8. Date of production/revision of this specification</w:t>
            </w:r>
          </w:p>
        </w:tc>
      </w:tr>
      <w:tr w:rsidR="00051CE1" w:rsidRPr="002131EE">
        <w:trPr>
          <w:trHeight w:val="725"/>
        </w:trPr>
        <w:tc>
          <w:tcPr>
            <w:tcW w:w="9720" w:type="dxa"/>
            <w:gridSpan w:val="2"/>
            <w:shd w:val="clear" w:color="auto" w:fill="DBE5F1"/>
            <w:vAlign w:val="center"/>
          </w:tcPr>
          <w:p w:rsidR="00051CE1" w:rsidRPr="002131EE" w:rsidRDefault="00051CE1" w:rsidP="00114C57">
            <w:pPr>
              <w:autoSpaceDE w:val="0"/>
              <w:autoSpaceDN w:val="0"/>
              <w:bidi w:val="0"/>
              <w:adjustRightInd w:val="0"/>
              <w:rPr>
                <w:rFonts w:cs="Times New Roman"/>
                <w:sz w:val="24"/>
                <w:szCs w:val="24"/>
                <w:lang w:bidi="ar-IQ"/>
              </w:rPr>
            </w:pPr>
            <w:r w:rsidRPr="002131EE">
              <w:rPr>
                <w:rFonts w:cs="Times New Roman"/>
                <w:color w:val="231F20"/>
                <w:sz w:val="24"/>
                <w:szCs w:val="24"/>
              </w:rPr>
              <w:t>9. Aims of the Programme</w:t>
            </w:r>
          </w:p>
        </w:tc>
      </w:tr>
      <w:tr w:rsidR="00051CE1" w:rsidRPr="002131EE">
        <w:trPr>
          <w:trHeight w:val="554"/>
        </w:trPr>
        <w:tc>
          <w:tcPr>
            <w:tcW w:w="9720" w:type="dxa"/>
            <w:gridSpan w:val="2"/>
            <w:shd w:val="clear" w:color="auto" w:fill="DBE5F1"/>
            <w:vAlign w:val="center"/>
          </w:tcPr>
          <w:p w:rsidR="00051CE1" w:rsidRPr="002131EE" w:rsidRDefault="00DB4627" w:rsidP="00DB4627">
            <w:pPr>
              <w:autoSpaceDE w:val="0"/>
              <w:autoSpaceDN w:val="0"/>
              <w:bidi w:val="0"/>
              <w:adjustRightInd w:val="0"/>
              <w:jc w:val="both"/>
              <w:rPr>
                <w:rFonts w:cs="Times New Roman"/>
                <w:sz w:val="24"/>
                <w:szCs w:val="24"/>
                <w:lang w:bidi="ar-IQ"/>
              </w:rPr>
            </w:pPr>
            <w:r w:rsidRPr="002131EE">
              <w:rPr>
                <w:rFonts w:cs="Times New Roman"/>
                <w:sz w:val="24"/>
                <w:szCs w:val="24"/>
                <w:lang w:bidi="ar-IQ"/>
              </w:rPr>
              <w:t>Students p</w:t>
            </w:r>
            <w:r w:rsidR="00C81BE5" w:rsidRPr="002131EE">
              <w:rPr>
                <w:rFonts w:cs="Times New Roman"/>
                <w:sz w:val="24"/>
                <w:szCs w:val="24"/>
                <w:lang w:bidi="ar-IQ"/>
              </w:rPr>
              <w:t>rovid</w:t>
            </w:r>
            <w:r w:rsidRPr="002131EE">
              <w:rPr>
                <w:rFonts w:cs="Times New Roman"/>
                <w:sz w:val="24"/>
                <w:szCs w:val="24"/>
                <w:lang w:bidi="ar-IQ"/>
              </w:rPr>
              <w:t>e</w:t>
            </w:r>
            <w:r w:rsidR="00C81BE5" w:rsidRPr="002131EE">
              <w:rPr>
                <w:rFonts w:cs="Times New Roman"/>
                <w:sz w:val="24"/>
                <w:szCs w:val="24"/>
                <w:lang w:bidi="ar-IQ"/>
              </w:rPr>
              <w:t xml:space="preserve"> to wide knowledge in building and construction sectors generally and </w:t>
            </w:r>
            <w:r w:rsidR="00784CF0" w:rsidRPr="00784CF0">
              <w:rPr>
                <w:rFonts w:cs="Times New Roman"/>
                <w:sz w:val="24"/>
                <w:szCs w:val="24"/>
                <w:lang w:bidi="ar-IQ"/>
              </w:rPr>
              <w:t xml:space="preserve">Building Engineering and Project Management </w:t>
            </w:r>
            <w:r w:rsidR="00C81BE5" w:rsidRPr="002131EE">
              <w:rPr>
                <w:rFonts w:cs="Times New Roman"/>
                <w:sz w:val="24"/>
                <w:szCs w:val="24"/>
                <w:lang w:bidi="ar-IQ"/>
              </w:rPr>
              <w:t>specially.</w:t>
            </w:r>
          </w:p>
        </w:tc>
      </w:tr>
      <w:tr w:rsidR="00051CE1" w:rsidRPr="002131EE">
        <w:trPr>
          <w:trHeight w:val="404"/>
        </w:trPr>
        <w:tc>
          <w:tcPr>
            <w:tcW w:w="9720" w:type="dxa"/>
            <w:gridSpan w:val="2"/>
            <w:shd w:val="clear" w:color="auto" w:fill="DBE5F1"/>
            <w:vAlign w:val="center"/>
          </w:tcPr>
          <w:p w:rsidR="00051CE1" w:rsidRPr="002131EE" w:rsidRDefault="00DB4627" w:rsidP="00DB4627">
            <w:pPr>
              <w:autoSpaceDE w:val="0"/>
              <w:autoSpaceDN w:val="0"/>
              <w:bidi w:val="0"/>
              <w:adjustRightInd w:val="0"/>
              <w:rPr>
                <w:rFonts w:cs="Times New Roman"/>
                <w:sz w:val="24"/>
                <w:szCs w:val="24"/>
                <w:lang w:bidi="ar-IQ"/>
              </w:rPr>
            </w:pPr>
            <w:r w:rsidRPr="002131EE">
              <w:rPr>
                <w:rFonts w:cs="Times New Roman"/>
                <w:sz w:val="24"/>
                <w:szCs w:val="24"/>
                <w:lang w:bidi="ar-IQ"/>
              </w:rPr>
              <w:t xml:space="preserve">Students provide </w:t>
            </w:r>
            <w:r w:rsidR="00C81BE5" w:rsidRPr="002131EE">
              <w:rPr>
                <w:rFonts w:cs="Times New Roman"/>
                <w:sz w:val="24"/>
                <w:szCs w:val="24"/>
                <w:lang w:bidi="ar-IQ"/>
              </w:rPr>
              <w:t>by true base in essentials concepts engineering of design and engineering analysis</w:t>
            </w:r>
            <w:r w:rsidR="00FA4FAD" w:rsidRPr="002131EE">
              <w:rPr>
                <w:rFonts w:cs="Times New Roman"/>
                <w:sz w:val="24"/>
                <w:szCs w:val="24"/>
                <w:lang w:bidi="ar-IQ"/>
              </w:rPr>
              <w:t>.</w:t>
            </w:r>
          </w:p>
        </w:tc>
      </w:tr>
      <w:tr w:rsidR="00051CE1" w:rsidRPr="002131EE">
        <w:trPr>
          <w:trHeight w:val="412"/>
        </w:trPr>
        <w:tc>
          <w:tcPr>
            <w:tcW w:w="9720" w:type="dxa"/>
            <w:gridSpan w:val="2"/>
            <w:shd w:val="clear" w:color="auto" w:fill="DBE5F1"/>
            <w:vAlign w:val="center"/>
          </w:tcPr>
          <w:p w:rsidR="00051CE1" w:rsidRPr="002131EE" w:rsidRDefault="00DB4627" w:rsidP="00DB4627">
            <w:pPr>
              <w:autoSpaceDE w:val="0"/>
              <w:autoSpaceDN w:val="0"/>
              <w:bidi w:val="0"/>
              <w:adjustRightInd w:val="0"/>
              <w:jc w:val="both"/>
              <w:rPr>
                <w:rFonts w:cs="Times New Roman"/>
                <w:sz w:val="24"/>
                <w:szCs w:val="24"/>
                <w:lang w:bidi="ar-IQ"/>
              </w:rPr>
            </w:pPr>
            <w:r w:rsidRPr="002131EE">
              <w:rPr>
                <w:rFonts w:cs="Times New Roman"/>
                <w:sz w:val="24"/>
                <w:szCs w:val="24"/>
                <w:lang w:bidi="ar-IQ"/>
              </w:rPr>
              <w:t xml:space="preserve">Students </w:t>
            </w:r>
            <w:r w:rsidR="003B174D" w:rsidRPr="002131EE">
              <w:rPr>
                <w:rFonts w:cs="Times New Roman"/>
                <w:sz w:val="24"/>
                <w:szCs w:val="24"/>
                <w:lang w:bidi="ar-IQ"/>
              </w:rPr>
              <w:t>graduate with</w:t>
            </w:r>
            <w:r w:rsidRPr="002131EE">
              <w:rPr>
                <w:rFonts w:cs="Times New Roman"/>
                <w:sz w:val="24"/>
                <w:szCs w:val="24"/>
                <w:lang w:bidi="ar-IQ"/>
              </w:rPr>
              <w:t xml:space="preserve"> high quality with understanding, knowledge, skills and personal features that requiring to do band of jobs in all fields of building and construction containing site engineers and specialization consultants and also researchers in </w:t>
            </w:r>
            <w:r w:rsidR="005333E4" w:rsidRPr="005333E4">
              <w:rPr>
                <w:rFonts w:cs="Times New Roman"/>
                <w:sz w:val="24"/>
                <w:szCs w:val="24"/>
                <w:lang w:bidi="ar-IQ"/>
              </w:rPr>
              <w:t>Building Engineering</w:t>
            </w:r>
            <w:r w:rsidR="005333E4">
              <w:rPr>
                <w:rFonts w:cs="Times New Roman"/>
                <w:sz w:val="24"/>
                <w:szCs w:val="24"/>
                <w:lang w:bidi="ar-IQ"/>
              </w:rPr>
              <w:t xml:space="preserve"> and Project Management</w:t>
            </w:r>
            <w:r w:rsidRPr="002131EE">
              <w:rPr>
                <w:rFonts w:cs="Times New Roman"/>
                <w:sz w:val="24"/>
                <w:szCs w:val="24"/>
                <w:lang w:bidi="ar-IQ"/>
              </w:rPr>
              <w:t xml:space="preserve">.   </w:t>
            </w:r>
          </w:p>
        </w:tc>
      </w:tr>
      <w:tr w:rsidR="00051CE1" w:rsidRPr="002131EE">
        <w:trPr>
          <w:trHeight w:val="510"/>
        </w:trPr>
        <w:tc>
          <w:tcPr>
            <w:tcW w:w="9720" w:type="dxa"/>
            <w:gridSpan w:val="2"/>
            <w:shd w:val="clear" w:color="auto" w:fill="DBE5F1"/>
            <w:vAlign w:val="center"/>
          </w:tcPr>
          <w:p w:rsidR="00051CE1" w:rsidRPr="002131EE" w:rsidRDefault="00D13C4F" w:rsidP="00D13C4F">
            <w:pPr>
              <w:bidi w:val="0"/>
              <w:jc w:val="both"/>
              <w:rPr>
                <w:sz w:val="24"/>
                <w:szCs w:val="24"/>
              </w:rPr>
            </w:pPr>
            <w:r w:rsidRPr="002131EE">
              <w:rPr>
                <w:sz w:val="24"/>
                <w:szCs w:val="24"/>
              </w:rPr>
              <w:t xml:space="preserve">Availability of  Educational Milieu securing satisfy  the academic requirements to ability the engineer to join to the scientific states concerning with civil engineering specialized with </w:t>
            </w:r>
            <w:r w:rsidR="005333E4" w:rsidRPr="005333E4">
              <w:rPr>
                <w:sz w:val="24"/>
                <w:szCs w:val="24"/>
              </w:rPr>
              <w:t>Building Engineering</w:t>
            </w:r>
            <w:r w:rsidR="005333E4">
              <w:rPr>
                <w:sz w:val="24"/>
                <w:szCs w:val="24"/>
              </w:rPr>
              <w:t xml:space="preserve"> and Project Management .</w:t>
            </w:r>
          </w:p>
        </w:tc>
      </w:tr>
      <w:tr w:rsidR="00051CE1" w:rsidRPr="002131EE">
        <w:trPr>
          <w:trHeight w:val="484"/>
        </w:trPr>
        <w:tc>
          <w:tcPr>
            <w:tcW w:w="9720" w:type="dxa"/>
            <w:gridSpan w:val="2"/>
            <w:shd w:val="clear" w:color="auto" w:fill="DBE5F1"/>
            <w:vAlign w:val="center"/>
          </w:tcPr>
          <w:p w:rsidR="00051CE1" w:rsidRPr="002131EE" w:rsidRDefault="00FB6387" w:rsidP="00FB6387">
            <w:pPr>
              <w:bidi w:val="0"/>
              <w:jc w:val="both"/>
              <w:rPr>
                <w:rFonts w:cs="Times New Roman"/>
                <w:sz w:val="24"/>
                <w:szCs w:val="24"/>
                <w:lang w:bidi="ar-IQ"/>
              </w:rPr>
            </w:pPr>
            <w:r w:rsidRPr="002131EE">
              <w:rPr>
                <w:sz w:val="24"/>
                <w:szCs w:val="24"/>
              </w:rPr>
              <w:t>Ensuring the existence aware to safety affairs in construction sector and putting the procedures to follow it in the work with addition to search the legal way to it for application</w:t>
            </w:r>
            <w:r w:rsidRPr="002131EE">
              <w:rPr>
                <w:rFonts w:cs="Times New Roman"/>
                <w:sz w:val="24"/>
                <w:szCs w:val="24"/>
                <w:lang w:bidi="ar-IQ"/>
              </w:rPr>
              <w:t>.</w:t>
            </w:r>
          </w:p>
        </w:tc>
      </w:tr>
    </w:tbl>
    <w:p w:rsidR="00F80574" w:rsidRDefault="00F80574" w:rsidP="00F80574">
      <w:pPr>
        <w:rPr>
          <w:rFonts w:cs="Times New Roman"/>
          <w:rtl/>
        </w:rPr>
      </w:pPr>
    </w:p>
    <w:p w:rsidR="00E15DD8" w:rsidRDefault="00E15DD8" w:rsidP="00F80574">
      <w:pPr>
        <w:rPr>
          <w:rFonts w:cs="Times New Roman"/>
          <w:rtl/>
        </w:rPr>
      </w:pPr>
    </w:p>
    <w:p w:rsidR="00E15DD8" w:rsidRDefault="00E15DD8" w:rsidP="00F80574">
      <w:pPr>
        <w:rPr>
          <w:rFonts w:cs="Times New Roman"/>
          <w:rtl/>
        </w:rPr>
      </w:pPr>
    </w:p>
    <w:p w:rsidR="00E15DD8" w:rsidRPr="001A1F08" w:rsidRDefault="00E15DD8" w:rsidP="00F80574">
      <w:pPr>
        <w:rPr>
          <w:rFonts w:cs="Times New Roman"/>
        </w:rPr>
      </w:pPr>
    </w:p>
    <w:tbl>
      <w:tblPr>
        <w:bidiVisual/>
        <w:tblW w:w="9720" w:type="dxa"/>
        <w:tblBorders>
          <w:top w:val="single" w:sz="8" w:space="0" w:color="4F81BD"/>
          <w:left w:val="single" w:sz="8" w:space="0" w:color="4F81BD"/>
          <w:bottom w:val="single" w:sz="8" w:space="0" w:color="4F81BD"/>
          <w:right w:val="single" w:sz="8" w:space="0" w:color="4F81BD"/>
        </w:tblBorders>
        <w:tblLayout w:type="fixed"/>
        <w:tblLook w:val="0000"/>
      </w:tblPr>
      <w:tblGrid>
        <w:gridCol w:w="9720"/>
      </w:tblGrid>
      <w:tr w:rsidR="00F80574" w:rsidRPr="001A1F08">
        <w:trPr>
          <w:trHeight w:val="653"/>
        </w:trPr>
        <w:tc>
          <w:tcPr>
            <w:tcW w:w="9720" w:type="dxa"/>
            <w:tcBorders>
              <w:top w:val="single" w:sz="8" w:space="0" w:color="4F81BD"/>
              <w:bottom w:val="single" w:sz="8" w:space="0" w:color="4F81BD"/>
            </w:tcBorders>
            <w:shd w:val="clear" w:color="auto" w:fill="DBE5F1"/>
            <w:vAlign w:val="center"/>
          </w:tcPr>
          <w:p w:rsidR="00F80574" w:rsidRPr="00256B34" w:rsidRDefault="00051CE1" w:rsidP="00256B34">
            <w:pPr>
              <w:tabs>
                <w:tab w:val="left" w:pos="507"/>
              </w:tabs>
              <w:autoSpaceDE w:val="0"/>
              <w:autoSpaceDN w:val="0"/>
              <w:adjustRightInd w:val="0"/>
              <w:jc w:val="right"/>
              <w:rPr>
                <w:rFonts w:cs="Times New Roman"/>
                <w:sz w:val="28"/>
                <w:szCs w:val="28"/>
                <w:lang w:bidi="ar-IQ"/>
              </w:rPr>
            </w:pPr>
            <w:r w:rsidRPr="00256B34">
              <w:rPr>
                <w:rFonts w:cs="Times New Roman"/>
                <w:color w:val="231F20"/>
                <w:sz w:val="28"/>
                <w:szCs w:val="28"/>
              </w:rPr>
              <w:t>10. Learning Outcomes, Teaching, Learning and Assessment Methods</w:t>
            </w:r>
            <w:r w:rsidR="00256B34">
              <w:rPr>
                <w:rFonts w:cs="Times New Roman"/>
                <w:color w:val="231F20"/>
                <w:sz w:val="28"/>
                <w:szCs w:val="28"/>
              </w:rPr>
              <w:t xml:space="preserve"> </w:t>
            </w:r>
          </w:p>
        </w:tc>
      </w:tr>
      <w:tr w:rsidR="00F80574" w:rsidRPr="001A1F08">
        <w:trPr>
          <w:trHeight w:val="1918"/>
        </w:trPr>
        <w:tc>
          <w:tcPr>
            <w:tcW w:w="9720" w:type="dxa"/>
            <w:shd w:val="clear" w:color="auto" w:fill="DBE5F1"/>
            <w:vAlign w:val="center"/>
          </w:tcPr>
          <w:p w:rsidR="00051CE1" w:rsidRPr="00256B34" w:rsidRDefault="00051CE1" w:rsidP="00051CE1">
            <w:pPr>
              <w:widowControl w:val="0"/>
              <w:numPr>
                <w:ilvl w:val="0"/>
                <w:numId w:val="1"/>
              </w:numPr>
              <w:autoSpaceDE w:val="0"/>
              <w:autoSpaceDN w:val="0"/>
              <w:bidi w:val="0"/>
              <w:adjustRightInd w:val="0"/>
              <w:spacing w:line="262" w:lineRule="exact"/>
              <w:rPr>
                <w:rFonts w:cs="Times New Roman"/>
                <w:color w:val="231F20"/>
                <w:sz w:val="28"/>
                <w:szCs w:val="28"/>
              </w:rPr>
            </w:pPr>
            <w:r w:rsidRPr="00256B34">
              <w:rPr>
                <w:rFonts w:cs="Times New Roman"/>
                <w:color w:val="231F20"/>
                <w:sz w:val="28"/>
                <w:szCs w:val="28"/>
              </w:rPr>
              <w:t>Knowledge and Understanding</w:t>
            </w:r>
          </w:p>
          <w:p w:rsidR="005333E4" w:rsidRDefault="00051CE1" w:rsidP="00320578">
            <w:pPr>
              <w:tabs>
                <w:tab w:val="left" w:pos="5860"/>
              </w:tabs>
              <w:bidi w:val="0"/>
              <w:spacing w:before="120" w:after="120"/>
              <w:ind w:left="1134" w:hanging="425"/>
              <w:jc w:val="both"/>
              <w:rPr>
                <w:color w:val="000000" w:themeColor="text1"/>
                <w:sz w:val="24"/>
                <w:szCs w:val="24"/>
                <w:lang w:bidi="ar-IQ"/>
              </w:rPr>
            </w:pPr>
            <w:r w:rsidRPr="00320578">
              <w:rPr>
                <w:color w:val="000000" w:themeColor="text1"/>
                <w:sz w:val="24"/>
                <w:szCs w:val="24"/>
                <w:lang w:bidi="ar-IQ"/>
              </w:rPr>
              <w:t>A1</w:t>
            </w:r>
            <w:r w:rsidR="00320578" w:rsidRPr="00320578">
              <w:rPr>
                <w:color w:val="000000" w:themeColor="text1"/>
                <w:sz w:val="24"/>
                <w:szCs w:val="24"/>
                <w:lang w:bidi="ar-IQ"/>
              </w:rPr>
              <w:t xml:space="preserve">.Preparation of practical engineers in the field of </w:t>
            </w:r>
            <w:r w:rsidR="005333E4" w:rsidRPr="005333E4">
              <w:rPr>
                <w:color w:val="000000" w:themeColor="text1"/>
                <w:sz w:val="24"/>
                <w:szCs w:val="24"/>
                <w:lang w:bidi="ar-IQ"/>
              </w:rPr>
              <w:t>Building Engineering</w:t>
            </w:r>
            <w:r w:rsidR="005333E4">
              <w:rPr>
                <w:color w:val="000000" w:themeColor="text1"/>
                <w:sz w:val="24"/>
                <w:szCs w:val="24"/>
                <w:lang w:bidi="ar-IQ"/>
              </w:rPr>
              <w:t xml:space="preserve"> and Project Management .</w:t>
            </w:r>
          </w:p>
          <w:p w:rsidR="00320578" w:rsidRPr="00320578" w:rsidRDefault="00051CE1" w:rsidP="005333E4">
            <w:pPr>
              <w:tabs>
                <w:tab w:val="left" w:pos="5860"/>
              </w:tabs>
              <w:bidi w:val="0"/>
              <w:spacing w:before="120" w:after="120"/>
              <w:ind w:left="1134" w:hanging="425"/>
              <w:jc w:val="both"/>
              <w:rPr>
                <w:color w:val="000000" w:themeColor="text1"/>
                <w:sz w:val="24"/>
                <w:szCs w:val="24"/>
                <w:lang w:bidi="ar-IQ"/>
              </w:rPr>
            </w:pPr>
            <w:r w:rsidRPr="00320578">
              <w:rPr>
                <w:color w:val="000000" w:themeColor="text1"/>
                <w:sz w:val="24"/>
                <w:szCs w:val="24"/>
                <w:lang w:bidi="ar-IQ"/>
              </w:rPr>
              <w:t>A2.</w:t>
            </w:r>
            <w:r w:rsidR="00320578" w:rsidRPr="00320578">
              <w:rPr>
                <w:color w:val="000000" w:themeColor="text1"/>
                <w:sz w:val="24"/>
                <w:szCs w:val="24"/>
                <w:lang w:bidi="ar-IQ"/>
              </w:rPr>
              <w:t xml:space="preserve"> Prepare the students to supervise on civil works and projects, operating and maintenance, quality control, and check the suitability of materials involved in works.</w:t>
            </w:r>
          </w:p>
          <w:p w:rsidR="00051CE1" w:rsidRPr="00320578" w:rsidRDefault="00051CE1" w:rsidP="00320578">
            <w:pPr>
              <w:tabs>
                <w:tab w:val="left" w:pos="5860"/>
              </w:tabs>
              <w:bidi w:val="0"/>
              <w:spacing w:before="120" w:after="120"/>
              <w:ind w:left="1134" w:hanging="425"/>
              <w:jc w:val="both"/>
              <w:rPr>
                <w:color w:val="000000" w:themeColor="text1"/>
                <w:sz w:val="24"/>
                <w:szCs w:val="24"/>
                <w:lang w:bidi="ar-IQ"/>
              </w:rPr>
            </w:pPr>
            <w:r w:rsidRPr="00320578">
              <w:rPr>
                <w:color w:val="000000" w:themeColor="text1"/>
                <w:sz w:val="24"/>
                <w:szCs w:val="24"/>
                <w:lang w:bidi="ar-IQ"/>
              </w:rPr>
              <w:t>A3.</w:t>
            </w:r>
            <w:r w:rsidR="00320578" w:rsidRPr="00320578">
              <w:rPr>
                <w:color w:val="000000" w:themeColor="text1"/>
                <w:sz w:val="24"/>
                <w:szCs w:val="24"/>
                <w:lang w:bidi="ar-IQ"/>
              </w:rPr>
              <w:t xml:space="preserve"> Enable students to learn and understand the practical applications of civil works and </w:t>
            </w:r>
            <w:r w:rsidR="00320578" w:rsidRPr="00320578">
              <w:rPr>
                <w:color w:val="000000" w:themeColor="text1"/>
                <w:sz w:val="24"/>
                <w:szCs w:val="24"/>
                <w:lang w:bidi="ar-IQ"/>
              </w:rPr>
              <w:lastRenderedPageBreak/>
              <w:t xml:space="preserve">highways and bridges design associates with the academic programme  </w:t>
            </w:r>
          </w:p>
          <w:p w:rsidR="00320578" w:rsidRPr="00320578" w:rsidRDefault="00051CE1" w:rsidP="00320578">
            <w:pPr>
              <w:tabs>
                <w:tab w:val="left" w:pos="5860"/>
              </w:tabs>
              <w:bidi w:val="0"/>
              <w:spacing w:before="120" w:after="120"/>
              <w:ind w:left="1134" w:hanging="425"/>
              <w:jc w:val="both"/>
              <w:rPr>
                <w:color w:val="000000" w:themeColor="text1"/>
                <w:sz w:val="24"/>
                <w:szCs w:val="24"/>
                <w:lang w:bidi="ar-IQ"/>
              </w:rPr>
            </w:pPr>
            <w:r w:rsidRPr="00320578">
              <w:rPr>
                <w:color w:val="000000" w:themeColor="text1"/>
                <w:sz w:val="24"/>
                <w:szCs w:val="24"/>
                <w:lang w:bidi="ar-IQ"/>
              </w:rPr>
              <w:t>A4.</w:t>
            </w:r>
            <w:r w:rsidR="00320578" w:rsidRPr="00320578">
              <w:rPr>
                <w:color w:val="000000" w:themeColor="text1"/>
                <w:sz w:val="24"/>
                <w:szCs w:val="24"/>
                <w:lang w:bidi="ar-IQ"/>
              </w:rPr>
              <w:t xml:space="preserve"> A4- </w:t>
            </w:r>
            <w:bookmarkStart w:id="0" w:name="OLE_LINK79"/>
            <w:bookmarkStart w:id="1" w:name="OLE_LINK80"/>
            <w:r w:rsidR="00320578" w:rsidRPr="00320578">
              <w:rPr>
                <w:color w:val="000000" w:themeColor="text1"/>
                <w:sz w:val="24"/>
                <w:szCs w:val="24"/>
                <w:lang w:bidi="ar-IQ"/>
              </w:rPr>
              <w:t xml:space="preserve">Enable the student to learn and understand the </w:t>
            </w:r>
            <w:bookmarkEnd w:id="0"/>
            <w:bookmarkEnd w:id="1"/>
            <w:r w:rsidR="00320578" w:rsidRPr="00320578">
              <w:rPr>
                <w:color w:val="000000" w:themeColor="text1"/>
                <w:sz w:val="24"/>
                <w:szCs w:val="24"/>
                <w:lang w:bidi="ar-IQ"/>
              </w:rPr>
              <w:t xml:space="preserve">theoretical principles of methods used in civil engineering and </w:t>
            </w:r>
            <w:r w:rsidR="007664A1" w:rsidRPr="007664A1">
              <w:rPr>
                <w:color w:val="000000" w:themeColor="text1"/>
                <w:sz w:val="24"/>
                <w:szCs w:val="24"/>
                <w:lang w:bidi="ar-IQ"/>
              </w:rPr>
              <w:t>Building Engineering and Project Managem</w:t>
            </w:r>
            <w:r w:rsidR="007664A1">
              <w:rPr>
                <w:color w:val="000000" w:themeColor="text1"/>
                <w:sz w:val="24"/>
                <w:szCs w:val="24"/>
                <w:lang w:bidi="ar-IQ"/>
              </w:rPr>
              <w:t xml:space="preserve">ent </w:t>
            </w:r>
            <w:r w:rsidR="00320578" w:rsidRPr="00320578">
              <w:rPr>
                <w:color w:val="000000" w:themeColor="text1"/>
                <w:sz w:val="24"/>
                <w:szCs w:val="24"/>
                <w:lang w:bidi="ar-IQ"/>
              </w:rPr>
              <w:t>.</w:t>
            </w:r>
          </w:p>
          <w:p w:rsidR="00320578" w:rsidRPr="00320578" w:rsidRDefault="00320578" w:rsidP="00320578">
            <w:pPr>
              <w:tabs>
                <w:tab w:val="left" w:pos="5860"/>
              </w:tabs>
              <w:bidi w:val="0"/>
              <w:spacing w:before="120" w:after="120"/>
              <w:ind w:left="1134" w:hanging="425"/>
              <w:jc w:val="both"/>
              <w:rPr>
                <w:color w:val="000000" w:themeColor="text1"/>
                <w:sz w:val="24"/>
                <w:szCs w:val="24"/>
                <w:lang w:bidi="ar-IQ"/>
              </w:rPr>
            </w:pPr>
            <w:r w:rsidRPr="00320578">
              <w:rPr>
                <w:color w:val="000000" w:themeColor="text1"/>
                <w:sz w:val="24"/>
                <w:szCs w:val="24"/>
                <w:lang w:bidi="ar-IQ"/>
              </w:rPr>
              <w:t>A5- Enable the student to learn and understand the methods of testing of materials in the civil work with the addition to learn the specification requirements to ensure the quality control.</w:t>
            </w:r>
          </w:p>
          <w:p w:rsidR="00F80574" w:rsidRPr="00320578" w:rsidRDefault="00320578" w:rsidP="00320578">
            <w:pPr>
              <w:tabs>
                <w:tab w:val="left" w:pos="5860"/>
              </w:tabs>
              <w:bidi w:val="0"/>
              <w:spacing w:before="120" w:after="120"/>
              <w:ind w:left="1134" w:hanging="425"/>
              <w:jc w:val="both"/>
              <w:rPr>
                <w:lang w:bidi="ar-IQ"/>
              </w:rPr>
            </w:pPr>
            <w:r w:rsidRPr="00320578">
              <w:rPr>
                <w:color w:val="000000" w:themeColor="text1"/>
                <w:sz w:val="24"/>
                <w:szCs w:val="24"/>
                <w:lang w:bidi="ar-IQ"/>
              </w:rPr>
              <w:t xml:space="preserve">A6- Enable the student to learn and understand the practical experiments of the civil engineering and especially in </w:t>
            </w:r>
            <w:r w:rsidR="007664A1" w:rsidRPr="007664A1">
              <w:rPr>
                <w:color w:val="000000" w:themeColor="text1"/>
                <w:sz w:val="24"/>
                <w:szCs w:val="24"/>
                <w:lang w:bidi="ar-IQ"/>
              </w:rPr>
              <w:t>Building Engineering</w:t>
            </w:r>
            <w:r w:rsidR="007664A1">
              <w:rPr>
                <w:color w:val="000000" w:themeColor="text1"/>
                <w:sz w:val="24"/>
                <w:szCs w:val="24"/>
                <w:lang w:bidi="ar-IQ"/>
              </w:rPr>
              <w:t xml:space="preserve"> and Project Management </w:t>
            </w:r>
            <w:r w:rsidRPr="00320578">
              <w:rPr>
                <w:color w:val="000000" w:themeColor="text1"/>
                <w:sz w:val="24"/>
                <w:szCs w:val="24"/>
                <w:lang w:bidi="ar-IQ"/>
              </w:rPr>
              <w:t>.</w:t>
            </w:r>
          </w:p>
        </w:tc>
      </w:tr>
      <w:tr w:rsidR="00F80574" w:rsidRPr="001A1F08">
        <w:trPr>
          <w:trHeight w:val="1519"/>
        </w:trPr>
        <w:tc>
          <w:tcPr>
            <w:tcW w:w="9720" w:type="dxa"/>
            <w:tcBorders>
              <w:top w:val="single" w:sz="8" w:space="0" w:color="4F81BD"/>
              <w:bottom w:val="single" w:sz="8" w:space="0" w:color="4F81BD"/>
            </w:tcBorders>
            <w:shd w:val="clear" w:color="auto" w:fill="DBE5F1"/>
            <w:vAlign w:val="center"/>
          </w:tcPr>
          <w:p w:rsidR="00051CE1" w:rsidRPr="00256B34" w:rsidRDefault="00051CE1" w:rsidP="00051CE1">
            <w:pPr>
              <w:widowControl w:val="0"/>
              <w:autoSpaceDE w:val="0"/>
              <w:autoSpaceDN w:val="0"/>
              <w:bidi w:val="0"/>
              <w:adjustRightInd w:val="0"/>
              <w:spacing w:line="262" w:lineRule="exact"/>
              <w:ind w:left="248"/>
              <w:rPr>
                <w:rFonts w:cs="Times New Roman"/>
                <w:color w:val="231F20"/>
                <w:sz w:val="28"/>
                <w:szCs w:val="28"/>
              </w:rPr>
            </w:pPr>
            <w:r w:rsidRPr="00256B34">
              <w:rPr>
                <w:rFonts w:cs="Times New Roman"/>
                <w:color w:val="231F20"/>
                <w:sz w:val="28"/>
                <w:szCs w:val="28"/>
              </w:rPr>
              <w:lastRenderedPageBreak/>
              <w:t>B. Subject-specific skills</w:t>
            </w:r>
          </w:p>
          <w:p w:rsidR="00DB1354" w:rsidRPr="00DB1354" w:rsidRDefault="00DB1354" w:rsidP="00DB1354">
            <w:pPr>
              <w:autoSpaceDE w:val="0"/>
              <w:autoSpaceDN w:val="0"/>
              <w:bidi w:val="0"/>
              <w:adjustRightInd w:val="0"/>
              <w:spacing w:before="120" w:after="120"/>
              <w:ind w:left="1134" w:hanging="425"/>
              <w:rPr>
                <w:color w:val="000000" w:themeColor="text1"/>
                <w:sz w:val="24"/>
                <w:szCs w:val="24"/>
                <w:lang w:bidi="ar-IQ"/>
              </w:rPr>
            </w:pPr>
            <w:r w:rsidRPr="00DB1354">
              <w:rPr>
                <w:color w:val="000000" w:themeColor="text1"/>
                <w:sz w:val="24"/>
                <w:szCs w:val="24"/>
                <w:lang w:bidi="ar-IQ"/>
              </w:rPr>
              <w:t>B1- Discussion and dialogue.</w:t>
            </w:r>
          </w:p>
          <w:p w:rsidR="00DB1354" w:rsidRPr="00DB1354" w:rsidRDefault="00DB1354" w:rsidP="00DB1354">
            <w:pPr>
              <w:autoSpaceDE w:val="0"/>
              <w:autoSpaceDN w:val="0"/>
              <w:bidi w:val="0"/>
              <w:adjustRightInd w:val="0"/>
              <w:spacing w:before="120" w:after="120"/>
              <w:ind w:left="1134" w:hanging="425"/>
              <w:rPr>
                <w:color w:val="000000" w:themeColor="text1"/>
                <w:sz w:val="24"/>
                <w:szCs w:val="24"/>
                <w:lang w:bidi="ar-IQ"/>
              </w:rPr>
            </w:pPr>
            <w:r w:rsidRPr="00DB1354">
              <w:rPr>
                <w:color w:val="000000" w:themeColor="text1"/>
                <w:sz w:val="24"/>
                <w:szCs w:val="24"/>
                <w:lang w:bidi="ar-IQ"/>
              </w:rPr>
              <w:t>B2- Brain storming by encouraging students to produce a large number of ideas about some issue or problem raised during the lecture.</w:t>
            </w:r>
          </w:p>
          <w:p w:rsidR="00DB1354" w:rsidRPr="00DB1354" w:rsidRDefault="00DB1354" w:rsidP="00DB1354">
            <w:pPr>
              <w:autoSpaceDE w:val="0"/>
              <w:autoSpaceDN w:val="0"/>
              <w:bidi w:val="0"/>
              <w:adjustRightInd w:val="0"/>
              <w:spacing w:before="120" w:after="120"/>
              <w:ind w:left="1134" w:hanging="425"/>
              <w:rPr>
                <w:color w:val="000000" w:themeColor="text1"/>
                <w:sz w:val="24"/>
                <w:szCs w:val="24"/>
                <w:lang w:bidi="ar-IQ"/>
              </w:rPr>
            </w:pPr>
            <w:r w:rsidRPr="00DB1354">
              <w:rPr>
                <w:color w:val="000000" w:themeColor="text1"/>
                <w:sz w:val="24"/>
                <w:szCs w:val="24"/>
                <w:lang w:bidi="ar-IQ"/>
              </w:rPr>
              <w:t>B3- Self-learning by teaching the student by his own according to his special abilities and mental and cognitive levels responding to his preferences and interests to achieve development and integration of his capabilities.</w:t>
            </w:r>
          </w:p>
          <w:p w:rsidR="00DB1354" w:rsidRPr="00DB1354" w:rsidRDefault="00DB1354" w:rsidP="00DB1354">
            <w:pPr>
              <w:autoSpaceDE w:val="0"/>
              <w:autoSpaceDN w:val="0"/>
              <w:bidi w:val="0"/>
              <w:adjustRightInd w:val="0"/>
              <w:spacing w:before="120" w:after="120"/>
              <w:ind w:left="1134" w:hanging="425"/>
              <w:rPr>
                <w:color w:val="000000" w:themeColor="text1"/>
                <w:sz w:val="24"/>
                <w:szCs w:val="24"/>
                <w:lang w:bidi="ar-IQ"/>
              </w:rPr>
            </w:pPr>
            <w:r w:rsidRPr="00DB1354">
              <w:rPr>
                <w:color w:val="000000" w:themeColor="text1"/>
                <w:sz w:val="24"/>
                <w:szCs w:val="24"/>
                <w:lang w:bidi="ar-IQ"/>
              </w:rPr>
              <w:t xml:space="preserve">B4- </w:t>
            </w:r>
            <w:bookmarkStart w:id="2" w:name="OLE_LINK87"/>
            <w:bookmarkStart w:id="3" w:name="OLE_LINK88"/>
            <w:bookmarkStart w:id="4" w:name="OLE_LINK85"/>
            <w:bookmarkStart w:id="5" w:name="OLE_LINK86"/>
            <w:r w:rsidRPr="00DB1354">
              <w:rPr>
                <w:color w:val="000000" w:themeColor="text1"/>
                <w:sz w:val="24"/>
                <w:szCs w:val="24"/>
                <w:lang w:bidi="ar-IQ"/>
              </w:rPr>
              <w:t xml:space="preserve">Cooperative learning </w:t>
            </w:r>
            <w:bookmarkEnd w:id="2"/>
            <w:bookmarkEnd w:id="3"/>
            <w:r w:rsidRPr="00DB1354">
              <w:rPr>
                <w:color w:val="000000" w:themeColor="text1"/>
                <w:sz w:val="24"/>
                <w:szCs w:val="24"/>
                <w:lang w:bidi="ar-IQ"/>
              </w:rPr>
              <w:t>by team working.</w:t>
            </w:r>
          </w:p>
          <w:p w:rsidR="00F80574" w:rsidRPr="002131EE" w:rsidRDefault="00DB1354" w:rsidP="002131EE">
            <w:pPr>
              <w:autoSpaceDE w:val="0"/>
              <w:autoSpaceDN w:val="0"/>
              <w:bidi w:val="0"/>
              <w:adjustRightInd w:val="0"/>
              <w:spacing w:before="120" w:after="120"/>
              <w:ind w:left="1134" w:hanging="425"/>
              <w:rPr>
                <w:rFonts w:cs="Times New Roman"/>
                <w:sz w:val="24"/>
                <w:szCs w:val="24"/>
                <w:lang w:bidi="ar-IQ"/>
              </w:rPr>
            </w:pPr>
            <w:r w:rsidRPr="00DB1354">
              <w:rPr>
                <w:color w:val="000000" w:themeColor="text1"/>
                <w:sz w:val="24"/>
                <w:szCs w:val="24"/>
                <w:lang w:bidi="ar-IQ"/>
              </w:rPr>
              <w:t xml:space="preserve">B5- </w:t>
            </w:r>
            <w:bookmarkStart w:id="6" w:name="OLE_LINK89"/>
            <w:bookmarkStart w:id="7" w:name="OLE_LINK90"/>
            <w:r w:rsidRPr="00DB1354">
              <w:rPr>
                <w:color w:val="000000" w:themeColor="text1"/>
                <w:sz w:val="24"/>
                <w:szCs w:val="24"/>
                <w:lang w:bidi="ar-IQ"/>
              </w:rPr>
              <w:t xml:space="preserve">Competitive learning </w:t>
            </w:r>
            <w:bookmarkEnd w:id="4"/>
            <w:bookmarkEnd w:id="5"/>
            <w:bookmarkEnd w:id="6"/>
            <w:bookmarkEnd w:id="7"/>
            <w:r w:rsidRPr="00DB1354">
              <w:rPr>
                <w:color w:val="000000" w:themeColor="text1"/>
                <w:sz w:val="24"/>
                <w:szCs w:val="24"/>
                <w:lang w:bidi="ar-IQ"/>
              </w:rPr>
              <w:t>by creating a competition among peers.</w:t>
            </w:r>
          </w:p>
        </w:tc>
      </w:tr>
      <w:tr w:rsidR="00F80574" w:rsidRPr="001A1F08">
        <w:trPr>
          <w:trHeight w:val="423"/>
        </w:trPr>
        <w:tc>
          <w:tcPr>
            <w:tcW w:w="9720" w:type="dxa"/>
            <w:shd w:val="clear" w:color="auto" w:fill="DBE5F1"/>
            <w:vAlign w:val="center"/>
          </w:tcPr>
          <w:p w:rsidR="00F80574" w:rsidRPr="00256B34" w:rsidRDefault="00B85BFF" w:rsidP="000310EF">
            <w:pPr>
              <w:widowControl w:val="0"/>
              <w:autoSpaceDE w:val="0"/>
              <w:autoSpaceDN w:val="0"/>
              <w:bidi w:val="0"/>
              <w:adjustRightInd w:val="0"/>
              <w:spacing w:line="262" w:lineRule="exact"/>
              <w:ind w:left="390" w:hanging="307"/>
              <w:rPr>
                <w:rFonts w:cs="Times New Roman"/>
                <w:sz w:val="28"/>
                <w:szCs w:val="28"/>
                <w:lang w:bidi="ar-IQ"/>
              </w:rPr>
            </w:pPr>
            <w:r w:rsidRPr="00256B34">
              <w:rPr>
                <w:rFonts w:cs="Times New Roman"/>
                <w:color w:val="231F20"/>
                <w:sz w:val="28"/>
                <w:szCs w:val="28"/>
              </w:rPr>
              <w:t xml:space="preserve">   </w:t>
            </w:r>
            <w:r w:rsidR="00051CE1" w:rsidRPr="00256B34">
              <w:rPr>
                <w:rFonts w:cs="Times New Roman"/>
                <w:color w:val="231F20"/>
                <w:sz w:val="28"/>
                <w:szCs w:val="28"/>
              </w:rPr>
              <w:t xml:space="preserve">Teaching and Learning Methods </w:t>
            </w:r>
          </w:p>
        </w:tc>
      </w:tr>
      <w:tr w:rsidR="00F80574" w:rsidRPr="001A1F08">
        <w:trPr>
          <w:trHeight w:val="624"/>
        </w:trPr>
        <w:tc>
          <w:tcPr>
            <w:tcW w:w="9720" w:type="dxa"/>
            <w:tcBorders>
              <w:top w:val="single" w:sz="8" w:space="0" w:color="4F81BD"/>
              <w:bottom w:val="single" w:sz="8" w:space="0" w:color="4F81BD"/>
            </w:tcBorders>
            <w:shd w:val="clear" w:color="auto" w:fill="DBE5F1"/>
            <w:vAlign w:val="center"/>
          </w:tcPr>
          <w:p w:rsidR="00F80574" w:rsidRPr="004F3554" w:rsidRDefault="004F3554" w:rsidP="004F3554">
            <w:pPr>
              <w:autoSpaceDE w:val="0"/>
              <w:autoSpaceDN w:val="0"/>
              <w:bidi w:val="0"/>
              <w:adjustRightInd w:val="0"/>
              <w:ind w:left="106"/>
              <w:rPr>
                <w:rFonts w:cs="Times New Roman"/>
                <w:sz w:val="24"/>
                <w:szCs w:val="24"/>
                <w:lang w:bidi="ar-IQ"/>
              </w:rPr>
            </w:pPr>
            <w:bookmarkStart w:id="8" w:name="OLE_LINK106"/>
            <w:bookmarkStart w:id="9" w:name="OLE_LINK107"/>
            <w:r w:rsidRPr="004F3554">
              <w:rPr>
                <w:color w:val="000000"/>
                <w:sz w:val="24"/>
                <w:szCs w:val="24"/>
                <w:lang w:bidi="ar-IQ"/>
              </w:rPr>
              <w:t>Theoretical lectures, practical laboratory experiments, discussion and dialogue, brain storming, examples and questions used to achieve the goals</w:t>
            </w:r>
            <w:bookmarkEnd w:id="8"/>
            <w:bookmarkEnd w:id="9"/>
            <w:r w:rsidRPr="004F3554">
              <w:rPr>
                <w:color w:val="000000"/>
                <w:sz w:val="24"/>
                <w:szCs w:val="24"/>
                <w:lang w:bidi="ar-IQ"/>
              </w:rPr>
              <w:t>.</w:t>
            </w:r>
          </w:p>
        </w:tc>
      </w:tr>
      <w:tr w:rsidR="00F80574" w:rsidRPr="001A1F08">
        <w:trPr>
          <w:trHeight w:val="400"/>
        </w:trPr>
        <w:tc>
          <w:tcPr>
            <w:tcW w:w="9720" w:type="dxa"/>
            <w:shd w:val="clear" w:color="auto" w:fill="DBE5F1"/>
            <w:vAlign w:val="center"/>
          </w:tcPr>
          <w:p w:rsidR="00F80574" w:rsidRPr="00256B34" w:rsidRDefault="00B85BFF" w:rsidP="00051CE1">
            <w:pPr>
              <w:widowControl w:val="0"/>
              <w:autoSpaceDE w:val="0"/>
              <w:autoSpaceDN w:val="0"/>
              <w:bidi w:val="0"/>
              <w:adjustRightInd w:val="0"/>
              <w:spacing w:line="262" w:lineRule="exact"/>
              <w:ind w:left="390"/>
              <w:rPr>
                <w:rFonts w:cs="Times New Roman"/>
                <w:sz w:val="28"/>
                <w:szCs w:val="28"/>
                <w:lang w:bidi="ar-IQ"/>
              </w:rPr>
            </w:pPr>
            <w:r w:rsidRPr="00256B34">
              <w:rPr>
                <w:rFonts w:cs="Times New Roman"/>
                <w:color w:val="231F20"/>
                <w:sz w:val="28"/>
                <w:szCs w:val="28"/>
              </w:rPr>
              <w:t xml:space="preserve">   </w:t>
            </w:r>
            <w:r w:rsidR="00051CE1" w:rsidRPr="00256B34">
              <w:rPr>
                <w:rFonts w:cs="Times New Roman"/>
                <w:color w:val="231F20"/>
                <w:sz w:val="28"/>
                <w:szCs w:val="28"/>
              </w:rPr>
              <w:t>Assessment methods</w:t>
            </w:r>
          </w:p>
        </w:tc>
      </w:tr>
      <w:tr w:rsidR="00F80574" w:rsidRPr="001A1F08">
        <w:trPr>
          <w:trHeight w:val="624"/>
        </w:trPr>
        <w:tc>
          <w:tcPr>
            <w:tcW w:w="9720" w:type="dxa"/>
            <w:tcBorders>
              <w:top w:val="single" w:sz="8" w:space="0" w:color="4F81BD"/>
              <w:bottom w:val="single" w:sz="8" w:space="0" w:color="4F81BD"/>
            </w:tcBorders>
            <w:shd w:val="clear" w:color="auto" w:fill="DBE5F1"/>
            <w:vAlign w:val="center"/>
          </w:tcPr>
          <w:p w:rsidR="00D1550E" w:rsidRPr="002131EE" w:rsidRDefault="004F3554" w:rsidP="002131EE">
            <w:pPr>
              <w:autoSpaceDE w:val="0"/>
              <w:autoSpaceDN w:val="0"/>
              <w:bidi w:val="0"/>
              <w:adjustRightInd w:val="0"/>
              <w:ind w:left="106"/>
              <w:rPr>
                <w:rFonts w:cs="Times New Roman"/>
                <w:sz w:val="24"/>
                <w:szCs w:val="24"/>
                <w:lang w:bidi="ar-IQ"/>
              </w:rPr>
            </w:pPr>
            <w:bookmarkStart w:id="10" w:name="OLE_LINK108"/>
            <w:bookmarkStart w:id="11" w:name="OLE_LINK109"/>
            <w:bookmarkStart w:id="12" w:name="OLE_LINK77"/>
            <w:bookmarkStart w:id="13" w:name="OLE_LINK64"/>
            <w:bookmarkStart w:id="14" w:name="OLE_LINK63"/>
            <w:bookmarkStart w:id="15" w:name="OLE_LINK91"/>
            <w:r w:rsidRPr="002131EE">
              <w:rPr>
                <w:color w:val="000000"/>
                <w:sz w:val="24"/>
                <w:szCs w:val="24"/>
                <w:lang w:bidi="ar-IQ"/>
              </w:rPr>
              <w:t>Daily exams, quizzes, documented examinations, quarterly exams, final exams, oral questions and discussions during the lectures, and home works</w:t>
            </w:r>
            <w:bookmarkEnd w:id="10"/>
            <w:bookmarkEnd w:id="11"/>
            <w:r w:rsidRPr="002131EE">
              <w:rPr>
                <w:color w:val="000000"/>
                <w:sz w:val="24"/>
                <w:szCs w:val="24"/>
                <w:lang w:bidi="ar-IQ"/>
              </w:rPr>
              <w:t>.</w:t>
            </w:r>
            <w:bookmarkEnd w:id="12"/>
            <w:bookmarkEnd w:id="13"/>
            <w:bookmarkEnd w:id="14"/>
            <w:bookmarkEnd w:id="15"/>
          </w:p>
        </w:tc>
      </w:tr>
      <w:tr w:rsidR="00F80574" w:rsidRPr="001A1F08" w:rsidTr="00E15DD8">
        <w:trPr>
          <w:trHeight w:val="973"/>
        </w:trPr>
        <w:tc>
          <w:tcPr>
            <w:tcW w:w="9720" w:type="dxa"/>
            <w:shd w:val="clear" w:color="auto" w:fill="DBE5F1"/>
            <w:vAlign w:val="center"/>
          </w:tcPr>
          <w:p w:rsidR="00051CE1" w:rsidRPr="00256B34" w:rsidRDefault="00B85BFF" w:rsidP="00051CE1">
            <w:pPr>
              <w:widowControl w:val="0"/>
              <w:autoSpaceDE w:val="0"/>
              <w:autoSpaceDN w:val="0"/>
              <w:bidi w:val="0"/>
              <w:adjustRightInd w:val="0"/>
              <w:spacing w:line="262" w:lineRule="exact"/>
              <w:ind w:left="248"/>
              <w:rPr>
                <w:rFonts w:cs="Times New Roman"/>
                <w:color w:val="231F20"/>
                <w:sz w:val="28"/>
                <w:szCs w:val="28"/>
              </w:rPr>
            </w:pPr>
            <w:r w:rsidRPr="00256B34">
              <w:rPr>
                <w:rFonts w:cs="Times New Roman"/>
                <w:color w:val="231F20"/>
                <w:sz w:val="28"/>
                <w:szCs w:val="28"/>
              </w:rPr>
              <w:t xml:space="preserve"> </w:t>
            </w:r>
            <w:r w:rsidR="00051CE1" w:rsidRPr="00256B34">
              <w:rPr>
                <w:rFonts w:cs="Times New Roman"/>
                <w:color w:val="231F20"/>
                <w:sz w:val="28"/>
                <w:szCs w:val="28"/>
              </w:rPr>
              <w:t>C. Thinking Skills</w:t>
            </w:r>
          </w:p>
          <w:p w:rsidR="000310EF" w:rsidRPr="000310EF" w:rsidRDefault="000310EF" w:rsidP="000310EF">
            <w:pPr>
              <w:autoSpaceDE w:val="0"/>
              <w:autoSpaceDN w:val="0"/>
              <w:bidi w:val="0"/>
              <w:adjustRightInd w:val="0"/>
              <w:spacing w:before="120" w:after="120"/>
              <w:ind w:left="709"/>
              <w:rPr>
                <w:color w:val="000000" w:themeColor="text1"/>
                <w:sz w:val="24"/>
                <w:szCs w:val="24"/>
                <w:lang w:bidi="ar-IQ"/>
              </w:rPr>
            </w:pPr>
            <w:r w:rsidRPr="000310EF">
              <w:rPr>
                <w:color w:val="000000" w:themeColor="text1"/>
                <w:sz w:val="24"/>
                <w:szCs w:val="24"/>
                <w:lang w:bidi="ar-IQ"/>
              </w:rPr>
              <w:t>C1- Data collection and analysis</w:t>
            </w:r>
          </w:p>
          <w:p w:rsidR="000310EF" w:rsidRPr="000310EF" w:rsidRDefault="000310EF" w:rsidP="000310EF">
            <w:pPr>
              <w:autoSpaceDE w:val="0"/>
              <w:autoSpaceDN w:val="0"/>
              <w:bidi w:val="0"/>
              <w:adjustRightInd w:val="0"/>
              <w:spacing w:before="120" w:after="120"/>
              <w:ind w:left="709"/>
              <w:rPr>
                <w:color w:val="000000" w:themeColor="text1"/>
                <w:sz w:val="24"/>
                <w:szCs w:val="24"/>
                <w:lang w:bidi="ar-IQ"/>
              </w:rPr>
            </w:pPr>
            <w:r w:rsidRPr="000310EF">
              <w:rPr>
                <w:color w:val="000000" w:themeColor="text1"/>
                <w:sz w:val="24"/>
                <w:szCs w:val="24"/>
                <w:lang w:bidi="ar-IQ"/>
              </w:rPr>
              <w:lastRenderedPageBreak/>
              <w:t>C2- Methods of decision making</w:t>
            </w:r>
          </w:p>
          <w:p w:rsidR="000310EF" w:rsidRPr="000310EF" w:rsidRDefault="000310EF" w:rsidP="000310EF">
            <w:pPr>
              <w:autoSpaceDE w:val="0"/>
              <w:autoSpaceDN w:val="0"/>
              <w:bidi w:val="0"/>
              <w:adjustRightInd w:val="0"/>
              <w:spacing w:before="120" w:after="120"/>
              <w:ind w:left="709"/>
              <w:rPr>
                <w:color w:val="000000" w:themeColor="text1"/>
                <w:sz w:val="24"/>
                <w:szCs w:val="24"/>
                <w:lang w:bidi="ar-IQ"/>
              </w:rPr>
            </w:pPr>
            <w:r w:rsidRPr="000310EF">
              <w:rPr>
                <w:color w:val="000000" w:themeColor="text1"/>
                <w:sz w:val="24"/>
                <w:szCs w:val="24"/>
                <w:lang w:bidi="ar-IQ"/>
              </w:rPr>
              <w:t xml:space="preserve">C3- Solving problems related to the </w:t>
            </w:r>
            <w:r w:rsidR="007664A1" w:rsidRPr="007664A1">
              <w:rPr>
                <w:color w:val="000000" w:themeColor="text1"/>
                <w:sz w:val="24"/>
                <w:szCs w:val="24"/>
                <w:lang w:bidi="ar-IQ"/>
              </w:rPr>
              <w:t>Building Engineering</w:t>
            </w:r>
            <w:r w:rsidR="007664A1">
              <w:rPr>
                <w:color w:val="000000" w:themeColor="text1"/>
                <w:sz w:val="24"/>
                <w:szCs w:val="24"/>
                <w:lang w:bidi="ar-IQ"/>
              </w:rPr>
              <w:t xml:space="preserve"> and Project Management .</w:t>
            </w:r>
          </w:p>
          <w:p w:rsidR="000310EF" w:rsidRPr="000310EF" w:rsidRDefault="000310EF" w:rsidP="000310EF">
            <w:pPr>
              <w:autoSpaceDE w:val="0"/>
              <w:autoSpaceDN w:val="0"/>
              <w:bidi w:val="0"/>
              <w:adjustRightInd w:val="0"/>
              <w:spacing w:before="120" w:after="120"/>
              <w:ind w:left="709"/>
              <w:rPr>
                <w:color w:val="000000" w:themeColor="text1"/>
                <w:sz w:val="24"/>
                <w:szCs w:val="24"/>
                <w:lang w:bidi="ar-IQ"/>
              </w:rPr>
            </w:pPr>
            <w:r w:rsidRPr="000310EF">
              <w:rPr>
                <w:color w:val="000000" w:themeColor="text1"/>
                <w:sz w:val="24"/>
                <w:szCs w:val="24"/>
                <w:lang w:bidi="ar-IQ"/>
              </w:rPr>
              <w:t>C4- Cooperative learning</w:t>
            </w:r>
          </w:p>
          <w:p w:rsidR="000310EF" w:rsidRPr="000310EF" w:rsidRDefault="000310EF" w:rsidP="000310EF">
            <w:pPr>
              <w:autoSpaceDE w:val="0"/>
              <w:autoSpaceDN w:val="0"/>
              <w:bidi w:val="0"/>
              <w:adjustRightInd w:val="0"/>
              <w:spacing w:before="120" w:after="120"/>
              <w:ind w:left="709"/>
              <w:rPr>
                <w:color w:val="000000" w:themeColor="text1"/>
                <w:sz w:val="24"/>
                <w:szCs w:val="24"/>
                <w:lang w:bidi="ar-IQ"/>
              </w:rPr>
            </w:pPr>
            <w:r w:rsidRPr="000310EF">
              <w:rPr>
                <w:color w:val="000000" w:themeColor="text1"/>
                <w:sz w:val="24"/>
                <w:szCs w:val="24"/>
                <w:lang w:bidi="ar-IQ"/>
              </w:rPr>
              <w:t>C5- Competitive learning</w:t>
            </w:r>
          </w:p>
          <w:p w:rsidR="00F80574" w:rsidRPr="000310EF" w:rsidRDefault="000310EF" w:rsidP="000310EF">
            <w:pPr>
              <w:autoSpaceDE w:val="0"/>
              <w:autoSpaceDN w:val="0"/>
              <w:bidi w:val="0"/>
              <w:adjustRightInd w:val="0"/>
              <w:spacing w:before="120" w:after="120"/>
              <w:ind w:left="709"/>
              <w:rPr>
                <w:rFonts w:cs="Times New Roman"/>
                <w:sz w:val="28"/>
                <w:szCs w:val="28"/>
                <w:rtl/>
                <w:lang w:bidi="ar-IQ"/>
              </w:rPr>
            </w:pPr>
            <w:r w:rsidRPr="000310EF">
              <w:rPr>
                <w:color w:val="000000" w:themeColor="text1"/>
                <w:sz w:val="24"/>
                <w:szCs w:val="24"/>
                <w:lang w:bidi="ar-IQ"/>
              </w:rPr>
              <w:t>C6- Group’s leadership in the field of work.</w:t>
            </w:r>
          </w:p>
        </w:tc>
      </w:tr>
      <w:tr w:rsidR="00F80574" w:rsidRPr="001A1F08">
        <w:trPr>
          <w:trHeight w:val="471"/>
        </w:trPr>
        <w:tc>
          <w:tcPr>
            <w:tcW w:w="9720" w:type="dxa"/>
            <w:tcBorders>
              <w:top w:val="single" w:sz="8" w:space="0" w:color="4F81BD"/>
              <w:bottom w:val="single" w:sz="8" w:space="0" w:color="4F81BD"/>
            </w:tcBorders>
            <w:shd w:val="clear" w:color="auto" w:fill="DBE5F1"/>
            <w:vAlign w:val="center"/>
          </w:tcPr>
          <w:p w:rsidR="00C4350C" w:rsidRDefault="00B85BFF" w:rsidP="00EC0A4E">
            <w:pPr>
              <w:widowControl w:val="0"/>
              <w:autoSpaceDE w:val="0"/>
              <w:autoSpaceDN w:val="0"/>
              <w:bidi w:val="0"/>
              <w:adjustRightInd w:val="0"/>
              <w:spacing w:line="262" w:lineRule="exact"/>
              <w:ind w:left="248"/>
              <w:rPr>
                <w:rFonts w:cs="Times New Roman"/>
                <w:color w:val="231F20"/>
                <w:sz w:val="28"/>
                <w:szCs w:val="28"/>
              </w:rPr>
            </w:pPr>
            <w:r w:rsidRPr="00256B34">
              <w:rPr>
                <w:rFonts w:cs="Times New Roman"/>
                <w:color w:val="231F20"/>
                <w:sz w:val="28"/>
                <w:szCs w:val="28"/>
              </w:rPr>
              <w:lastRenderedPageBreak/>
              <w:t xml:space="preserve">      </w:t>
            </w:r>
          </w:p>
          <w:p w:rsidR="00F80574" w:rsidRPr="00EC0A4E" w:rsidRDefault="00E848F0" w:rsidP="00C4350C">
            <w:pPr>
              <w:widowControl w:val="0"/>
              <w:autoSpaceDE w:val="0"/>
              <w:autoSpaceDN w:val="0"/>
              <w:bidi w:val="0"/>
              <w:adjustRightInd w:val="0"/>
              <w:spacing w:line="262" w:lineRule="exact"/>
              <w:ind w:left="248"/>
              <w:rPr>
                <w:rFonts w:cs="Times New Roman"/>
                <w:color w:val="231F20"/>
                <w:sz w:val="28"/>
                <w:szCs w:val="28"/>
                <w:rtl/>
                <w:lang w:bidi="ar-IQ"/>
              </w:rPr>
            </w:pPr>
            <w:r w:rsidRPr="00256B34">
              <w:rPr>
                <w:rFonts w:cs="Times New Roman"/>
                <w:color w:val="231F20"/>
                <w:sz w:val="28"/>
                <w:szCs w:val="28"/>
              </w:rPr>
              <w:t>Teaching and Learning Methods</w:t>
            </w:r>
          </w:p>
        </w:tc>
      </w:tr>
      <w:tr w:rsidR="00F80574" w:rsidRPr="001A1F08">
        <w:trPr>
          <w:trHeight w:val="624"/>
        </w:trPr>
        <w:tc>
          <w:tcPr>
            <w:tcW w:w="9720" w:type="dxa"/>
            <w:shd w:val="clear" w:color="auto" w:fill="DBE5F1"/>
            <w:vAlign w:val="center"/>
          </w:tcPr>
          <w:p w:rsidR="000310EF" w:rsidRPr="002131EE" w:rsidRDefault="000310EF" w:rsidP="000310EF">
            <w:pPr>
              <w:autoSpaceDE w:val="0"/>
              <w:autoSpaceDN w:val="0"/>
              <w:bidi w:val="0"/>
              <w:adjustRightInd w:val="0"/>
              <w:spacing w:before="120" w:after="120"/>
              <w:ind w:left="848" w:hanging="425"/>
              <w:jc w:val="both"/>
              <w:rPr>
                <w:color w:val="000000"/>
                <w:sz w:val="24"/>
                <w:szCs w:val="28"/>
                <w:lang w:bidi="ar-IQ"/>
              </w:rPr>
            </w:pPr>
            <w:r w:rsidRPr="002131EE">
              <w:rPr>
                <w:color w:val="000000"/>
                <w:sz w:val="24"/>
                <w:szCs w:val="28"/>
                <w:lang w:bidi="ar-IQ"/>
              </w:rPr>
              <w:t>1. Using the teaching staff member ability and experience in delivering the scientific material to the student.</w:t>
            </w:r>
          </w:p>
          <w:p w:rsidR="000310EF" w:rsidRPr="002131EE" w:rsidRDefault="000310EF" w:rsidP="000310EF">
            <w:pPr>
              <w:autoSpaceDE w:val="0"/>
              <w:autoSpaceDN w:val="0"/>
              <w:bidi w:val="0"/>
              <w:adjustRightInd w:val="0"/>
              <w:spacing w:before="120" w:after="120"/>
              <w:ind w:left="848" w:hanging="425"/>
              <w:jc w:val="both"/>
              <w:rPr>
                <w:color w:val="000000"/>
                <w:sz w:val="24"/>
                <w:szCs w:val="28"/>
                <w:lang w:bidi="ar-IQ"/>
              </w:rPr>
            </w:pPr>
            <w:r w:rsidRPr="002131EE">
              <w:rPr>
                <w:color w:val="000000"/>
                <w:sz w:val="24"/>
                <w:szCs w:val="28"/>
                <w:lang w:bidi="ar-IQ"/>
              </w:rPr>
              <w:t>2. Assigning students to prepare reports on a particular subject and thus motivate students to learn the initial principles of scientific research.</w:t>
            </w:r>
          </w:p>
          <w:p w:rsidR="000310EF" w:rsidRPr="002131EE" w:rsidRDefault="000310EF" w:rsidP="000310EF">
            <w:pPr>
              <w:autoSpaceDE w:val="0"/>
              <w:autoSpaceDN w:val="0"/>
              <w:bidi w:val="0"/>
              <w:adjustRightInd w:val="0"/>
              <w:spacing w:before="120" w:after="120"/>
              <w:ind w:left="848" w:hanging="425"/>
              <w:jc w:val="both"/>
              <w:rPr>
                <w:color w:val="000000"/>
                <w:sz w:val="24"/>
                <w:szCs w:val="28"/>
                <w:lang w:bidi="ar-IQ"/>
              </w:rPr>
            </w:pPr>
            <w:r w:rsidRPr="002131EE">
              <w:rPr>
                <w:color w:val="000000"/>
                <w:sz w:val="24"/>
                <w:szCs w:val="28"/>
                <w:lang w:bidi="ar-IQ"/>
              </w:rPr>
              <w:t>3. Assigning students to conduct laboratory experiments by their own after a simple explanation about the experiment procedures given by the lecturer, and thus a chance is available to the student to conclude and analyze the experiment results.</w:t>
            </w:r>
          </w:p>
          <w:p w:rsidR="00F80574" w:rsidRPr="00256B34" w:rsidRDefault="000310EF" w:rsidP="000310EF">
            <w:pPr>
              <w:autoSpaceDE w:val="0"/>
              <w:autoSpaceDN w:val="0"/>
              <w:bidi w:val="0"/>
              <w:adjustRightInd w:val="0"/>
              <w:spacing w:before="120" w:after="120"/>
              <w:ind w:left="848" w:hanging="425"/>
              <w:jc w:val="both"/>
              <w:rPr>
                <w:rFonts w:cs="Times New Roman"/>
                <w:sz w:val="28"/>
                <w:szCs w:val="28"/>
                <w:lang w:bidi="ar-IQ"/>
              </w:rPr>
            </w:pPr>
            <w:r w:rsidRPr="002131EE">
              <w:rPr>
                <w:color w:val="000000"/>
                <w:sz w:val="24"/>
                <w:szCs w:val="28"/>
                <w:lang w:bidi="ar-IQ"/>
              </w:rPr>
              <w:t xml:space="preserve"> 4. Adoption of the issue of scientific trips to various engineering projects for students as these trips will contribute to the expansion in the perceptions of students and the recognition of the work field.</w:t>
            </w:r>
          </w:p>
        </w:tc>
      </w:tr>
      <w:tr w:rsidR="00F80574" w:rsidRPr="001A1F08">
        <w:trPr>
          <w:trHeight w:val="425"/>
        </w:trPr>
        <w:tc>
          <w:tcPr>
            <w:tcW w:w="9720" w:type="dxa"/>
            <w:tcBorders>
              <w:top w:val="single" w:sz="8" w:space="0" w:color="4F81BD"/>
              <w:bottom w:val="single" w:sz="8" w:space="0" w:color="4F81BD"/>
            </w:tcBorders>
            <w:shd w:val="clear" w:color="auto" w:fill="DBE5F1"/>
            <w:vAlign w:val="center"/>
          </w:tcPr>
          <w:p w:rsidR="00C4350C" w:rsidRDefault="00C4350C" w:rsidP="00B85BFF">
            <w:pPr>
              <w:widowControl w:val="0"/>
              <w:autoSpaceDE w:val="0"/>
              <w:autoSpaceDN w:val="0"/>
              <w:bidi w:val="0"/>
              <w:adjustRightInd w:val="0"/>
              <w:spacing w:line="340" w:lineRule="exact"/>
              <w:ind w:left="547"/>
              <w:rPr>
                <w:rFonts w:cs="Times New Roman"/>
                <w:color w:val="231F20"/>
                <w:sz w:val="28"/>
                <w:szCs w:val="28"/>
              </w:rPr>
            </w:pPr>
          </w:p>
          <w:p w:rsidR="00F80574" w:rsidRPr="00256B34" w:rsidRDefault="00B85BFF" w:rsidP="00C4350C">
            <w:pPr>
              <w:widowControl w:val="0"/>
              <w:autoSpaceDE w:val="0"/>
              <w:autoSpaceDN w:val="0"/>
              <w:bidi w:val="0"/>
              <w:adjustRightInd w:val="0"/>
              <w:spacing w:line="340" w:lineRule="exact"/>
              <w:ind w:left="547"/>
              <w:rPr>
                <w:rFonts w:cs="Times New Roman"/>
                <w:sz w:val="28"/>
                <w:szCs w:val="28"/>
                <w:lang w:bidi="ar-IQ"/>
              </w:rPr>
            </w:pPr>
            <w:r w:rsidRPr="00256B34">
              <w:rPr>
                <w:rFonts w:cs="Times New Roman"/>
                <w:color w:val="231F20"/>
                <w:sz w:val="28"/>
                <w:szCs w:val="28"/>
              </w:rPr>
              <w:t xml:space="preserve"> </w:t>
            </w:r>
            <w:r w:rsidR="00E848F0" w:rsidRPr="00256B34">
              <w:rPr>
                <w:rFonts w:cs="Times New Roman"/>
                <w:color w:val="231F20"/>
                <w:sz w:val="28"/>
                <w:szCs w:val="28"/>
              </w:rPr>
              <w:t xml:space="preserve"> Assessment methods</w:t>
            </w:r>
          </w:p>
        </w:tc>
      </w:tr>
      <w:tr w:rsidR="00F80574" w:rsidRPr="001A1F08">
        <w:trPr>
          <w:trHeight w:val="624"/>
        </w:trPr>
        <w:tc>
          <w:tcPr>
            <w:tcW w:w="9720" w:type="dxa"/>
            <w:tcBorders>
              <w:bottom w:val="single" w:sz="8" w:space="0" w:color="4F81BD"/>
            </w:tcBorders>
            <w:shd w:val="clear" w:color="auto" w:fill="DBE5F1"/>
            <w:vAlign w:val="center"/>
          </w:tcPr>
          <w:p w:rsidR="000310EF" w:rsidRPr="002131EE" w:rsidRDefault="000310EF" w:rsidP="000310EF">
            <w:pPr>
              <w:autoSpaceDE w:val="0"/>
              <w:autoSpaceDN w:val="0"/>
              <w:bidi w:val="0"/>
              <w:adjustRightInd w:val="0"/>
              <w:ind w:left="106"/>
              <w:rPr>
                <w:rFonts w:cs="Times New Roman"/>
                <w:sz w:val="32"/>
                <w:szCs w:val="32"/>
                <w:rtl/>
                <w:lang w:bidi="ar-IQ"/>
              </w:rPr>
            </w:pPr>
            <w:r w:rsidRPr="002131EE">
              <w:rPr>
                <w:color w:val="000000"/>
                <w:sz w:val="24"/>
                <w:szCs w:val="28"/>
                <w:lang w:bidi="ar-IQ"/>
              </w:rPr>
              <w:t>Daily exams, quizzes, documented examinations, quarterly exams, final exams, oral questions and discussions during the lectures, and home works.</w:t>
            </w:r>
          </w:p>
          <w:p w:rsidR="00F80574" w:rsidRPr="00256B34" w:rsidRDefault="00F80574" w:rsidP="00E4594B">
            <w:pPr>
              <w:autoSpaceDE w:val="0"/>
              <w:autoSpaceDN w:val="0"/>
              <w:adjustRightInd w:val="0"/>
              <w:ind w:left="360"/>
              <w:rPr>
                <w:rFonts w:cs="Times New Roman"/>
                <w:sz w:val="28"/>
                <w:szCs w:val="28"/>
                <w:lang w:bidi="ar-IQ"/>
              </w:rPr>
            </w:pPr>
          </w:p>
        </w:tc>
      </w:tr>
    </w:tbl>
    <w:p w:rsidR="00F80574" w:rsidRDefault="00F80574" w:rsidP="00F80574">
      <w:pPr>
        <w:rPr>
          <w:rFonts w:cs="Times New Roman"/>
          <w:rtl/>
        </w:rPr>
      </w:pPr>
    </w:p>
    <w:p w:rsidR="00E15DD8" w:rsidRDefault="00E15DD8" w:rsidP="00F80574">
      <w:pPr>
        <w:rPr>
          <w:rFonts w:cs="Times New Roman"/>
          <w:rtl/>
        </w:rPr>
      </w:pPr>
    </w:p>
    <w:p w:rsidR="00E15DD8" w:rsidRDefault="00E15DD8" w:rsidP="00F80574">
      <w:pPr>
        <w:rPr>
          <w:rFonts w:cs="Times New Roman"/>
          <w:rtl/>
        </w:rPr>
      </w:pPr>
    </w:p>
    <w:p w:rsidR="00E15DD8" w:rsidRPr="001A1F08" w:rsidRDefault="00E15DD8" w:rsidP="00F80574">
      <w:pPr>
        <w:rPr>
          <w:rFonts w:cs="Times New Roman"/>
        </w:rPr>
      </w:pPr>
    </w:p>
    <w:tbl>
      <w:tblPr>
        <w:bidiVisual/>
        <w:tblW w:w="9720" w:type="dxa"/>
        <w:tblBorders>
          <w:top w:val="single" w:sz="8" w:space="0" w:color="4F81BD"/>
          <w:left w:val="single" w:sz="8" w:space="0" w:color="4F81BD"/>
          <w:bottom w:val="single" w:sz="8" w:space="0" w:color="4F81BD"/>
          <w:right w:val="single" w:sz="8" w:space="0" w:color="4F81BD"/>
        </w:tblBorders>
        <w:tblLayout w:type="fixed"/>
        <w:tblLook w:val="0000"/>
      </w:tblPr>
      <w:tblGrid>
        <w:gridCol w:w="9720"/>
      </w:tblGrid>
      <w:tr w:rsidR="00F80574" w:rsidRPr="001A1F08">
        <w:trPr>
          <w:trHeight w:val="2247"/>
        </w:trPr>
        <w:tc>
          <w:tcPr>
            <w:tcW w:w="9720" w:type="dxa"/>
            <w:tcBorders>
              <w:top w:val="single" w:sz="8" w:space="0" w:color="4F81BD"/>
              <w:bottom w:val="single" w:sz="8" w:space="0" w:color="4F81BD"/>
            </w:tcBorders>
            <w:shd w:val="clear" w:color="auto" w:fill="DBE5F1"/>
          </w:tcPr>
          <w:p w:rsidR="00E848F0" w:rsidRPr="001A4C1C" w:rsidRDefault="00B85BFF" w:rsidP="001A4C1C">
            <w:pPr>
              <w:widowControl w:val="0"/>
              <w:autoSpaceDE w:val="0"/>
              <w:autoSpaceDN w:val="0"/>
              <w:bidi w:val="0"/>
              <w:adjustRightInd w:val="0"/>
              <w:spacing w:line="349" w:lineRule="exact"/>
              <w:ind w:left="367" w:hanging="360"/>
              <w:rPr>
                <w:rFonts w:cs="Times New Roman"/>
                <w:color w:val="231F20"/>
                <w:sz w:val="28"/>
                <w:szCs w:val="28"/>
              </w:rPr>
            </w:pPr>
            <w:r w:rsidRPr="001A4C1C">
              <w:rPr>
                <w:rFonts w:cs="Times New Roman"/>
                <w:color w:val="231F20"/>
                <w:sz w:val="28"/>
                <w:szCs w:val="28"/>
              </w:rPr>
              <w:lastRenderedPageBreak/>
              <w:t xml:space="preserve">  </w:t>
            </w:r>
            <w:r w:rsidR="00E848F0" w:rsidRPr="001A4C1C">
              <w:rPr>
                <w:rFonts w:cs="Times New Roman"/>
                <w:color w:val="231F20"/>
                <w:sz w:val="28"/>
                <w:szCs w:val="28"/>
              </w:rPr>
              <w:t>D. General and Transferable Skills (other skills relevant to employability and</w:t>
            </w:r>
            <w:r w:rsidR="001A4C1C">
              <w:rPr>
                <w:rFonts w:cs="Times New Roman"/>
                <w:color w:val="231F20"/>
                <w:sz w:val="28"/>
                <w:szCs w:val="28"/>
              </w:rPr>
              <w:t xml:space="preserve">  </w:t>
            </w:r>
            <w:r w:rsidR="00E848F0" w:rsidRPr="001A4C1C">
              <w:rPr>
                <w:rFonts w:cs="Times New Roman"/>
                <w:color w:val="231F20"/>
                <w:sz w:val="28"/>
                <w:szCs w:val="28"/>
              </w:rPr>
              <w:t>personal</w:t>
            </w:r>
            <w:r w:rsidRPr="001A4C1C">
              <w:rPr>
                <w:rFonts w:cs="Times New Roman"/>
                <w:color w:val="231F20"/>
                <w:sz w:val="28"/>
                <w:szCs w:val="28"/>
              </w:rPr>
              <w:t xml:space="preserve"> </w:t>
            </w:r>
            <w:r w:rsidR="00E848F0" w:rsidRPr="001A4C1C">
              <w:rPr>
                <w:rFonts w:cs="Times New Roman"/>
                <w:color w:val="231F20"/>
                <w:sz w:val="28"/>
                <w:szCs w:val="28"/>
              </w:rPr>
              <w:t>development)</w:t>
            </w:r>
          </w:p>
          <w:p w:rsidR="00EC0A4E" w:rsidRPr="00EC0A4E" w:rsidRDefault="00EC0A4E" w:rsidP="00EC0A4E">
            <w:pPr>
              <w:tabs>
                <w:tab w:val="right" w:pos="595"/>
              </w:tabs>
              <w:autoSpaceDE w:val="0"/>
              <w:autoSpaceDN w:val="0"/>
              <w:bidi w:val="0"/>
              <w:adjustRightInd w:val="0"/>
              <w:spacing w:before="120" w:after="120"/>
              <w:ind w:left="1134" w:hanging="425"/>
              <w:rPr>
                <w:color w:val="000000" w:themeColor="text1"/>
                <w:sz w:val="24"/>
                <w:szCs w:val="24"/>
                <w:lang w:bidi="ar-IQ"/>
              </w:rPr>
            </w:pPr>
            <w:r w:rsidRPr="00EC0A4E">
              <w:rPr>
                <w:color w:val="000000" w:themeColor="text1"/>
                <w:sz w:val="24"/>
                <w:szCs w:val="24"/>
                <w:lang w:bidi="ar-IQ"/>
              </w:rPr>
              <w:t>D1- Increase communication between individuals, which contributes to building of a learning community.</w:t>
            </w:r>
          </w:p>
          <w:p w:rsidR="00EC0A4E" w:rsidRPr="00EC0A4E" w:rsidRDefault="00EC0A4E" w:rsidP="00EC0A4E">
            <w:pPr>
              <w:tabs>
                <w:tab w:val="right" w:pos="595"/>
              </w:tabs>
              <w:autoSpaceDE w:val="0"/>
              <w:autoSpaceDN w:val="0"/>
              <w:bidi w:val="0"/>
              <w:adjustRightInd w:val="0"/>
              <w:spacing w:before="120" w:after="120"/>
              <w:ind w:left="1134" w:hanging="425"/>
              <w:rPr>
                <w:color w:val="000000" w:themeColor="text1"/>
                <w:sz w:val="24"/>
                <w:szCs w:val="24"/>
                <w:lang w:bidi="ar-IQ"/>
              </w:rPr>
            </w:pPr>
            <w:r w:rsidRPr="00EC0A4E">
              <w:rPr>
                <w:color w:val="000000" w:themeColor="text1"/>
                <w:sz w:val="24"/>
                <w:szCs w:val="24"/>
                <w:lang w:bidi="ar-IQ"/>
              </w:rPr>
              <w:t>D2- Development of the various emotional aspects such as nosiness and positive trend towards learning and social moral and independence in learning and self-confidence.</w:t>
            </w:r>
          </w:p>
          <w:p w:rsidR="00EC0A4E" w:rsidRPr="00EC0A4E" w:rsidRDefault="00EC0A4E" w:rsidP="00EC0A4E">
            <w:pPr>
              <w:tabs>
                <w:tab w:val="right" w:pos="595"/>
              </w:tabs>
              <w:autoSpaceDE w:val="0"/>
              <w:autoSpaceDN w:val="0"/>
              <w:bidi w:val="0"/>
              <w:adjustRightInd w:val="0"/>
              <w:spacing w:before="120" w:after="120"/>
              <w:ind w:left="1134" w:hanging="425"/>
              <w:rPr>
                <w:color w:val="000000" w:themeColor="text1"/>
                <w:sz w:val="24"/>
                <w:szCs w:val="24"/>
                <w:lang w:bidi="ar-IQ"/>
              </w:rPr>
            </w:pPr>
            <w:r w:rsidRPr="00EC0A4E">
              <w:rPr>
                <w:color w:val="000000" w:themeColor="text1"/>
                <w:sz w:val="24"/>
                <w:szCs w:val="24"/>
                <w:lang w:bidi="ar-IQ"/>
              </w:rPr>
              <w:t>D3- Developing the skill aspects among students.</w:t>
            </w:r>
          </w:p>
          <w:p w:rsidR="00EC0A4E" w:rsidRPr="00EC0A4E" w:rsidRDefault="00EC0A4E" w:rsidP="00EC0A4E">
            <w:pPr>
              <w:tabs>
                <w:tab w:val="right" w:pos="595"/>
              </w:tabs>
              <w:autoSpaceDE w:val="0"/>
              <w:autoSpaceDN w:val="0"/>
              <w:bidi w:val="0"/>
              <w:adjustRightInd w:val="0"/>
              <w:spacing w:before="120" w:after="120"/>
              <w:ind w:left="1134" w:hanging="425"/>
              <w:rPr>
                <w:color w:val="000000" w:themeColor="text1"/>
                <w:sz w:val="24"/>
                <w:szCs w:val="24"/>
                <w:lang w:bidi="ar-IQ"/>
              </w:rPr>
            </w:pPr>
            <w:r w:rsidRPr="00EC0A4E">
              <w:rPr>
                <w:color w:val="000000" w:themeColor="text1"/>
                <w:sz w:val="24"/>
                <w:szCs w:val="24"/>
                <w:lang w:bidi="ar-IQ"/>
              </w:rPr>
              <w:t>D4- Learning to identify the correct priorities for any problem.</w:t>
            </w:r>
          </w:p>
          <w:p w:rsidR="00EC0A4E" w:rsidRPr="00EC0A4E" w:rsidRDefault="00EC0A4E" w:rsidP="00EC0A4E">
            <w:pPr>
              <w:tabs>
                <w:tab w:val="right" w:pos="595"/>
              </w:tabs>
              <w:autoSpaceDE w:val="0"/>
              <w:autoSpaceDN w:val="0"/>
              <w:bidi w:val="0"/>
              <w:adjustRightInd w:val="0"/>
              <w:spacing w:before="120" w:after="120"/>
              <w:ind w:left="1134" w:hanging="425"/>
              <w:rPr>
                <w:color w:val="000000" w:themeColor="text1"/>
                <w:sz w:val="24"/>
                <w:szCs w:val="24"/>
                <w:lang w:bidi="ar-IQ"/>
              </w:rPr>
            </w:pPr>
            <w:r w:rsidRPr="00EC0A4E">
              <w:rPr>
                <w:color w:val="000000" w:themeColor="text1"/>
                <w:sz w:val="24"/>
                <w:szCs w:val="24"/>
                <w:lang w:bidi="ar-IQ"/>
              </w:rPr>
              <w:t>D5- Development of the time respect and the time for completion and implementation of works.</w:t>
            </w:r>
          </w:p>
          <w:p w:rsidR="00EC0A4E" w:rsidRPr="00EC0A4E" w:rsidRDefault="00EC0A4E" w:rsidP="00EC0A4E">
            <w:pPr>
              <w:tabs>
                <w:tab w:val="right" w:pos="595"/>
              </w:tabs>
              <w:autoSpaceDE w:val="0"/>
              <w:autoSpaceDN w:val="0"/>
              <w:bidi w:val="0"/>
              <w:adjustRightInd w:val="0"/>
              <w:spacing w:before="120" w:after="120"/>
              <w:ind w:left="1134" w:hanging="425"/>
              <w:rPr>
                <w:color w:val="000000" w:themeColor="text1"/>
                <w:sz w:val="24"/>
                <w:szCs w:val="24"/>
                <w:lang w:bidi="ar-IQ"/>
              </w:rPr>
            </w:pPr>
            <w:r w:rsidRPr="00EC0A4E">
              <w:rPr>
                <w:color w:val="000000" w:themeColor="text1"/>
                <w:sz w:val="24"/>
                <w:szCs w:val="24"/>
                <w:lang w:bidi="ar-IQ"/>
              </w:rPr>
              <w:t xml:space="preserve">D6- </w:t>
            </w:r>
            <w:bookmarkStart w:id="16" w:name="OLE_LINK94"/>
            <w:bookmarkStart w:id="17" w:name="OLE_LINK95"/>
            <w:r w:rsidRPr="00EC0A4E">
              <w:rPr>
                <w:color w:val="000000" w:themeColor="text1"/>
                <w:sz w:val="24"/>
                <w:szCs w:val="24"/>
                <w:lang w:bidi="ar-IQ"/>
              </w:rPr>
              <w:t xml:space="preserve">Development the spirit </w:t>
            </w:r>
            <w:bookmarkEnd w:id="16"/>
            <w:bookmarkEnd w:id="17"/>
            <w:r w:rsidRPr="00EC0A4E">
              <w:rPr>
                <w:color w:val="000000" w:themeColor="text1"/>
                <w:sz w:val="24"/>
                <w:szCs w:val="24"/>
                <w:lang w:bidi="ar-IQ"/>
              </w:rPr>
              <w:t>of fair competition between working groups in order to achieve work quality, excellence and diversity in performance.</w:t>
            </w:r>
          </w:p>
          <w:p w:rsidR="00EC0A4E" w:rsidRPr="00EC0A4E" w:rsidRDefault="00EC0A4E" w:rsidP="00EC0A4E">
            <w:pPr>
              <w:tabs>
                <w:tab w:val="right" w:pos="595"/>
              </w:tabs>
              <w:autoSpaceDE w:val="0"/>
              <w:autoSpaceDN w:val="0"/>
              <w:bidi w:val="0"/>
              <w:adjustRightInd w:val="0"/>
              <w:spacing w:before="120" w:after="120"/>
              <w:ind w:left="1134" w:hanging="425"/>
              <w:rPr>
                <w:color w:val="000000" w:themeColor="text1"/>
                <w:sz w:val="24"/>
                <w:szCs w:val="24"/>
                <w:lang w:bidi="ar-IQ"/>
              </w:rPr>
            </w:pPr>
            <w:r w:rsidRPr="00EC0A4E">
              <w:rPr>
                <w:color w:val="000000" w:themeColor="text1"/>
                <w:sz w:val="24"/>
                <w:szCs w:val="24"/>
                <w:lang w:bidi="ar-IQ"/>
              </w:rPr>
              <w:t>D7- Development the spirit of creativity and innovation.</w:t>
            </w:r>
          </w:p>
          <w:p w:rsidR="00F80574" w:rsidRPr="001A4C1C" w:rsidRDefault="00EC0A4E" w:rsidP="00EC0A4E">
            <w:pPr>
              <w:tabs>
                <w:tab w:val="right" w:pos="595"/>
              </w:tabs>
              <w:autoSpaceDE w:val="0"/>
              <w:autoSpaceDN w:val="0"/>
              <w:bidi w:val="0"/>
              <w:adjustRightInd w:val="0"/>
              <w:spacing w:before="120" w:after="120"/>
              <w:ind w:left="1134" w:hanging="425"/>
              <w:rPr>
                <w:rFonts w:cs="Times New Roman"/>
                <w:sz w:val="28"/>
                <w:szCs w:val="28"/>
                <w:lang w:bidi="ar-IQ"/>
              </w:rPr>
            </w:pPr>
            <w:r w:rsidRPr="00EC0A4E">
              <w:rPr>
                <w:color w:val="000000" w:themeColor="text1"/>
                <w:sz w:val="24"/>
                <w:szCs w:val="24"/>
                <w:lang w:bidi="ar-IQ"/>
              </w:rPr>
              <w:t>D8- Development of work appreciation and taking the responsibility and commitment.</w:t>
            </w:r>
          </w:p>
        </w:tc>
      </w:tr>
      <w:tr w:rsidR="00F80574" w:rsidRPr="001A1F08">
        <w:trPr>
          <w:trHeight w:val="475"/>
        </w:trPr>
        <w:tc>
          <w:tcPr>
            <w:tcW w:w="9720" w:type="dxa"/>
            <w:shd w:val="clear" w:color="auto" w:fill="DBE5F1"/>
          </w:tcPr>
          <w:p w:rsidR="00C4350C" w:rsidRDefault="00B85BFF" w:rsidP="00D53A8D">
            <w:pPr>
              <w:widowControl w:val="0"/>
              <w:autoSpaceDE w:val="0"/>
              <w:autoSpaceDN w:val="0"/>
              <w:bidi w:val="0"/>
              <w:adjustRightInd w:val="0"/>
              <w:spacing w:line="340" w:lineRule="exact"/>
              <w:ind w:left="106"/>
              <w:rPr>
                <w:rFonts w:cs="Times New Roman"/>
                <w:color w:val="231F20"/>
                <w:sz w:val="28"/>
                <w:szCs w:val="28"/>
              </w:rPr>
            </w:pPr>
            <w:r w:rsidRPr="001A4C1C">
              <w:rPr>
                <w:rFonts w:cs="Times New Roman"/>
                <w:color w:val="231F20"/>
                <w:sz w:val="28"/>
                <w:szCs w:val="28"/>
              </w:rPr>
              <w:t xml:space="preserve">    </w:t>
            </w:r>
          </w:p>
          <w:p w:rsidR="00F80574" w:rsidRPr="001A4C1C" w:rsidRDefault="00B85BFF" w:rsidP="00C4350C">
            <w:pPr>
              <w:widowControl w:val="0"/>
              <w:autoSpaceDE w:val="0"/>
              <w:autoSpaceDN w:val="0"/>
              <w:bidi w:val="0"/>
              <w:adjustRightInd w:val="0"/>
              <w:spacing w:line="340" w:lineRule="exact"/>
              <w:ind w:left="106"/>
              <w:rPr>
                <w:rFonts w:cs="Times New Roman"/>
                <w:sz w:val="28"/>
                <w:szCs w:val="28"/>
                <w:lang w:bidi="ar-IQ"/>
              </w:rPr>
            </w:pPr>
            <w:r w:rsidRPr="001A4C1C">
              <w:rPr>
                <w:rFonts w:cs="Times New Roman"/>
                <w:color w:val="231F20"/>
                <w:sz w:val="28"/>
                <w:szCs w:val="28"/>
              </w:rPr>
              <w:t xml:space="preserve">  </w:t>
            </w:r>
            <w:r w:rsidR="00093C1C" w:rsidRPr="001A4C1C">
              <w:rPr>
                <w:rFonts w:cs="Times New Roman"/>
                <w:color w:val="231F20"/>
                <w:sz w:val="28"/>
                <w:szCs w:val="28"/>
              </w:rPr>
              <w:t>Teaching and Learning Methods</w:t>
            </w:r>
          </w:p>
        </w:tc>
      </w:tr>
      <w:tr w:rsidR="00F80574" w:rsidRPr="001A1F08">
        <w:trPr>
          <w:trHeight w:val="624"/>
        </w:trPr>
        <w:tc>
          <w:tcPr>
            <w:tcW w:w="9720" w:type="dxa"/>
            <w:tcBorders>
              <w:top w:val="single" w:sz="8" w:space="0" w:color="4F81BD"/>
              <w:bottom w:val="single" w:sz="8" w:space="0" w:color="4F81BD"/>
            </w:tcBorders>
            <w:shd w:val="clear" w:color="auto" w:fill="DBE5F1"/>
          </w:tcPr>
          <w:p w:rsidR="00F80574" w:rsidRPr="001A4C1C" w:rsidRDefault="000310EF" w:rsidP="00E15DD8">
            <w:pPr>
              <w:autoSpaceDE w:val="0"/>
              <w:autoSpaceDN w:val="0"/>
              <w:bidi w:val="0"/>
              <w:adjustRightInd w:val="0"/>
              <w:ind w:left="106"/>
              <w:rPr>
                <w:rFonts w:cs="Times New Roman"/>
                <w:sz w:val="28"/>
                <w:szCs w:val="28"/>
                <w:lang w:bidi="ar-IQ"/>
              </w:rPr>
            </w:pPr>
            <w:r w:rsidRPr="004F3554">
              <w:rPr>
                <w:color w:val="000000"/>
                <w:sz w:val="24"/>
                <w:szCs w:val="24"/>
                <w:lang w:bidi="ar-IQ"/>
              </w:rPr>
              <w:t>Theoretical lectures, practical laboratory experiments, discussion and dialogue, brain storming, examples and questions used to achieve the goals.</w:t>
            </w:r>
          </w:p>
        </w:tc>
      </w:tr>
      <w:tr w:rsidR="00F80574" w:rsidRPr="001A1F08">
        <w:trPr>
          <w:trHeight w:val="479"/>
        </w:trPr>
        <w:tc>
          <w:tcPr>
            <w:tcW w:w="9720" w:type="dxa"/>
            <w:shd w:val="clear" w:color="auto" w:fill="DBE5F1"/>
          </w:tcPr>
          <w:p w:rsidR="00C4350C" w:rsidRDefault="00B85BFF" w:rsidP="00D53A8D">
            <w:pPr>
              <w:widowControl w:val="0"/>
              <w:autoSpaceDE w:val="0"/>
              <w:autoSpaceDN w:val="0"/>
              <w:bidi w:val="0"/>
              <w:adjustRightInd w:val="0"/>
              <w:spacing w:line="340" w:lineRule="exact"/>
              <w:ind w:left="106"/>
              <w:rPr>
                <w:rFonts w:cs="Times New Roman"/>
                <w:color w:val="231F20"/>
                <w:sz w:val="24"/>
                <w:szCs w:val="24"/>
              </w:rPr>
            </w:pPr>
            <w:r w:rsidRPr="00E15DD8">
              <w:rPr>
                <w:rFonts w:cs="Times New Roman"/>
                <w:color w:val="231F20"/>
                <w:sz w:val="24"/>
                <w:szCs w:val="24"/>
              </w:rPr>
              <w:t xml:space="preserve">     </w:t>
            </w:r>
          </w:p>
          <w:p w:rsidR="00F80574" w:rsidRPr="001A4C1C" w:rsidRDefault="00B85BFF" w:rsidP="00C4350C">
            <w:pPr>
              <w:widowControl w:val="0"/>
              <w:autoSpaceDE w:val="0"/>
              <w:autoSpaceDN w:val="0"/>
              <w:bidi w:val="0"/>
              <w:adjustRightInd w:val="0"/>
              <w:spacing w:line="340" w:lineRule="exact"/>
              <w:ind w:left="106"/>
              <w:rPr>
                <w:rFonts w:cs="Times New Roman"/>
                <w:sz w:val="28"/>
                <w:szCs w:val="28"/>
                <w:lang w:bidi="ar-IQ"/>
              </w:rPr>
            </w:pPr>
            <w:r w:rsidRPr="00E15DD8">
              <w:rPr>
                <w:rFonts w:cs="Times New Roman"/>
                <w:color w:val="231F20"/>
                <w:sz w:val="24"/>
                <w:szCs w:val="24"/>
              </w:rPr>
              <w:t xml:space="preserve"> </w:t>
            </w:r>
            <w:r w:rsidR="00EB7526" w:rsidRPr="00E15DD8">
              <w:rPr>
                <w:rFonts w:cs="Times New Roman"/>
                <w:color w:val="231F20"/>
                <w:sz w:val="24"/>
                <w:szCs w:val="24"/>
              </w:rPr>
              <w:t>Assessment Methods</w:t>
            </w:r>
          </w:p>
        </w:tc>
      </w:tr>
      <w:tr w:rsidR="00F80574" w:rsidRPr="001A1F08" w:rsidTr="00E15DD8">
        <w:trPr>
          <w:trHeight w:val="623"/>
        </w:trPr>
        <w:tc>
          <w:tcPr>
            <w:tcW w:w="9720" w:type="dxa"/>
            <w:tcBorders>
              <w:top w:val="single" w:sz="8" w:space="0" w:color="4F81BD"/>
              <w:bottom w:val="single" w:sz="8" w:space="0" w:color="4F81BD"/>
            </w:tcBorders>
            <w:shd w:val="clear" w:color="auto" w:fill="DBE5F1"/>
          </w:tcPr>
          <w:p w:rsidR="00F80574" w:rsidRDefault="000310EF" w:rsidP="000310EF">
            <w:pPr>
              <w:autoSpaceDE w:val="0"/>
              <w:autoSpaceDN w:val="0"/>
              <w:bidi w:val="0"/>
              <w:adjustRightInd w:val="0"/>
              <w:ind w:left="106"/>
              <w:rPr>
                <w:color w:val="000000"/>
                <w:szCs w:val="24"/>
                <w:lang w:bidi="ar-IQ"/>
              </w:rPr>
            </w:pPr>
            <w:r w:rsidRPr="002131EE">
              <w:rPr>
                <w:color w:val="000000"/>
                <w:sz w:val="24"/>
                <w:szCs w:val="28"/>
                <w:lang w:bidi="ar-IQ"/>
              </w:rPr>
              <w:t>Daily exams, quizzes, documented examinations, quarterly exams, final exams, oral questions and discussions during the lectures, and home works</w:t>
            </w:r>
            <w:r>
              <w:rPr>
                <w:color w:val="000000"/>
                <w:szCs w:val="24"/>
                <w:lang w:bidi="ar-IQ"/>
              </w:rPr>
              <w:t>.</w:t>
            </w:r>
          </w:p>
          <w:p w:rsidR="00592E48" w:rsidRDefault="00592E48" w:rsidP="00592E48">
            <w:pPr>
              <w:autoSpaceDE w:val="0"/>
              <w:autoSpaceDN w:val="0"/>
              <w:bidi w:val="0"/>
              <w:adjustRightInd w:val="0"/>
              <w:ind w:left="106"/>
              <w:rPr>
                <w:color w:val="000000"/>
                <w:szCs w:val="24"/>
                <w:lang w:bidi="ar-IQ"/>
              </w:rPr>
            </w:pPr>
          </w:p>
          <w:p w:rsidR="00592E48" w:rsidRDefault="00592E48" w:rsidP="00592E48">
            <w:pPr>
              <w:autoSpaceDE w:val="0"/>
              <w:autoSpaceDN w:val="0"/>
              <w:bidi w:val="0"/>
              <w:adjustRightInd w:val="0"/>
              <w:ind w:left="106"/>
              <w:rPr>
                <w:color w:val="000000"/>
                <w:szCs w:val="24"/>
                <w:lang w:bidi="ar-IQ"/>
              </w:rPr>
            </w:pPr>
          </w:p>
          <w:p w:rsidR="00592E48" w:rsidRDefault="00592E48" w:rsidP="00592E48">
            <w:pPr>
              <w:autoSpaceDE w:val="0"/>
              <w:autoSpaceDN w:val="0"/>
              <w:bidi w:val="0"/>
              <w:adjustRightInd w:val="0"/>
              <w:ind w:left="106"/>
              <w:rPr>
                <w:color w:val="000000"/>
                <w:szCs w:val="24"/>
                <w:lang w:bidi="ar-IQ"/>
              </w:rPr>
            </w:pPr>
          </w:p>
          <w:p w:rsidR="00592E48" w:rsidRPr="001A4C1C" w:rsidRDefault="00592E48" w:rsidP="00592E48">
            <w:pPr>
              <w:autoSpaceDE w:val="0"/>
              <w:autoSpaceDN w:val="0"/>
              <w:bidi w:val="0"/>
              <w:adjustRightInd w:val="0"/>
              <w:ind w:left="106"/>
              <w:rPr>
                <w:rFonts w:cs="Times New Roman"/>
                <w:sz w:val="28"/>
                <w:szCs w:val="28"/>
                <w:lang w:bidi="ar-IQ"/>
              </w:rPr>
            </w:pPr>
          </w:p>
        </w:tc>
      </w:tr>
    </w:tbl>
    <w:p w:rsidR="004A38BB" w:rsidRDefault="004A38BB"/>
    <w:tbl>
      <w:tblPr>
        <w:bidiVisual/>
        <w:tblW w:w="9720" w:type="dxa"/>
        <w:tblBorders>
          <w:top w:val="single" w:sz="8" w:space="0" w:color="4F81BD"/>
          <w:left w:val="single" w:sz="8" w:space="0" w:color="4F81BD"/>
          <w:bottom w:val="single" w:sz="8" w:space="0" w:color="4F81BD"/>
          <w:right w:val="single" w:sz="8" w:space="0" w:color="4F81BD"/>
        </w:tblBorders>
        <w:tblLayout w:type="fixed"/>
        <w:tblLook w:val="0000"/>
      </w:tblPr>
      <w:tblGrid>
        <w:gridCol w:w="2724"/>
        <w:gridCol w:w="992"/>
        <w:gridCol w:w="2955"/>
        <w:gridCol w:w="1559"/>
        <w:gridCol w:w="1490"/>
      </w:tblGrid>
      <w:tr w:rsidR="00FE7090" w:rsidRPr="001A1F08" w:rsidTr="00EC0A4E">
        <w:trPr>
          <w:trHeight w:val="498"/>
        </w:trPr>
        <w:tc>
          <w:tcPr>
            <w:tcW w:w="2724" w:type="dxa"/>
            <w:vMerge w:val="restart"/>
            <w:tcBorders>
              <w:right w:val="single" w:sz="8" w:space="0" w:color="4F81BD"/>
            </w:tcBorders>
            <w:shd w:val="clear" w:color="auto" w:fill="DBE5F1"/>
            <w:vAlign w:val="center"/>
          </w:tcPr>
          <w:p w:rsidR="00FE7090" w:rsidRPr="00EC0A4E" w:rsidRDefault="00CE462C" w:rsidP="00CE462C">
            <w:pPr>
              <w:tabs>
                <w:tab w:val="left" w:pos="582"/>
              </w:tabs>
              <w:autoSpaceDE w:val="0"/>
              <w:autoSpaceDN w:val="0"/>
              <w:adjustRightInd w:val="0"/>
              <w:jc w:val="right"/>
              <w:rPr>
                <w:rFonts w:cs="Times New Roman"/>
                <w:sz w:val="26"/>
                <w:szCs w:val="26"/>
                <w:lang w:bidi="ar-IQ"/>
              </w:rPr>
            </w:pPr>
            <w:r w:rsidRPr="00EC0A4E">
              <w:rPr>
                <w:rFonts w:cs="Times New Roman"/>
                <w:color w:val="231F20"/>
                <w:sz w:val="26"/>
                <w:szCs w:val="26"/>
              </w:rPr>
              <w:lastRenderedPageBreak/>
              <w:t>12. Awards and Credits</w:t>
            </w:r>
            <w:r w:rsidRPr="00EC0A4E">
              <w:rPr>
                <w:rFonts w:cs="Times New Roman"/>
                <w:sz w:val="26"/>
                <w:szCs w:val="26"/>
                <w:rtl/>
                <w:lang w:bidi="ar-IQ"/>
              </w:rPr>
              <w:t xml:space="preserve"> </w:t>
            </w:r>
          </w:p>
        </w:tc>
        <w:tc>
          <w:tcPr>
            <w:tcW w:w="6996" w:type="dxa"/>
            <w:gridSpan w:val="4"/>
            <w:tcBorders>
              <w:left w:val="single" w:sz="8" w:space="0" w:color="4F81BD"/>
            </w:tcBorders>
            <w:shd w:val="clear" w:color="auto" w:fill="DBE5F1"/>
            <w:vAlign w:val="center"/>
          </w:tcPr>
          <w:p w:rsidR="00B85BFF" w:rsidRPr="00EC0A4E" w:rsidRDefault="00CE462C" w:rsidP="00B85BFF">
            <w:pPr>
              <w:tabs>
                <w:tab w:val="left" w:pos="515"/>
              </w:tabs>
              <w:autoSpaceDE w:val="0"/>
              <w:autoSpaceDN w:val="0"/>
              <w:adjustRightInd w:val="0"/>
              <w:jc w:val="right"/>
              <w:rPr>
                <w:rFonts w:cs="Times New Roman"/>
                <w:sz w:val="26"/>
                <w:szCs w:val="26"/>
                <w:lang w:bidi="ar-IQ"/>
              </w:rPr>
            </w:pPr>
            <w:r w:rsidRPr="00EC0A4E">
              <w:rPr>
                <w:rFonts w:cs="Times New Roman"/>
                <w:color w:val="231F20"/>
                <w:sz w:val="26"/>
                <w:szCs w:val="26"/>
              </w:rPr>
              <w:t xml:space="preserve">11. Programme Structure  </w:t>
            </w:r>
          </w:p>
        </w:tc>
      </w:tr>
      <w:tr w:rsidR="00FE7090" w:rsidRPr="001A1F08" w:rsidTr="00E15DD8">
        <w:trPr>
          <w:trHeight w:val="738"/>
        </w:trPr>
        <w:tc>
          <w:tcPr>
            <w:tcW w:w="2724" w:type="dxa"/>
            <w:vMerge/>
            <w:tcBorders>
              <w:bottom w:val="single" w:sz="8" w:space="0" w:color="4F81BD"/>
              <w:right w:val="single" w:sz="8" w:space="0" w:color="4F81BD"/>
            </w:tcBorders>
            <w:vAlign w:val="center"/>
          </w:tcPr>
          <w:p w:rsidR="00FE7090" w:rsidRPr="00EC0A4E" w:rsidRDefault="00FE7090" w:rsidP="00CE462C">
            <w:pPr>
              <w:autoSpaceDE w:val="0"/>
              <w:autoSpaceDN w:val="0"/>
              <w:adjustRightInd w:val="0"/>
              <w:jc w:val="right"/>
              <w:rPr>
                <w:rFonts w:cs="Times New Roman"/>
                <w:sz w:val="26"/>
                <w:szCs w:val="26"/>
                <w:lang w:bidi="ar-IQ"/>
              </w:rPr>
            </w:pPr>
          </w:p>
        </w:tc>
        <w:tc>
          <w:tcPr>
            <w:tcW w:w="992" w:type="dxa"/>
            <w:tcBorders>
              <w:top w:val="single" w:sz="8" w:space="0" w:color="4F81BD"/>
              <w:bottom w:val="single" w:sz="8" w:space="0" w:color="4F81BD"/>
            </w:tcBorders>
            <w:vAlign w:val="center"/>
          </w:tcPr>
          <w:p w:rsidR="00CE462C" w:rsidRPr="00E15DD8" w:rsidRDefault="00CE462C" w:rsidP="00CE462C">
            <w:pPr>
              <w:widowControl w:val="0"/>
              <w:autoSpaceDE w:val="0"/>
              <w:autoSpaceDN w:val="0"/>
              <w:bidi w:val="0"/>
              <w:adjustRightInd w:val="0"/>
              <w:spacing w:line="356" w:lineRule="exact"/>
              <w:ind w:left="107"/>
              <w:jc w:val="center"/>
              <w:rPr>
                <w:rFonts w:cs="Times New Roman"/>
                <w:color w:val="231F20"/>
                <w:sz w:val="24"/>
                <w:szCs w:val="24"/>
              </w:rPr>
            </w:pPr>
            <w:r w:rsidRPr="00E15DD8">
              <w:rPr>
                <w:rFonts w:cs="Times New Roman"/>
                <w:color w:val="231F20"/>
                <w:sz w:val="24"/>
                <w:szCs w:val="24"/>
              </w:rPr>
              <w:t>Credit</w:t>
            </w:r>
          </w:p>
          <w:p w:rsidR="00FE7090" w:rsidRPr="00E15DD8" w:rsidRDefault="000009C3" w:rsidP="00CE462C">
            <w:pPr>
              <w:autoSpaceDE w:val="0"/>
              <w:autoSpaceDN w:val="0"/>
              <w:adjustRightInd w:val="0"/>
              <w:jc w:val="center"/>
              <w:rPr>
                <w:rFonts w:cs="Times New Roman"/>
                <w:sz w:val="24"/>
                <w:szCs w:val="24"/>
                <w:lang w:bidi="ar-IQ"/>
              </w:rPr>
            </w:pPr>
            <w:r>
              <w:rPr>
                <w:rFonts w:cs="Times New Roman"/>
                <w:color w:val="231F20"/>
                <w:sz w:val="24"/>
                <w:szCs w:val="24"/>
              </w:rPr>
              <w:t>hours</w:t>
            </w:r>
          </w:p>
        </w:tc>
        <w:tc>
          <w:tcPr>
            <w:tcW w:w="2955" w:type="dxa"/>
            <w:tcBorders>
              <w:top w:val="single" w:sz="8" w:space="0" w:color="4F81BD"/>
              <w:left w:val="single" w:sz="8" w:space="0" w:color="4F81BD"/>
              <w:bottom w:val="single" w:sz="8" w:space="0" w:color="4F81BD"/>
              <w:right w:val="single" w:sz="8" w:space="0" w:color="4F81BD"/>
            </w:tcBorders>
            <w:vAlign w:val="center"/>
          </w:tcPr>
          <w:p w:rsidR="00FE7090" w:rsidRPr="00E15DD8" w:rsidRDefault="00CE462C" w:rsidP="00CE462C">
            <w:pPr>
              <w:autoSpaceDE w:val="0"/>
              <w:autoSpaceDN w:val="0"/>
              <w:adjustRightInd w:val="0"/>
              <w:jc w:val="center"/>
              <w:rPr>
                <w:rFonts w:cs="Times New Roman"/>
                <w:sz w:val="24"/>
                <w:szCs w:val="24"/>
                <w:lang w:bidi="ar-IQ"/>
              </w:rPr>
            </w:pPr>
            <w:r w:rsidRPr="00E15DD8">
              <w:rPr>
                <w:rFonts w:cs="Times New Roman"/>
                <w:color w:val="231F20"/>
                <w:sz w:val="24"/>
                <w:szCs w:val="24"/>
              </w:rPr>
              <w:t>Course or Module Title</w:t>
            </w:r>
          </w:p>
        </w:tc>
        <w:tc>
          <w:tcPr>
            <w:tcW w:w="1559" w:type="dxa"/>
            <w:tcBorders>
              <w:top w:val="single" w:sz="8" w:space="0" w:color="4F81BD"/>
              <w:bottom w:val="single" w:sz="8" w:space="0" w:color="4F81BD"/>
            </w:tcBorders>
            <w:vAlign w:val="center"/>
          </w:tcPr>
          <w:p w:rsidR="00CE462C" w:rsidRPr="00E15DD8" w:rsidRDefault="00CE462C" w:rsidP="00CE462C">
            <w:pPr>
              <w:widowControl w:val="0"/>
              <w:autoSpaceDE w:val="0"/>
              <w:autoSpaceDN w:val="0"/>
              <w:bidi w:val="0"/>
              <w:adjustRightInd w:val="0"/>
              <w:spacing w:line="224" w:lineRule="exact"/>
              <w:ind w:left="107"/>
              <w:jc w:val="center"/>
              <w:rPr>
                <w:rFonts w:cs="Times New Roman"/>
                <w:color w:val="231F20"/>
                <w:sz w:val="24"/>
                <w:szCs w:val="24"/>
              </w:rPr>
            </w:pPr>
            <w:r w:rsidRPr="00E15DD8">
              <w:rPr>
                <w:rFonts w:cs="Times New Roman"/>
                <w:color w:val="231F20"/>
                <w:sz w:val="24"/>
                <w:szCs w:val="24"/>
              </w:rPr>
              <w:t>Course or</w:t>
            </w:r>
          </w:p>
          <w:p w:rsidR="00CE462C" w:rsidRPr="00E15DD8" w:rsidRDefault="00CE462C" w:rsidP="00CE462C">
            <w:pPr>
              <w:widowControl w:val="0"/>
              <w:autoSpaceDE w:val="0"/>
              <w:autoSpaceDN w:val="0"/>
              <w:bidi w:val="0"/>
              <w:adjustRightInd w:val="0"/>
              <w:spacing w:line="264" w:lineRule="exact"/>
              <w:ind w:left="107"/>
              <w:jc w:val="center"/>
              <w:rPr>
                <w:rFonts w:cs="Times New Roman"/>
                <w:color w:val="231F20"/>
                <w:sz w:val="24"/>
                <w:szCs w:val="24"/>
              </w:rPr>
            </w:pPr>
            <w:r w:rsidRPr="00E15DD8">
              <w:rPr>
                <w:rFonts w:cs="Times New Roman"/>
                <w:color w:val="231F20"/>
                <w:sz w:val="24"/>
                <w:szCs w:val="24"/>
              </w:rPr>
              <w:t>Module</w:t>
            </w:r>
          </w:p>
          <w:p w:rsidR="00FE7090" w:rsidRPr="00E15DD8" w:rsidRDefault="00CE462C" w:rsidP="00CE462C">
            <w:pPr>
              <w:autoSpaceDE w:val="0"/>
              <w:autoSpaceDN w:val="0"/>
              <w:adjustRightInd w:val="0"/>
              <w:jc w:val="center"/>
              <w:rPr>
                <w:rFonts w:cs="Times New Roman"/>
                <w:sz w:val="24"/>
                <w:szCs w:val="24"/>
                <w:lang w:bidi="ar-IQ"/>
              </w:rPr>
            </w:pPr>
            <w:r w:rsidRPr="00E15DD8">
              <w:rPr>
                <w:rFonts w:cs="Times New Roman"/>
                <w:color w:val="231F20"/>
                <w:sz w:val="24"/>
                <w:szCs w:val="24"/>
              </w:rPr>
              <w:t>Code</w:t>
            </w:r>
          </w:p>
        </w:tc>
        <w:tc>
          <w:tcPr>
            <w:tcW w:w="1490" w:type="dxa"/>
            <w:tcBorders>
              <w:top w:val="single" w:sz="8" w:space="0" w:color="4F81BD"/>
              <w:left w:val="single" w:sz="8" w:space="0" w:color="4F81BD"/>
              <w:bottom w:val="single" w:sz="8" w:space="0" w:color="4F81BD"/>
            </w:tcBorders>
            <w:shd w:val="clear" w:color="auto" w:fill="FFFFFF"/>
            <w:vAlign w:val="center"/>
          </w:tcPr>
          <w:p w:rsidR="00FE7090" w:rsidRPr="00E15DD8" w:rsidRDefault="00CE462C" w:rsidP="00CE462C">
            <w:pPr>
              <w:autoSpaceDE w:val="0"/>
              <w:autoSpaceDN w:val="0"/>
              <w:adjustRightInd w:val="0"/>
              <w:jc w:val="center"/>
              <w:rPr>
                <w:rFonts w:cs="Times New Roman"/>
                <w:sz w:val="24"/>
                <w:szCs w:val="24"/>
                <w:lang w:bidi="ar-IQ"/>
              </w:rPr>
            </w:pPr>
            <w:r w:rsidRPr="00E15DD8">
              <w:rPr>
                <w:rFonts w:cs="Times New Roman"/>
                <w:color w:val="231F20"/>
                <w:sz w:val="24"/>
                <w:szCs w:val="24"/>
              </w:rPr>
              <w:t>Level/Year</w:t>
            </w:r>
          </w:p>
        </w:tc>
      </w:tr>
      <w:tr w:rsidR="000009C3" w:rsidRPr="001A1F08" w:rsidTr="009253DF">
        <w:trPr>
          <w:trHeight w:val="298"/>
        </w:trPr>
        <w:tc>
          <w:tcPr>
            <w:tcW w:w="2724" w:type="dxa"/>
            <w:vMerge w:val="restart"/>
            <w:tcBorders>
              <w:right w:val="single" w:sz="8" w:space="0" w:color="4F81BD"/>
            </w:tcBorders>
          </w:tcPr>
          <w:p w:rsidR="000009C3" w:rsidRPr="002131EE" w:rsidRDefault="000009C3" w:rsidP="004A2BEF">
            <w:pPr>
              <w:pStyle w:val="Heading1"/>
              <w:jc w:val="center"/>
              <w:rPr>
                <w:b w:val="0"/>
                <w:bCs w:val="0"/>
                <w:sz w:val="24"/>
                <w:szCs w:val="24"/>
                <w:u w:val="none"/>
              </w:rPr>
            </w:pPr>
          </w:p>
        </w:tc>
        <w:tc>
          <w:tcPr>
            <w:tcW w:w="992" w:type="dxa"/>
          </w:tcPr>
          <w:p w:rsidR="000009C3" w:rsidRPr="003B0800" w:rsidRDefault="000009C3" w:rsidP="00C37B86">
            <w:pPr>
              <w:autoSpaceDE w:val="0"/>
              <w:autoSpaceDN w:val="0"/>
              <w:bidi w:val="0"/>
              <w:adjustRightInd w:val="0"/>
              <w:jc w:val="center"/>
              <w:rPr>
                <w:color w:val="000000"/>
              </w:rPr>
            </w:pPr>
            <w:r w:rsidRPr="003B0800">
              <w:rPr>
                <w:color w:val="000000"/>
              </w:rPr>
              <w:t>3</w:t>
            </w:r>
          </w:p>
        </w:tc>
        <w:tc>
          <w:tcPr>
            <w:tcW w:w="2955" w:type="dxa"/>
            <w:tcBorders>
              <w:left w:val="single" w:sz="8" w:space="0" w:color="4F81BD"/>
              <w:right w:val="single" w:sz="8" w:space="0" w:color="4F81BD"/>
            </w:tcBorders>
          </w:tcPr>
          <w:p w:rsidR="000009C3" w:rsidRPr="003B0800" w:rsidRDefault="000009C3" w:rsidP="00C37B86">
            <w:pPr>
              <w:autoSpaceDE w:val="0"/>
              <w:autoSpaceDN w:val="0"/>
              <w:bidi w:val="0"/>
              <w:adjustRightInd w:val="0"/>
              <w:rPr>
                <w:color w:val="000000"/>
              </w:rPr>
            </w:pPr>
            <w:r w:rsidRPr="003B0800">
              <w:t xml:space="preserve">Mathematics </w:t>
            </w:r>
            <w:r>
              <w:t xml:space="preserve">  </w:t>
            </w:r>
            <w:r w:rsidRPr="003B0800">
              <w:t>1</w:t>
            </w:r>
            <w:r>
              <w:t xml:space="preserve"> </w:t>
            </w:r>
          </w:p>
        </w:tc>
        <w:tc>
          <w:tcPr>
            <w:tcW w:w="1559" w:type="dxa"/>
          </w:tcPr>
          <w:p w:rsidR="000009C3" w:rsidRPr="003B0800" w:rsidRDefault="000009C3" w:rsidP="00C37B86">
            <w:pPr>
              <w:autoSpaceDE w:val="0"/>
              <w:autoSpaceDN w:val="0"/>
              <w:bidi w:val="0"/>
              <w:adjustRightInd w:val="0"/>
              <w:rPr>
                <w:color w:val="000000"/>
              </w:rPr>
            </w:pPr>
            <w:r w:rsidRPr="003B0800">
              <w:rPr>
                <w:color w:val="000000"/>
              </w:rPr>
              <w:t>B.E 1201</w:t>
            </w:r>
          </w:p>
        </w:tc>
        <w:tc>
          <w:tcPr>
            <w:tcW w:w="1490" w:type="dxa"/>
            <w:vMerge w:val="restart"/>
            <w:tcBorders>
              <w:left w:val="single" w:sz="8" w:space="0" w:color="4F81BD"/>
            </w:tcBorders>
          </w:tcPr>
          <w:p w:rsidR="000009C3" w:rsidRDefault="000009C3" w:rsidP="000009C3">
            <w:pPr>
              <w:autoSpaceDE w:val="0"/>
              <w:autoSpaceDN w:val="0"/>
              <w:bidi w:val="0"/>
              <w:adjustRightInd w:val="0"/>
              <w:jc w:val="center"/>
              <w:rPr>
                <w:rFonts w:cs="Times New Roman"/>
                <w:sz w:val="24"/>
                <w:szCs w:val="24"/>
                <w:lang w:bidi="ar-IQ"/>
              </w:rPr>
            </w:pPr>
            <w:r>
              <w:rPr>
                <w:rFonts w:cs="Times New Roman"/>
                <w:sz w:val="24"/>
                <w:szCs w:val="24"/>
                <w:lang w:bidi="ar-IQ"/>
              </w:rPr>
              <w:t>F</w:t>
            </w:r>
            <w:r w:rsidRPr="002131EE">
              <w:rPr>
                <w:rFonts w:cs="Times New Roman"/>
                <w:sz w:val="24"/>
                <w:szCs w:val="24"/>
                <w:lang w:bidi="ar-IQ"/>
              </w:rPr>
              <w:t>irst year</w:t>
            </w:r>
            <w:r>
              <w:rPr>
                <w:rFonts w:cs="Times New Roman"/>
                <w:sz w:val="24"/>
                <w:szCs w:val="24"/>
                <w:lang w:bidi="ar-IQ"/>
              </w:rPr>
              <w:t>/</w:t>
            </w:r>
          </w:p>
          <w:p w:rsidR="000009C3" w:rsidRPr="002131EE" w:rsidRDefault="000009C3" w:rsidP="000009C3">
            <w:pPr>
              <w:autoSpaceDE w:val="0"/>
              <w:autoSpaceDN w:val="0"/>
              <w:bidi w:val="0"/>
              <w:adjustRightInd w:val="0"/>
              <w:jc w:val="center"/>
              <w:rPr>
                <w:rFonts w:cs="Times New Roman"/>
                <w:sz w:val="24"/>
                <w:szCs w:val="24"/>
                <w:lang w:bidi="ar-IQ"/>
              </w:rPr>
            </w:pPr>
            <w:r>
              <w:rPr>
                <w:rFonts w:cs="Times New Roman"/>
                <w:sz w:val="24"/>
                <w:szCs w:val="24"/>
                <w:lang w:bidi="ar-IQ"/>
              </w:rPr>
              <w:t>First Semester</w:t>
            </w:r>
          </w:p>
        </w:tc>
      </w:tr>
      <w:tr w:rsidR="000009C3" w:rsidRPr="001A1F08" w:rsidTr="009253DF">
        <w:trPr>
          <w:trHeight w:val="247"/>
        </w:trPr>
        <w:tc>
          <w:tcPr>
            <w:tcW w:w="2724" w:type="dxa"/>
            <w:vMerge/>
            <w:tcBorders>
              <w:right w:val="single" w:sz="8" w:space="0" w:color="4F81BD"/>
            </w:tcBorders>
          </w:tcPr>
          <w:p w:rsidR="000009C3" w:rsidRPr="001A4C1C" w:rsidRDefault="000009C3" w:rsidP="00EC0A4E">
            <w:pPr>
              <w:autoSpaceDE w:val="0"/>
              <w:autoSpaceDN w:val="0"/>
              <w:adjustRightInd w:val="0"/>
              <w:rPr>
                <w:rFonts w:cs="Times New Roman"/>
                <w:sz w:val="28"/>
                <w:szCs w:val="28"/>
                <w:lang w:bidi="ar-IQ"/>
              </w:rPr>
            </w:pPr>
          </w:p>
        </w:tc>
        <w:tc>
          <w:tcPr>
            <w:tcW w:w="992" w:type="dxa"/>
            <w:tcBorders>
              <w:top w:val="single" w:sz="8" w:space="0" w:color="4F81BD"/>
              <w:bottom w:val="single" w:sz="8" w:space="0" w:color="4F81BD"/>
            </w:tcBorders>
          </w:tcPr>
          <w:p w:rsidR="000009C3" w:rsidRPr="003B0800" w:rsidRDefault="000009C3" w:rsidP="00C37B86">
            <w:pPr>
              <w:autoSpaceDE w:val="0"/>
              <w:autoSpaceDN w:val="0"/>
              <w:bidi w:val="0"/>
              <w:adjustRightInd w:val="0"/>
              <w:jc w:val="center"/>
              <w:rPr>
                <w:color w:val="000000"/>
              </w:rPr>
            </w:pPr>
            <w:r w:rsidRPr="003B0800">
              <w:rPr>
                <w:color w:val="000000"/>
              </w:rPr>
              <w:t>3</w:t>
            </w:r>
          </w:p>
        </w:tc>
        <w:tc>
          <w:tcPr>
            <w:tcW w:w="2955" w:type="dxa"/>
            <w:tcBorders>
              <w:top w:val="single" w:sz="8" w:space="0" w:color="4F81BD"/>
              <w:left w:val="single" w:sz="8" w:space="0" w:color="4F81BD"/>
              <w:bottom w:val="single" w:sz="8" w:space="0" w:color="4F81BD"/>
              <w:right w:val="single" w:sz="8" w:space="0" w:color="4F81BD"/>
            </w:tcBorders>
          </w:tcPr>
          <w:p w:rsidR="000009C3" w:rsidRPr="003B0800" w:rsidRDefault="000009C3" w:rsidP="00C37B86">
            <w:pPr>
              <w:autoSpaceDE w:val="0"/>
              <w:autoSpaceDN w:val="0"/>
              <w:bidi w:val="0"/>
              <w:adjustRightInd w:val="0"/>
              <w:rPr>
                <w:color w:val="000000"/>
              </w:rPr>
            </w:pPr>
            <w:r w:rsidRPr="003B0800">
              <w:rPr>
                <w:color w:val="000000"/>
              </w:rPr>
              <w:t xml:space="preserve">Eng. Mechanics </w:t>
            </w:r>
            <w:r>
              <w:rPr>
                <w:color w:val="000000"/>
              </w:rPr>
              <w:t xml:space="preserve">  </w:t>
            </w:r>
            <w:r w:rsidRPr="003B0800">
              <w:rPr>
                <w:color w:val="000000"/>
              </w:rPr>
              <w:t>1</w:t>
            </w:r>
          </w:p>
        </w:tc>
        <w:tc>
          <w:tcPr>
            <w:tcW w:w="1559" w:type="dxa"/>
            <w:tcBorders>
              <w:top w:val="single" w:sz="8" w:space="0" w:color="4F81BD"/>
              <w:bottom w:val="single" w:sz="8" w:space="0" w:color="4F81BD"/>
            </w:tcBorders>
          </w:tcPr>
          <w:p w:rsidR="000009C3" w:rsidRPr="003B0800" w:rsidRDefault="000009C3" w:rsidP="00C37B86">
            <w:pPr>
              <w:autoSpaceDE w:val="0"/>
              <w:autoSpaceDN w:val="0"/>
              <w:bidi w:val="0"/>
              <w:adjustRightInd w:val="0"/>
              <w:rPr>
                <w:color w:val="000000"/>
              </w:rPr>
            </w:pPr>
            <w:r w:rsidRPr="003B0800">
              <w:rPr>
                <w:color w:val="000000"/>
              </w:rPr>
              <w:t>B.E 1203</w:t>
            </w:r>
          </w:p>
        </w:tc>
        <w:tc>
          <w:tcPr>
            <w:tcW w:w="1490" w:type="dxa"/>
            <w:vMerge/>
            <w:tcBorders>
              <w:left w:val="single" w:sz="8" w:space="0" w:color="4F81BD"/>
            </w:tcBorders>
          </w:tcPr>
          <w:p w:rsidR="000009C3" w:rsidRPr="002131EE" w:rsidRDefault="000009C3" w:rsidP="00EC0A4E">
            <w:pPr>
              <w:autoSpaceDE w:val="0"/>
              <w:autoSpaceDN w:val="0"/>
              <w:adjustRightInd w:val="0"/>
              <w:rPr>
                <w:rFonts w:cs="Times New Roman"/>
                <w:sz w:val="24"/>
                <w:szCs w:val="24"/>
                <w:lang w:bidi="ar-IQ"/>
              </w:rPr>
            </w:pPr>
          </w:p>
        </w:tc>
      </w:tr>
      <w:tr w:rsidR="000009C3" w:rsidRPr="001A1F08" w:rsidTr="009253DF">
        <w:trPr>
          <w:trHeight w:val="322"/>
        </w:trPr>
        <w:tc>
          <w:tcPr>
            <w:tcW w:w="2724" w:type="dxa"/>
            <w:vMerge/>
            <w:tcBorders>
              <w:right w:val="single" w:sz="8" w:space="0" w:color="4F81BD"/>
            </w:tcBorders>
          </w:tcPr>
          <w:p w:rsidR="000009C3" w:rsidRPr="001A4C1C" w:rsidRDefault="000009C3" w:rsidP="00EC0A4E">
            <w:pPr>
              <w:autoSpaceDE w:val="0"/>
              <w:autoSpaceDN w:val="0"/>
              <w:adjustRightInd w:val="0"/>
              <w:rPr>
                <w:rFonts w:cs="Times New Roman"/>
                <w:sz w:val="28"/>
                <w:szCs w:val="28"/>
                <w:lang w:bidi="ar-IQ"/>
              </w:rPr>
            </w:pPr>
          </w:p>
        </w:tc>
        <w:tc>
          <w:tcPr>
            <w:tcW w:w="992" w:type="dxa"/>
          </w:tcPr>
          <w:p w:rsidR="000009C3" w:rsidRPr="003B0800" w:rsidRDefault="000009C3" w:rsidP="00C37B86">
            <w:pPr>
              <w:autoSpaceDE w:val="0"/>
              <w:autoSpaceDN w:val="0"/>
              <w:bidi w:val="0"/>
              <w:adjustRightInd w:val="0"/>
              <w:jc w:val="center"/>
              <w:rPr>
                <w:color w:val="000000"/>
              </w:rPr>
            </w:pPr>
            <w:r>
              <w:rPr>
                <w:color w:val="000000"/>
              </w:rPr>
              <w:t>1</w:t>
            </w:r>
          </w:p>
        </w:tc>
        <w:tc>
          <w:tcPr>
            <w:tcW w:w="2955" w:type="dxa"/>
            <w:tcBorders>
              <w:left w:val="single" w:sz="8" w:space="0" w:color="4F81BD"/>
              <w:right w:val="single" w:sz="8" w:space="0" w:color="4F81BD"/>
            </w:tcBorders>
          </w:tcPr>
          <w:p w:rsidR="000009C3" w:rsidRPr="003B0800" w:rsidRDefault="000009C3" w:rsidP="00C37B86">
            <w:pPr>
              <w:autoSpaceDE w:val="0"/>
              <w:autoSpaceDN w:val="0"/>
              <w:bidi w:val="0"/>
              <w:adjustRightInd w:val="0"/>
              <w:rPr>
                <w:color w:val="000000"/>
              </w:rPr>
            </w:pPr>
            <w:r w:rsidRPr="003B0800">
              <w:rPr>
                <w:color w:val="000000"/>
              </w:rPr>
              <w:t>physics</w:t>
            </w:r>
          </w:p>
        </w:tc>
        <w:tc>
          <w:tcPr>
            <w:tcW w:w="1559" w:type="dxa"/>
          </w:tcPr>
          <w:p w:rsidR="000009C3" w:rsidRPr="003B0800" w:rsidRDefault="000009C3" w:rsidP="00C37B86">
            <w:pPr>
              <w:autoSpaceDE w:val="0"/>
              <w:autoSpaceDN w:val="0"/>
              <w:bidi w:val="0"/>
              <w:adjustRightInd w:val="0"/>
              <w:rPr>
                <w:color w:val="000000"/>
              </w:rPr>
            </w:pPr>
            <w:r w:rsidRPr="003B0800">
              <w:rPr>
                <w:color w:val="000000"/>
              </w:rPr>
              <w:t>B.E 1206</w:t>
            </w:r>
          </w:p>
        </w:tc>
        <w:tc>
          <w:tcPr>
            <w:tcW w:w="1490" w:type="dxa"/>
            <w:vMerge/>
            <w:tcBorders>
              <w:left w:val="single" w:sz="8" w:space="0" w:color="4F81BD"/>
            </w:tcBorders>
          </w:tcPr>
          <w:p w:rsidR="000009C3" w:rsidRPr="002131EE" w:rsidRDefault="000009C3" w:rsidP="00EC0A4E">
            <w:pPr>
              <w:autoSpaceDE w:val="0"/>
              <w:autoSpaceDN w:val="0"/>
              <w:adjustRightInd w:val="0"/>
              <w:rPr>
                <w:rFonts w:cs="Times New Roman"/>
                <w:sz w:val="24"/>
                <w:szCs w:val="24"/>
                <w:lang w:bidi="ar-IQ"/>
              </w:rPr>
            </w:pPr>
          </w:p>
        </w:tc>
      </w:tr>
      <w:tr w:rsidR="000009C3" w:rsidRPr="001A1F08" w:rsidTr="009253DF">
        <w:trPr>
          <w:trHeight w:val="271"/>
        </w:trPr>
        <w:tc>
          <w:tcPr>
            <w:tcW w:w="2724" w:type="dxa"/>
            <w:vMerge/>
            <w:tcBorders>
              <w:right w:val="single" w:sz="8" w:space="0" w:color="4F81BD"/>
            </w:tcBorders>
          </w:tcPr>
          <w:p w:rsidR="000009C3" w:rsidRPr="001A4C1C" w:rsidRDefault="000009C3" w:rsidP="00EC0A4E">
            <w:pPr>
              <w:autoSpaceDE w:val="0"/>
              <w:autoSpaceDN w:val="0"/>
              <w:adjustRightInd w:val="0"/>
              <w:rPr>
                <w:rFonts w:cs="Times New Roman"/>
                <w:sz w:val="28"/>
                <w:szCs w:val="28"/>
                <w:lang w:bidi="ar-IQ"/>
              </w:rPr>
            </w:pPr>
          </w:p>
        </w:tc>
        <w:tc>
          <w:tcPr>
            <w:tcW w:w="992" w:type="dxa"/>
            <w:tcBorders>
              <w:top w:val="single" w:sz="8" w:space="0" w:color="4F81BD"/>
              <w:bottom w:val="single" w:sz="8" w:space="0" w:color="4F81BD"/>
            </w:tcBorders>
          </w:tcPr>
          <w:p w:rsidR="000009C3" w:rsidRPr="003B0800" w:rsidRDefault="000009C3" w:rsidP="00C37B86">
            <w:pPr>
              <w:autoSpaceDE w:val="0"/>
              <w:autoSpaceDN w:val="0"/>
              <w:bidi w:val="0"/>
              <w:adjustRightInd w:val="0"/>
              <w:jc w:val="center"/>
              <w:rPr>
                <w:color w:val="000000"/>
              </w:rPr>
            </w:pPr>
            <w:r w:rsidRPr="003B0800">
              <w:rPr>
                <w:color w:val="000000"/>
              </w:rPr>
              <w:t>2</w:t>
            </w:r>
          </w:p>
        </w:tc>
        <w:tc>
          <w:tcPr>
            <w:tcW w:w="2955" w:type="dxa"/>
            <w:tcBorders>
              <w:top w:val="single" w:sz="8" w:space="0" w:color="4F81BD"/>
              <w:left w:val="single" w:sz="8" w:space="0" w:color="4F81BD"/>
              <w:bottom w:val="single" w:sz="8" w:space="0" w:color="4F81BD"/>
              <w:right w:val="single" w:sz="8" w:space="0" w:color="4F81BD"/>
            </w:tcBorders>
          </w:tcPr>
          <w:p w:rsidR="000009C3" w:rsidRPr="003B0800" w:rsidRDefault="000009C3" w:rsidP="00C37B86">
            <w:pPr>
              <w:autoSpaceDE w:val="0"/>
              <w:autoSpaceDN w:val="0"/>
              <w:bidi w:val="0"/>
              <w:adjustRightInd w:val="0"/>
              <w:rPr>
                <w:color w:val="000000"/>
              </w:rPr>
            </w:pPr>
            <w:r w:rsidRPr="003B0800">
              <w:rPr>
                <w:color w:val="000000"/>
              </w:rPr>
              <w:t>Engineering Drawing</w:t>
            </w:r>
            <w:r>
              <w:rPr>
                <w:color w:val="000000"/>
              </w:rPr>
              <w:t xml:space="preserve">   1</w:t>
            </w:r>
          </w:p>
        </w:tc>
        <w:tc>
          <w:tcPr>
            <w:tcW w:w="1559" w:type="dxa"/>
            <w:tcBorders>
              <w:top w:val="single" w:sz="8" w:space="0" w:color="4F81BD"/>
              <w:bottom w:val="single" w:sz="8" w:space="0" w:color="4F81BD"/>
            </w:tcBorders>
          </w:tcPr>
          <w:p w:rsidR="000009C3" w:rsidRPr="003B0800" w:rsidRDefault="000009C3" w:rsidP="00C37B86">
            <w:pPr>
              <w:autoSpaceDE w:val="0"/>
              <w:autoSpaceDN w:val="0"/>
              <w:bidi w:val="0"/>
              <w:adjustRightInd w:val="0"/>
              <w:rPr>
                <w:color w:val="000000"/>
              </w:rPr>
            </w:pPr>
            <w:r w:rsidRPr="003B0800">
              <w:rPr>
                <w:color w:val="000000"/>
              </w:rPr>
              <w:t>B.E 1207</w:t>
            </w:r>
          </w:p>
        </w:tc>
        <w:tc>
          <w:tcPr>
            <w:tcW w:w="1490" w:type="dxa"/>
            <w:vMerge/>
            <w:tcBorders>
              <w:left w:val="single" w:sz="8" w:space="0" w:color="4F81BD"/>
            </w:tcBorders>
          </w:tcPr>
          <w:p w:rsidR="000009C3" w:rsidRPr="002131EE" w:rsidRDefault="000009C3" w:rsidP="00EC0A4E">
            <w:pPr>
              <w:autoSpaceDE w:val="0"/>
              <w:autoSpaceDN w:val="0"/>
              <w:adjustRightInd w:val="0"/>
              <w:rPr>
                <w:rFonts w:cs="Times New Roman"/>
                <w:sz w:val="24"/>
                <w:szCs w:val="24"/>
              </w:rPr>
            </w:pPr>
          </w:p>
        </w:tc>
      </w:tr>
      <w:tr w:rsidR="000009C3" w:rsidRPr="001A1F08" w:rsidTr="009253DF">
        <w:trPr>
          <w:trHeight w:val="402"/>
        </w:trPr>
        <w:tc>
          <w:tcPr>
            <w:tcW w:w="2724" w:type="dxa"/>
            <w:vMerge/>
            <w:tcBorders>
              <w:right w:val="single" w:sz="8" w:space="0" w:color="4F81BD"/>
            </w:tcBorders>
          </w:tcPr>
          <w:p w:rsidR="000009C3" w:rsidRPr="001A4C1C" w:rsidRDefault="000009C3" w:rsidP="00EC0A4E">
            <w:pPr>
              <w:autoSpaceDE w:val="0"/>
              <w:autoSpaceDN w:val="0"/>
              <w:adjustRightInd w:val="0"/>
              <w:rPr>
                <w:rFonts w:cs="Times New Roman"/>
                <w:sz w:val="28"/>
                <w:szCs w:val="28"/>
                <w:lang w:bidi="ar-IQ"/>
              </w:rPr>
            </w:pPr>
          </w:p>
        </w:tc>
        <w:tc>
          <w:tcPr>
            <w:tcW w:w="992" w:type="dxa"/>
          </w:tcPr>
          <w:p w:rsidR="000009C3" w:rsidRPr="003B0800" w:rsidRDefault="000009C3" w:rsidP="00C37B86">
            <w:pPr>
              <w:autoSpaceDE w:val="0"/>
              <w:autoSpaceDN w:val="0"/>
              <w:bidi w:val="0"/>
              <w:adjustRightInd w:val="0"/>
              <w:jc w:val="center"/>
              <w:rPr>
                <w:color w:val="000000"/>
              </w:rPr>
            </w:pPr>
            <w:r>
              <w:rPr>
                <w:color w:val="000000"/>
              </w:rPr>
              <w:t>1</w:t>
            </w:r>
          </w:p>
        </w:tc>
        <w:tc>
          <w:tcPr>
            <w:tcW w:w="2955" w:type="dxa"/>
            <w:tcBorders>
              <w:left w:val="single" w:sz="8" w:space="0" w:color="4F81BD"/>
              <w:right w:val="single" w:sz="8" w:space="0" w:color="4F81BD"/>
            </w:tcBorders>
          </w:tcPr>
          <w:p w:rsidR="000009C3" w:rsidRPr="003B0800" w:rsidRDefault="000009C3" w:rsidP="00C37B86">
            <w:pPr>
              <w:autoSpaceDE w:val="0"/>
              <w:autoSpaceDN w:val="0"/>
              <w:bidi w:val="0"/>
              <w:adjustRightInd w:val="0"/>
              <w:rPr>
                <w:color w:val="000000"/>
              </w:rPr>
            </w:pPr>
            <w:r w:rsidRPr="003B0800">
              <w:t>Engineering Geology</w:t>
            </w:r>
            <w:r>
              <w:rPr>
                <w:color w:val="000000"/>
              </w:rPr>
              <w:t xml:space="preserve">   1</w:t>
            </w:r>
          </w:p>
        </w:tc>
        <w:tc>
          <w:tcPr>
            <w:tcW w:w="1559" w:type="dxa"/>
          </w:tcPr>
          <w:p w:rsidR="000009C3" w:rsidRPr="003B0800" w:rsidRDefault="000009C3" w:rsidP="00C37B86">
            <w:pPr>
              <w:autoSpaceDE w:val="0"/>
              <w:autoSpaceDN w:val="0"/>
              <w:bidi w:val="0"/>
              <w:adjustRightInd w:val="0"/>
              <w:rPr>
                <w:color w:val="000000"/>
              </w:rPr>
            </w:pPr>
            <w:r w:rsidRPr="003B0800">
              <w:rPr>
                <w:color w:val="000000"/>
              </w:rPr>
              <w:t>B.E 1209</w:t>
            </w:r>
          </w:p>
        </w:tc>
        <w:tc>
          <w:tcPr>
            <w:tcW w:w="1490" w:type="dxa"/>
            <w:vMerge/>
            <w:tcBorders>
              <w:left w:val="single" w:sz="8" w:space="0" w:color="4F81BD"/>
            </w:tcBorders>
          </w:tcPr>
          <w:p w:rsidR="000009C3" w:rsidRPr="002131EE" w:rsidRDefault="000009C3" w:rsidP="00EC0A4E">
            <w:pPr>
              <w:autoSpaceDE w:val="0"/>
              <w:autoSpaceDN w:val="0"/>
              <w:adjustRightInd w:val="0"/>
              <w:rPr>
                <w:rFonts w:cs="Times New Roman"/>
                <w:sz w:val="24"/>
                <w:szCs w:val="24"/>
              </w:rPr>
            </w:pPr>
          </w:p>
        </w:tc>
      </w:tr>
      <w:tr w:rsidR="000009C3" w:rsidRPr="001A1F08" w:rsidTr="009253DF">
        <w:trPr>
          <w:trHeight w:val="266"/>
        </w:trPr>
        <w:tc>
          <w:tcPr>
            <w:tcW w:w="2724" w:type="dxa"/>
            <w:vMerge/>
            <w:tcBorders>
              <w:right w:val="single" w:sz="8" w:space="0" w:color="4F81BD"/>
            </w:tcBorders>
          </w:tcPr>
          <w:p w:rsidR="000009C3" w:rsidRPr="001A4C1C" w:rsidRDefault="000009C3" w:rsidP="00EC0A4E">
            <w:pPr>
              <w:autoSpaceDE w:val="0"/>
              <w:autoSpaceDN w:val="0"/>
              <w:adjustRightInd w:val="0"/>
              <w:rPr>
                <w:rFonts w:cs="Times New Roman"/>
                <w:sz w:val="28"/>
                <w:szCs w:val="28"/>
                <w:lang w:bidi="ar-IQ"/>
              </w:rPr>
            </w:pPr>
          </w:p>
        </w:tc>
        <w:tc>
          <w:tcPr>
            <w:tcW w:w="992" w:type="dxa"/>
            <w:tcBorders>
              <w:top w:val="single" w:sz="8" w:space="0" w:color="4F81BD"/>
              <w:bottom w:val="single" w:sz="8" w:space="0" w:color="4F81BD"/>
            </w:tcBorders>
          </w:tcPr>
          <w:p w:rsidR="000009C3" w:rsidRPr="003B0800" w:rsidRDefault="000009C3" w:rsidP="00C37B86">
            <w:pPr>
              <w:autoSpaceDE w:val="0"/>
              <w:autoSpaceDN w:val="0"/>
              <w:bidi w:val="0"/>
              <w:adjustRightInd w:val="0"/>
              <w:jc w:val="center"/>
              <w:rPr>
                <w:color w:val="000000"/>
              </w:rPr>
            </w:pPr>
            <w:r w:rsidRPr="003B0800">
              <w:rPr>
                <w:color w:val="000000"/>
              </w:rPr>
              <w:t>3</w:t>
            </w:r>
          </w:p>
        </w:tc>
        <w:tc>
          <w:tcPr>
            <w:tcW w:w="2955" w:type="dxa"/>
            <w:tcBorders>
              <w:top w:val="single" w:sz="8" w:space="0" w:color="4F81BD"/>
              <w:left w:val="single" w:sz="8" w:space="0" w:color="4F81BD"/>
              <w:bottom w:val="single" w:sz="8" w:space="0" w:color="4F81BD"/>
              <w:right w:val="single" w:sz="8" w:space="0" w:color="4F81BD"/>
            </w:tcBorders>
          </w:tcPr>
          <w:p w:rsidR="000009C3" w:rsidRPr="003B0800" w:rsidRDefault="000009C3" w:rsidP="00C37B86">
            <w:pPr>
              <w:autoSpaceDE w:val="0"/>
              <w:autoSpaceDN w:val="0"/>
              <w:bidi w:val="0"/>
              <w:adjustRightInd w:val="0"/>
              <w:rPr>
                <w:color w:val="000000"/>
              </w:rPr>
            </w:pPr>
            <w:r w:rsidRPr="003B0800">
              <w:t>Building Materials Technology</w:t>
            </w:r>
            <w:r w:rsidRPr="003B0800">
              <w:rPr>
                <w:color w:val="000000"/>
              </w:rPr>
              <w:t xml:space="preserve"> </w:t>
            </w:r>
            <w:r>
              <w:rPr>
                <w:color w:val="000000"/>
              </w:rPr>
              <w:t xml:space="preserve"> </w:t>
            </w:r>
            <w:r w:rsidRPr="003B0800">
              <w:rPr>
                <w:color w:val="000000"/>
              </w:rPr>
              <w:t>1</w:t>
            </w:r>
          </w:p>
        </w:tc>
        <w:tc>
          <w:tcPr>
            <w:tcW w:w="1559" w:type="dxa"/>
            <w:tcBorders>
              <w:top w:val="single" w:sz="8" w:space="0" w:color="4F81BD"/>
              <w:bottom w:val="single" w:sz="8" w:space="0" w:color="4F81BD"/>
            </w:tcBorders>
          </w:tcPr>
          <w:p w:rsidR="000009C3" w:rsidRPr="003B0800" w:rsidRDefault="000009C3" w:rsidP="00C37B86">
            <w:pPr>
              <w:autoSpaceDE w:val="0"/>
              <w:autoSpaceDN w:val="0"/>
              <w:bidi w:val="0"/>
              <w:adjustRightInd w:val="0"/>
              <w:rPr>
                <w:color w:val="000000"/>
              </w:rPr>
            </w:pPr>
            <w:r w:rsidRPr="003B0800">
              <w:rPr>
                <w:color w:val="000000"/>
              </w:rPr>
              <w:t>B.E 121</w:t>
            </w:r>
            <w:r>
              <w:rPr>
                <w:color w:val="000000"/>
              </w:rPr>
              <w:t>1</w:t>
            </w:r>
          </w:p>
        </w:tc>
        <w:tc>
          <w:tcPr>
            <w:tcW w:w="1490" w:type="dxa"/>
            <w:vMerge/>
            <w:tcBorders>
              <w:left w:val="single" w:sz="8" w:space="0" w:color="4F81BD"/>
            </w:tcBorders>
          </w:tcPr>
          <w:p w:rsidR="000009C3" w:rsidRPr="002131EE" w:rsidRDefault="000009C3" w:rsidP="00EC0A4E">
            <w:pPr>
              <w:autoSpaceDE w:val="0"/>
              <w:autoSpaceDN w:val="0"/>
              <w:adjustRightInd w:val="0"/>
              <w:rPr>
                <w:rFonts w:cs="Times New Roman"/>
                <w:sz w:val="24"/>
                <w:szCs w:val="24"/>
              </w:rPr>
            </w:pPr>
          </w:p>
        </w:tc>
      </w:tr>
      <w:tr w:rsidR="000009C3" w:rsidRPr="001A1F08" w:rsidTr="009253DF">
        <w:trPr>
          <w:trHeight w:val="399"/>
        </w:trPr>
        <w:tc>
          <w:tcPr>
            <w:tcW w:w="2724" w:type="dxa"/>
            <w:vMerge/>
            <w:tcBorders>
              <w:right w:val="single" w:sz="8" w:space="0" w:color="4F81BD"/>
            </w:tcBorders>
          </w:tcPr>
          <w:p w:rsidR="000009C3" w:rsidRPr="001A4C1C" w:rsidRDefault="000009C3" w:rsidP="00EC0A4E">
            <w:pPr>
              <w:autoSpaceDE w:val="0"/>
              <w:autoSpaceDN w:val="0"/>
              <w:adjustRightInd w:val="0"/>
              <w:rPr>
                <w:rFonts w:cs="Times New Roman"/>
                <w:sz w:val="28"/>
                <w:szCs w:val="28"/>
                <w:lang w:bidi="ar-IQ"/>
              </w:rPr>
            </w:pPr>
          </w:p>
        </w:tc>
        <w:tc>
          <w:tcPr>
            <w:tcW w:w="992" w:type="dxa"/>
            <w:tcBorders>
              <w:top w:val="single" w:sz="8" w:space="0" w:color="4F81BD"/>
              <w:bottom w:val="single" w:sz="8" w:space="0" w:color="4F81BD"/>
            </w:tcBorders>
          </w:tcPr>
          <w:p w:rsidR="000009C3" w:rsidRPr="008B3FDE" w:rsidRDefault="000009C3" w:rsidP="00C37B86">
            <w:pPr>
              <w:autoSpaceDE w:val="0"/>
              <w:autoSpaceDN w:val="0"/>
              <w:bidi w:val="0"/>
              <w:adjustRightInd w:val="0"/>
              <w:jc w:val="center"/>
              <w:rPr>
                <w:color w:val="000000"/>
              </w:rPr>
            </w:pPr>
            <w:r w:rsidRPr="008B3FDE">
              <w:rPr>
                <w:color w:val="000000"/>
              </w:rPr>
              <w:t>2</w:t>
            </w:r>
          </w:p>
        </w:tc>
        <w:tc>
          <w:tcPr>
            <w:tcW w:w="2955" w:type="dxa"/>
            <w:tcBorders>
              <w:top w:val="single" w:sz="8" w:space="0" w:color="4F81BD"/>
              <w:left w:val="single" w:sz="8" w:space="0" w:color="4F81BD"/>
              <w:bottom w:val="single" w:sz="8" w:space="0" w:color="4F81BD"/>
              <w:right w:val="single" w:sz="8" w:space="0" w:color="4F81BD"/>
            </w:tcBorders>
          </w:tcPr>
          <w:p w:rsidR="000009C3" w:rsidRPr="008B3FDE" w:rsidRDefault="000009C3" w:rsidP="00C37B86">
            <w:pPr>
              <w:autoSpaceDE w:val="0"/>
              <w:autoSpaceDN w:val="0"/>
              <w:bidi w:val="0"/>
              <w:adjustRightInd w:val="0"/>
              <w:rPr>
                <w:color w:val="000000"/>
              </w:rPr>
            </w:pPr>
            <w:r w:rsidRPr="008B3FDE">
              <w:rPr>
                <w:color w:val="000000"/>
              </w:rPr>
              <w:t>Fundamental of Computer Science</w:t>
            </w:r>
          </w:p>
        </w:tc>
        <w:tc>
          <w:tcPr>
            <w:tcW w:w="1559" w:type="dxa"/>
            <w:tcBorders>
              <w:top w:val="single" w:sz="8" w:space="0" w:color="4F81BD"/>
              <w:bottom w:val="single" w:sz="8" w:space="0" w:color="4F81BD"/>
            </w:tcBorders>
          </w:tcPr>
          <w:p w:rsidR="000009C3" w:rsidRPr="008B3FDE" w:rsidRDefault="000009C3" w:rsidP="00C37B86">
            <w:pPr>
              <w:autoSpaceDE w:val="0"/>
              <w:autoSpaceDN w:val="0"/>
              <w:bidi w:val="0"/>
              <w:adjustRightInd w:val="0"/>
              <w:rPr>
                <w:color w:val="000000"/>
              </w:rPr>
            </w:pPr>
            <w:r w:rsidRPr="008B3FDE">
              <w:rPr>
                <w:color w:val="000000"/>
              </w:rPr>
              <w:t>B.E 1101</w:t>
            </w:r>
          </w:p>
        </w:tc>
        <w:tc>
          <w:tcPr>
            <w:tcW w:w="1490" w:type="dxa"/>
            <w:vMerge/>
            <w:tcBorders>
              <w:left w:val="single" w:sz="8" w:space="0" w:color="4F81BD"/>
            </w:tcBorders>
          </w:tcPr>
          <w:p w:rsidR="000009C3" w:rsidRPr="002131EE" w:rsidRDefault="000009C3" w:rsidP="00EC0A4E">
            <w:pPr>
              <w:autoSpaceDE w:val="0"/>
              <w:autoSpaceDN w:val="0"/>
              <w:adjustRightInd w:val="0"/>
              <w:rPr>
                <w:rFonts w:cs="Times New Roman"/>
                <w:sz w:val="24"/>
                <w:szCs w:val="24"/>
                <w:lang w:bidi="ar-IQ"/>
              </w:rPr>
            </w:pPr>
          </w:p>
        </w:tc>
      </w:tr>
      <w:tr w:rsidR="000009C3" w:rsidRPr="001A1F08" w:rsidTr="009253DF">
        <w:trPr>
          <w:trHeight w:val="348"/>
        </w:trPr>
        <w:tc>
          <w:tcPr>
            <w:tcW w:w="2724" w:type="dxa"/>
            <w:vMerge/>
            <w:tcBorders>
              <w:right w:val="single" w:sz="8" w:space="0" w:color="4F81BD"/>
            </w:tcBorders>
          </w:tcPr>
          <w:p w:rsidR="000009C3" w:rsidRPr="001A4C1C" w:rsidRDefault="000009C3" w:rsidP="00EC0A4E">
            <w:pPr>
              <w:autoSpaceDE w:val="0"/>
              <w:autoSpaceDN w:val="0"/>
              <w:adjustRightInd w:val="0"/>
              <w:rPr>
                <w:rFonts w:cs="Times New Roman"/>
                <w:sz w:val="28"/>
                <w:szCs w:val="28"/>
                <w:lang w:bidi="ar-IQ"/>
              </w:rPr>
            </w:pPr>
          </w:p>
        </w:tc>
        <w:tc>
          <w:tcPr>
            <w:tcW w:w="992" w:type="dxa"/>
            <w:tcBorders>
              <w:top w:val="single" w:sz="8" w:space="0" w:color="4F81BD"/>
              <w:bottom w:val="single" w:sz="8" w:space="0" w:color="4F81BD"/>
            </w:tcBorders>
          </w:tcPr>
          <w:p w:rsidR="000009C3" w:rsidRPr="008B3FDE" w:rsidRDefault="000009C3" w:rsidP="00C37B86">
            <w:pPr>
              <w:autoSpaceDE w:val="0"/>
              <w:autoSpaceDN w:val="0"/>
              <w:bidi w:val="0"/>
              <w:adjustRightInd w:val="0"/>
              <w:jc w:val="center"/>
              <w:rPr>
                <w:color w:val="000000"/>
              </w:rPr>
            </w:pPr>
            <w:r w:rsidRPr="008B3FDE">
              <w:rPr>
                <w:color w:val="000000"/>
              </w:rPr>
              <w:t>1</w:t>
            </w:r>
          </w:p>
        </w:tc>
        <w:tc>
          <w:tcPr>
            <w:tcW w:w="2955" w:type="dxa"/>
            <w:tcBorders>
              <w:top w:val="single" w:sz="8" w:space="0" w:color="4F81BD"/>
              <w:left w:val="single" w:sz="8" w:space="0" w:color="4F81BD"/>
              <w:bottom w:val="single" w:sz="8" w:space="0" w:color="4F81BD"/>
              <w:right w:val="single" w:sz="8" w:space="0" w:color="4F81BD"/>
            </w:tcBorders>
          </w:tcPr>
          <w:p w:rsidR="000009C3" w:rsidRPr="008B3FDE" w:rsidRDefault="000009C3" w:rsidP="00C37B86">
            <w:pPr>
              <w:autoSpaceDE w:val="0"/>
              <w:autoSpaceDN w:val="0"/>
              <w:bidi w:val="0"/>
              <w:adjustRightInd w:val="0"/>
              <w:rPr>
                <w:color w:val="000000"/>
              </w:rPr>
            </w:pPr>
            <w:r w:rsidRPr="008B3FDE">
              <w:rPr>
                <w:color w:val="000000"/>
              </w:rPr>
              <w:t xml:space="preserve">Public Freedom and Democracy </w:t>
            </w:r>
          </w:p>
        </w:tc>
        <w:tc>
          <w:tcPr>
            <w:tcW w:w="1559" w:type="dxa"/>
            <w:tcBorders>
              <w:top w:val="single" w:sz="8" w:space="0" w:color="4F81BD"/>
              <w:bottom w:val="single" w:sz="8" w:space="0" w:color="4F81BD"/>
            </w:tcBorders>
          </w:tcPr>
          <w:p w:rsidR="000009C3" w:rsidRPr="008B3FDE" w:rsidRDefault="000009C3" w:rsidP="00C37B86">
            <w:pPr>
              <w:autoSpaceDE w:val="0"/>
              <w:autoSpaceDN w:val="0"/>
              <w:bidi w:val="0"/>
              <w:adjustRightInd w:val="0"/>
              <w:rPr>
                <w:color w:val="000000"/>
              </w:rPr>
            </w:pPr>
            <w:r w:rsidRPr="008B3FDE">
              <w:rPr>
                <w:color w:val="000000"/>
              </w:rPr>
              <w:t>B.E 1102</w:t>
            </w:r>
          </w:p>
        </w:tc>
        <w:tc>
          <w:tcPr>
            <w:tcW w:w="1490" w:type="dxa"/>
            <w:vMerge/>
            <w:tcBorders>
              <w:left w:val="single" w:sz="8" w:space="0" w:color="4F81BD"/>
            </w:tcBorders>
          </w:tcPr>
          <w:p w:rsidR="000009C3" w:rsidRPr="002131EE" w:rsidRDefault="000009C3" w:rsidP="00EC0A4E">
            <w:pPr>
              <w:autoSpaceDE w:val="0"/>
              <w:autoSpaceDN w:val="0"/>
              <w:adjustRightInd w:val="0"/>
              <w:rPr>
                <w:rFonts w:cs="Times New Roman"/>
                <w:sz w:val="24"/>
                <w:szCs w:val="24"/>
                <w:lang w:bidi="ar-IQ"/>
              </w:rPr>
            </w:pPr>
          </w:p>
        </w:tc>
      </w:tr>
      <w:tr w:rsidR="000009C3" w:rsidRPr="001A1F08" w:rsidTr="009253DF">
        <w:trPr>
          <w:trHeight w:val="268"/>
        </w:trPr>
        <w:tc>
          <w:tcPr>
            <w:tcW w:w="2724" w:type="dxa"/>
            <w:vMerge/>
            <w:tcBorders>
              <w:right w:val="single" w:sz="8" w:space="0" w:color="4F81BD"/>
            </w:tcBorders>
          </w:tcPr>
          <w:p w:rsidR="000009C3" w:rsidRPr="001A4C1C" w:rsidRDefault="000009C3" w:rsidP="00EC0A4E">
            <w:pPr>
              <w:autoSpaceDE w:val="0"/>
              <w:autoSpaceDN w:val="0"/>
              <w:adjustRightInd w:val="0"/>
              <w:rPr>
                <w:rFonts w:cs="Times New Roman"/>
                <w:sz w:val="28"/>
                <w:szCs w:val="28"/>
                <w:lang w:bidi="ar-IQ"/>
              </w:rPr>
            </w:pPr>
          </w:p>
        </w:tc>
        <w:tc>
          <w:tcPr>
            <w:tcW w:w="992" w:type="dxa"/>
            <w:tcBorders>
              <w:top w:val="single" w:sz="8" w:space="0" w:color="4F81BD"/>
              <w:bottom w:val="single" w:sz="8" w:space="0" w:color="4F81BD"/>
            </w:tcBorders>
          </w:tcPr>
          <w:p w:rsidR="000009C3" w:rsidRPr="003B0800" w:rsidRDefault="000009C3" w:rsidP="00C37B86">
            <w:pPr>
              <w:autoSpaceDE w:val="0"/>
              <w:autoSpaceDN w:val="0"/>
              <w:bidi w:val="0"/>
              <w:adjustRightInd w:val="0"/>
              <w:jc w:val="center"/>
              <w:rPr>
                <w:color w:val="000000"/>
              </w:rPr>
            </w:pPr>
            <w:r w:rsidRPr="003B0800">
              <w:rPr>
                <w:color w:val="000000"/>
              </w:rPr>
              <w:t>1</w:t>
            </w:r>
          </w:p>
        </w:tc>
        <w:tc>
          <w:tcPr>
            <w:tcW w:w="2955" w:type="dxa"/>
            <w:tcBorders>
              <w:top w:val="single" w:sz="8" w:space="0" w:color="4F81BD"/>
              <w:left w:val="single" w:sz="8" w:space="0" w:color="4F81BD"/>
              <w:bottom w:val="single" w:sz="8" w:space="0" w:color="4F81BD"/>
              <w:right w:val="single" w:sz="8" w:space="0" w:color="4F81BD"/>
            </w:tcBorders>
          </w:tcPr>
          <w:p w:rsidR="000009C3" w:rsidRPr="003B0800" w:rsidRDefault="000009C3" w:rsidP="00C37B86">
            <w:pPr>
              <w:autoSpaceDE w:val="0"/>
              <w:autoSpaceDN w:val="0"/>
              <w:bidi w:val="0"/>
              <w:adjustRightInd w:val="0"/>
              <w:rPr>
                <w:color w:val="000000"/>
              </w:rPr>
            </w:pPr>
            <w:r w:rsidRPr="003B0800">
              <w:rPr>
                <w:color w:val="000000"/>
              </w:rPr>
              <w:t>Arabic Language</w:t>
            </w:r>
          </w:p>
        </w:tc>
        <w:tc>
          <w:tcPr>
            <w:tcW w:w="1559" w:type="dxa"/>
            <w:tcBorders>
              <w:top w:val="single" w:sz="8" w:space="0" w:color="4F81BD"/>
              <w:bottom w:val="single" w:sz="8" w:space="0" w:color="4F81BD"/>
            </w:tcBorders>
          </w:tcPr>
          <w:p w:rsidR="000009C3" w:rsidRPr="003B0800" w:rsidRDefault="000009C3" w:rsidP="00C37B86">
            <w:pPr>
              <w:autoSpaceDE w:val="0"/>
              <w:autoSpaceDN w:val="0"/>
              <w:bidi w:val="0"/>
              <w:adjustRightInd w:val="0"/>
              <w:rPr>
                <w:color w:val="000000"/>
              </w:rPr>
            </w:pPr>
            <w:r w:rsidRPr="003B0800">
              <w:rPr>
                <w:color w:val="000000"/>
              </w:rPr>
              <w:t>B.E 110</w:t>
            </w:r>
            <w:r>
              <w:rPr>
                <w:color w:val="000000"/>
              </w:rPr>
              <w:t>6</w:t>
            </w:r>
          </w:p>
        </w:tc>
        <w:tc>
          <w:tcPr>
            <w:tcW w:w="1490" w:type="dxa"/>
            <w:vMerge/>
            <w:tcBorders>
              <w:left w:val="single" w:sz="8" w:space="0" w:color="4F81BD"/>
            </w:tcBorders>
          </w:tcPr>
          <w:p w:rsidR="000009C3" w:rsidRPr="002131EE" w:rsidRDefault="000009C3" w:rsidP="00EC0A4E">
            <w:pPr>
              <w:autoSpaceDE w:val="0"/>
              <w:autoSpaceDN w:val="0"/>
              <w:adjustRightInd w:val="0"/>
              <w:rPr>
                <w:rFonts w:cs="Times New Roman"/>
                <w:sz w:val="24"/>
                <w:szCs w:val="24"/>
                <w:lang w:bidi="ar-IQ"/>
              </w:rPr>
            </w:pPr>
          </w:p>
        </w:tc>
      </w:tr>
      <w:tr w:rsidR="000009C3" w:rsidRPr="001A1F08" w:rsidTr="009253DF">
        <w:trPr>
          <w:trHeight w:val="268"/>
        </w:trPr>
        <w:tc>
          <w:tcPr>
            <w:tcW w:w="2724" w:type="dxa"/>
            <w:vMerge/>
            <w:tcBorders>
              <w:right w:val="single" w:sz="8" w:space="0" w:color="4F81BD"/>
            </w:tcBorders>
          </w:tcPr>
          <w:p w:rsidR="000009C3" w:rsidRPr="001A4C1C" w:rsidRDefault="000009C3" w:rsidP="00EC0A4E">
            <w:pPr>
              <w:autoSpaceDE w:val="0"/>
              <w:autoSpaceDN w:val="0"/>
              <w:adjustRightInd w:val="0"/>
              <w:rPr>
                <w:rFonts w:cs="Times New Roman"/>
                <w:sz w:val="28"/>
                <w:szCs w:val="28"/>
                <w:lang w:bidi="ar-IQ"/>
              </w:rPr>
            </w:pPr>
          </w:p>
        </w:tc>
        <w:tc>
          <w:tcPr>
            <w:tcW w:w="992" w:type="dxa"/>
            <w:tcBorders>
              <w:top w:val="single" w:sz="8" w:space="0" w:color="4F81BD"/>
              <w:bottom w:val="single" w:sz="8" w:space="0" w:color="4F81BD"/>
            </w:tcBorders>
          </w:tcPr>
          <w:p w:rsidR="000009C3" w:rsidRPr="003B0800" w:rsidRDefault="000009C3" w:rsidP="00C37B86">
            <w:pPr>
              <w:autoSpaceDE w:val="0"/>
              <w:autoSpaceDN w:val="0"/>
              <w:bidi w:val="0"/>
              <w:adjustRightInd w:val="0"/>
              <w:jc w:val="center"/>
              <w:rPr>
                <w:color w:val="000000"/>
              </w:rPr>
            </w:pPr>
            <w:r w:rsidRPr="003B0800">
              <w:rPr>
                <w:color w:val="000000"/>
              </w:rPr>
              <w:t>2</w:t>
            </w:r>
          </w:p>
        </w:tc>
        <w:tc>
          <w:tcPr>
            <w:tcW w:w="2955" w:type="dxa"/>
            <w:tcBorders>
              <w:top w:val="single" w:sz="8" w:space="0" w:color="4F81BD"/>
              <w:left w:val="single" w:sz="8" w:space="0" w:color="4F81BD"/>
              <w:bottom w:val="single" w:sz="8" w:space="0" w:color="4F81BD"/>
              <w:right w:val="single" w:sz="8" w:space="0" w:color="4F81BD"/>
            </w:tcBorders>
          </w:tcPr>
          <w:p w:rsidR="000009C3" w:rsidRPr="003B0800" w:rsidRDefault="000009C3" w:rsidP="00C37B86">
            <w:pPr>
              <w:autoSpaceDE w:val="0"/>
              <w:autoSpaceDN w:val="0"/>
              <w:bidi w:val="0"/>
              <w:adjustRightInd w:val="0"/>
              <w:rPr>
                <w:color w:val="000000"/>
              </w:rPr>
            </w:pPr>
            <w:r w:rsidRPr="003B0800">
              <w:t>Workshops</w:t>
            </w:r>
            <w:r w:rsidRPr="003B0800">
              <w:rPr>
                <w:color w:val="000000"/>
              </w:rPr>
              <w:t xml:space="preserve">    1</w:t>
            </w:r>
          </w:p>
        </w:tc>
        <w:tc>
          <w:tcPr>
            <w:tcW w:w="1559" w:type="dxa"/>
            <w:tcBorders>
              <w:top w:val="single" w:sz="8" w:space="0" w:color="4F81BD"/>
              <w:bottom w:val="single" w:sz="8" w:space="0" w:color="4F81BD"/>
            </w:tcBorders>
          </w:tcPr>
          <w:p w:rsidR="000009C3" w:rsidRPr="003B0800" w:rsidRDefault="000009C3" w:rsidP="00C37B86">
            <w:pPr>
              <w:autoSpaceDE w:val="0"/>
              <w:autoSpaceDN w:val="0"/>
              <w:bidi w:val="0"/>
              <w:adjustRightInd w:val="0"/>
              <w:rPr>
                <w:color w:val="000000"/>
              </w:rPr>
            </w:pPr>
            <w:r w:rsidRPr="003B0800">
              <w:rPr>
                <w:color w:val="000000"/>
              </w:rPr>
              <w:t>B.E 110</w:t>
            </w:r>
            <w:r>
              <w:rPr>
                <w:color w:val="000000"/>
              </w:rPr>
              <w:t>4</w:t>
            </w:r>
          </w:p>
        </w:tc>
        <w:tc>
          <w:tcPr>
            <w:tcW w:w="1490" w:type="dxa"/>
            <w:vMerge/>
            <w:tcBorders>
              <w:left w:val="single" w:sz="8" w:space="0" w:color="4F81BD"/>
              <w:bottom w:val="single" w:sz="8" w:space="0" w:color="4F81BD"/>
            </w:tcBorders>
          </w:tcPr>
          <w:p w:rsidR="000009C3" w:rsidRPr="002131EE" w:rsidRDefault="000009C3" w:rsidP="00EC0A4E">
            <w:pPr>
              <w:autoSpaceDE w:val="0"/>
              <w:autoSpaceDN w:val="0"/>
              <w:adjustRightInd w:val="0"/>
              <w:rPr>
                <w:rFonts w:cs="Times New Roman"/>
                <w:sz w:val="24"/>
                <w:szCs w:val="24"/>
                <w:lang w:bidi="ar-IQ"/>
              </w:rPr>
            </w:pPr>
          </w:p>
        </w:tc>
      </w:tr>
      <w:tr w:rsidR="000009C3" w:rsidRPr="001A1F08" w:rsidTr="001B10CF">
        <w:trPr>
          <w:trHeight w:val="268"/>
        </w:trPr>
        <w:tc>
          <w:tcPr>
            <w:tcW w:w="2724" w:type="dxa"/>
            <w:vMerge/>
            <w:tcBorders>
              <w:right w:val="single" w:sz="8" w:space="0" w:color="4F81BD"/>
            </w:tcBorders>
          </w:tcPr>
          <w:p w:rsidR="000009C3" w:rsidRPr="001A4C1C" w:rsidRDefault="000009C3" w:rsidP="00EC0A4E">
            <w:pPr>
              <w:autoSpaceDE w:val="0"/>
              <w:autoSpaceDN w:val="0"/>
              <w:adjustRightInd w:val="0"/>
              <w:rPr>
                <w:rFonts w:cs="Times New Roman"/>
                <w:sz w:val="28"/>
                <w:szCs w:val="28"/>
                <w:lang w:bidi="ar-IQ"/>
              </w:rPr>
            </w:pPr>
          </w:p>
        </w:tc>
        <w:tc>
          <w:tcPr>
            <w:tcW w:w="992" w:type="dxa"/>
            <w:tcBorders>
              <w:top w:val="single" w:sz="8" w:space="0" w:color="4F81BD"/>
              <w:bottom w:val="single" w:sz="8" w:space="0" w:color="4F81BD"/>
            </w:tcBorders>
          </w:tcPr>
          <w:p w:rsidR="000009C3" w:rsidRPr="003B0800" w:rsidRDefault="000009C3" w:rsidP="00C37B86">
            <w:pPr>
              <w:autoSpaceDE w:val="0"/>
              <w:autoSpaceDN w:val="0"/>
              <w:bidi w:val="0"/>
              <w:adjustRightInd w:val="0"/>
              <w:jc w:val="center"/>
              <w:rPr>
                <w:color w:val="000000"/>
              </w:rPr>
            </w:pPr>
            <w:r w:rsidRPr="003B0800">
              <w:rPr>
                <w:color w:val="000000"/>
              </w:rPr>
              <w:t>3</w:t>
            </w:r>
          </w:p>
        </w:tc>
        <w:tc>
          <w:tcPr>
            <w:tcW w:w="2955" w:type="dxa"/>
            <w:tcBorders>
              <w:top w:val="single" w:sz="8" w:space="0" w:color="4F81BD"/>
              <w:left w:val="single" w:sz="8" w:space="0" w:color="4F81BD"/>
              <w:bottom w:val="single" w:sz="8" w:space="0" w:color="4F81BD"/>
              <w:right w:val="single" w:sz="8" w:space="0" w:color="4F81BD"/>
            </w:tcBorders>
          </w:tcPr>
          <w:p w:rsidR="000009C3" w:rsidRPr="003B0800" w:rsidRDefault="000009C3" w:rsidP="00C37B86">
            <w:pPr>
              <w:autoSpaceDE w:val="0"/>
              <w:autoSpaceDN w:val="0"/>
              <w:bidi w:val="0"/>
              <w:adjustRightInd w:val="0"/>
              <w:rPr>
                <w:color w:val="000000"/>
              </w:rPr>
            </w:pPr>
            <w:r w:rsidRPr="003B0800">
              <w:t>Mathematics (2)</w:t>
            </w:r>
          </w:p>
        </w:tc>
        <w:tc>
          <w:tcPr>
            <w:tcW w:w="1559" w:type="dxa"/>
            <w:tcBorders>
              <w:top w:val="single" w:sz="8" w:space="0" w:color="4F81BD"/>
              <w:bottom w:val="single" w:sz="8" w:space="0" w:color="4F81BD"/>
            </w:tcBorders>
          </w:tcPr>
          <w:p w:rsidR="000009C3" w:rsidRPr="003B0800" w:rsidRDefault="000009C3" w:rsidP="00C37B86">
            <w:pPr>
              <w:autoSpaceDE w:val="0"/>
              <w:autoSpaceDN w:val="0"/>
              <w:bidi w:val="0"/>
              <w:adjustRightInd w:val="0"/>
              <w:rPr>
                <w:color w:val="000000"/>
              </w:rPr>
            </w:pPr>
            <w:r w:rsidRPr="003B0800">
              <w:rPr>
                <w:color w:val="000000"/>
              </w:rPr>
              <w:t>B.E 1202</w:t>
            </w:r>
          </w:p>
        </w:tc>
        <w:tc>
          <w:tcPr>
            <w:tcW w:w="1490" w:type="dxa"/>
            <w:vMerge w:val="restart"/>
            <w:tcBorders>
              <w:left w:val="single" w:sz="8" w:space="0" w:color="4F81BD"/>
            </w:tcBorders>
          </w:tcPr>
          <w:p w:rsidR="000009C3" w:rsidRDefault="000009C3" w:rsidP="000009C3">
            <w:pPr>
              <w:autoSpaceDE w:val="0"/>
              <w:autoSpaceDN w:val="0"/>
              <w:bidi w:val="0"/>
              <w:adjustRightInd w:val="0"/>
              <w:jc w:val="center"/>
              <w:rPr>
                <w:rFonts w:cs="Times New Roman"/>
                <w:sz w:val="24"/>
                <w:szCs w:val="24"/>
                <w:lang w:bidi="ar-IQ"/>
              </w:rPr>
            </w:pPr>
            <w:r>
              <w:rPr>
                <w:rFonts w:cs="Times New Roman"/>
                <w:sz w:val="24"/>
                <w:szCs w:val="24"/>
                <w:lang w:bidi="ar-IQ"/>
              </w:rPr>
              <w:t>F</w:t>
            </w:r>
            <w:r w:rsidRPr="002131EE">
              <w:rPr>
                <w:rFonts w:cs="Times New Roman"/>
                <w:sz w:val="24"/>
                <w:szCs w:val="24"/>
                <w:lang w:bidi="ar-IQ"/>
              </w:rPr>
              <w:t>irst year</w:t>
            </w:r>
            <w:r>
              <w:rPr>
                <w:rFonts w:cs="Times New Roman"/>
                <w:sz w:val="24"/>
                <w:szCs w:val="24"/>
                <w:lang w:bidi="ar-IQ"/>
              </w:rPr>
              <w:t>/</w:t>
            </w:r>
          </w:p>
          <w:p w:rsidR="000009C3" w:rsidRPr="002131EE" w:rsidRDefault="000009C3" w:rsidP="000009C3">
            <w:pPr>
              <w:autoSpaceDE w:val="0"/>
              <w:autoSpaceDN w:val="0"/>
              <w:adjustRightInd w:val="0"/>
              <w:jc w:val="center"/>
              <w:rPr>
                <w:rFonts w:cs="Times New Roman"/>
                <w:sz w:val="24"/>
                <w:szCs w:val="24"/>
                <w:lang w:bidi="ar-IQ"/>
              </w:rPr>
            </w:pPr>
            <w:r>
              <w:rPr>
                <w:rFonts w:cs="Times New Roman"/>
                <w:sz w:val="24"/>
                <w:szCs w:val="24"/>
                <w:lang w:bidi="ar-IQ"/>
              </w:rPr>
              <w:t>Second Semester</w:t>
            </w:r>
          </w:p>
        </w:tc>
      </w:tr>
      <w:tr w:rsidR="000009C3" w:rsidRPr="001A1F08" w:rsidTr="001B10CF">
        <w:trPr>
          <w:trHeight w:val="268"/>
        </w:trPr>
        <w:tc>
          <w:tcPr>
            <w:tcW w:w="2724" w:type="dxa"/>
            <w:vMerge/>
            <w:tcBorders>
              <w:right w:val="single" w:sz="8" w:space="0" w:color="4F81BD"/>
            </w:tcBorders>
          </w:tcPr>
          <w:p w:rsidR="000009C3" w:rsidRPr="001A4C1C" w:rsidRDefault="000009C3" w:rsidP="00EC0A4E">
            <w:pPr>
              <w:autoSpaceDE w:val="0"/>
              <w:autoSpaceDN w:val="0"/>
              <w:adjustRightInd w:val="0"/>
              <w:rPr>
                <w:rFonts w:cs="Times New Roman"/>
                <w:sz w:val="28"/>
                <w:szCs w:val="28"/>
                <w:lang w:bidi="ar-IQ"/>
              </w:rPr>
            </w:pPr>
          </w:p>
        </w:tc>
        <w:tc>
          <w:tcPr>
            <w:tcW w:w="992" w:type="dxa"/>
            <w:tcBorders>
              <w:top w:val="single" w:sz="8" w:space="0" w:color="4F81BD"/>
              <w:bottom w:val="single" w:sz="8" w:space="0" w:color="4F81BD"/>
            </w:tcBorders>
          </w:tcPr>
          <w:p w:rsidR="000009C3" w:rsidRPr="003B0800" w:rsidRDefault="000009C3" w:rsidP="00C37B86">
            <w:pPr>
              <w:autoSpaceDE w:val="0"/>
              <w:autoSpaceDN w:val="0"/>
              <w:bidi w:val="0"/>
              <w:adjustRightInd w:val="0"/>
              <w:jc w:val="center"/>
              <w:rPr>
                <w:color w:val="000000"/>
              </w:rPr>
            </w:pPr>
            <w:r w:rsidRPr="003B0800">
              <w:rPr>
                <w:color w:val="000000"/>
              </w:rPr>
              <w:t>3</w:t>
            </w:r>
          </w:p>
        </w:tc>
        <w:tc>
          <w:tcPr>
            <w:tcW w:w="2955" w:type="dxa"/>
            <w:tcBorders>
              <w:top w:val="single" w:sz="8" w:space="0" w:color="4F81BD"/>
              <w:left w:val="single" w:sz="8" w:space="0" w:color="4F81BD"/>
              <w:bottom w:val="single" w:sz="8" w:space="0" w:color="4F81BD"/>
              <w:right w:val="single" w:sz="8" w:space="0" w:color="4F81BD"/>
            </w:tcBorders>
          </w:tcPr>
          <w:p w:rsidR="000009C3" w:rsidRPr="003B0800" w:rsidRDefault="000009C3" w:rsidP="00C37B86">
            <w:pPr>
              <w:autoSpaceDE w:val="0"/>
              <w:autoSpaceDN w:val="0"/>
              <w:bidi w:val="0"/>
              <w:adjustRightInd w:val="0"/>
              <w:rPr>
                <w:color w:val="000000"/>
              </w:rPr>
            </w:pPr>
            <w:r w:rsidRPr="003B0800">
              <w:rPr>
                <w:color w:val="000000"/>
              </w:rPr>
              <w:t>Eng. Mechanics -2</w:t>
            </w:r>
          </w:p>
        </w:tc>
        <w:tc>
          <w:tcPr>
            <w:tcW w:w="1559" w:type="dxa"/>
            <w:tcBorders>
              <w:top w:val="single" w:sz="8" w:space="0" w:color="4F81BD"/>
              <w:bottom w:val="single" w:sz="8" w:space="0" w:color="4F81BD"/>
            </w:tcBorders>
          </w:tcPr>
          <w:p w:rsidR="000009C3" w:rsidRPr="003B0800" w:rsidRDefault="000009C3" w:rsidP="00C37B86">
            <w:pPr>
              <w:autoSpaceDE w:val="0"/>
              <w:autoSpaceDN w:val="0"/>
              <w:bidi w:val="0"/>
              <w:adjustRightInd w:val="0"/>
              <w:rPr>
                <w:color w:val="000000"/>
              </w:rPr>
            </w:pPr>
            <w:r w:rsidRPr="003B0800">
              <w:rPr>
                <w:color w:val="000000"/>
              </w:rPr>
              <w:t>B.E 1204</w:t>
            </w:r>
          </w:p>
        </w:tc>
        <w:tc>
          <w:tcPr>
            <w:tcW w:w="1490" w:type="dxa"/>
            <w:vMerge/>
            <w:tcBorders>
              <w:left w:val="single" w:sz="8" w:space="0" w:color="4F81BD"/>
            </w:tcBorders>
          </w:tcPr>
          <w:p w:rsidR="000009C3" w:rsidRPr="002131EE" w:rsidRDefault="000009C3" w:rsidP="00EC0A4E">
            <w:pPr>
              <w:autoSpaceDE w:val="0"/>
              <w:autoSpaceDN w:val="0"/>
              <w:adjustRightInd w:val="0"/>
              <w:rPr>
                <w:rFonts w:cs="Times New Roman"/>
                <w:sz w:val="24"/>
                <w:szCs w:val="24"/>
                <w:lang w:bidi="ar-IQ"/>
              </w:rPr>
            </w:pPr>
          </w:p>
        </w:tc>
      </w:tr>
      <w:tr w:rsidR="000009C3" w:rsidRPr="001A1F08" w:rsidTr="001B10CF">
        <w:trPr>
          <w:trHeight w:val="268"/>
        </w:trPr>
        <w:tc>
          <w:tcPr>
            <w:tcW w:w="2724" w:type="dxa"/>
            <w:vMerge/>
            <w:tcBorders>
              <w:right w:val="single" w:sz="8" w:space="0" w:color="4F81BD"/>
            </w:tcBorders>
          </w:tcPr>
          <w:p w:rsidR="000009C3" w:rsidRPr="001A4C1C" w:rsidRDefault="000009C3" w:rsidP="00EC0A4E">
            <w:pPr>
              <w:autoSpaceDE w:val="0"/>
              <w:autoSpaceDN w:val="0"/>
              <w:adjustRightInd w:val="0"/>
              <w:rPr>
                <w:rFonts w:cs="Times New Roman"/>
                <w:sz w:val="28"/>
                <w:szCs w:val="28"/>
                <w:lang w:bidi="ar-IQ"/>
              </w:rPr>
            </w:pPr>
          </w:p>
        </w:tc>
        <w:tc>
          <w:tcPr>
            <w:tcW w:w="992" w:type="dxa"/>
            <w:tcBorders>
              <w:top w:val="single" w:sz="8" w:space="0" w:color="4F81BD"/>
              <w:bottom w:val="single" w:sz="8" w:space="0" w:color="4F81BD"/>
            </w:tcBorders>
          </w:tcPr>
          <w:p w:rsidR="000009C3" w:rsidRPr="003B0800" w:rsidRDefault="000009C3" w:rsidP="00C37B86">
            <w:pPr>
              <w:autoSpaceDE w:val="0"/>
              <w:autoSpaceDN w:val="0"/>
              <w:bidi w:val="0"/>
              <w:adjustRightInd w:val="0"/>
              <w:jc w:val="center"/>
              <w:rPr>
                <w:color w:val="000000"/>
              </w:rPr>
            </w:pPr>
            <w:r>
              <w:rPr>
                <w:color w:val="000000"/>
              </w:rPr>
              <w:t>2</w:t>
            </w:r>
          </w:p>
        </w:tc>
        <w:tc>
          <w:tcPr>
            <w:tcW w:w="2955" w:type="dxa"/>
            <w:tcBorders>
              <w:top w:val="single" w:sz="8" w:space="0" w:color="4F81BD"/>
              <w:left w:val="single" w:sz="8" w:space="0" w:color="4F81BD"/>
              <w:bottom w:val="single" w:sz="8" w:space="0" w:color="4F81BD"/>
              <w:right w:val="single" w:sz="8" w:space="0" w:color="4F81BD"/>
            </w:tcBorders>
          </w:tcPr>
          <w:p w:rsidR="000009C3" w:rsidRPr="003B0800" w:rsidRDefault="000009C3" w:rsidP="00C37B86">
            <w:pPr>
              <w:autoSpaceDE w:val="0"/>
              <w:autoSpaceDN w:val="0"/>
              <w:bidi w:val="0"/>
              <w:adjustRightInd w:val="0"/>
              <w:rPr>
                <w:color w:val="000000"/>
              </w:rPr>
            </w:pPr>
            <w:r w:rsidRPr="003B0800">
              <w:rPr>
                <w:color w:val="000000"/>
              </w:rPr>
              <w:t>Chemistry</w:t>
            </w:r>
          </w:p>
        </w:tc>
        <w:tc>
          <w:tcPr>
            <w:tcW w:w="1559" w:type="dxa"/>
            <w:tcBorders>
              <w:top w:val="single" w:sz="8" w:space="0" w:color="4F81BD"/>
              <w:bottom w:val="single" w:sz="8" w:space="0" w:color="4F81BD"/>
            </w:tcBorders>
          </w:tcPr>
          <w:p w:rsidR="000009C3" w:rsidRPr="003B0800" w:rsidRDefault="000009C3" w:rsidP="00C37B86">
            <w:pPr>
              <w:autoSpaceDE w:val="0"/>
              <w:autoSpaceDN w:val="0"/>
              <w:bidi w:val="0"/>
              <w:adjustRightInd w:val="0"/>
              <w:rPr>
                <w:color w:val="000000"/>
              </w:rPr>
            </w:pPr>
            <w:r w:rsidRPr="003B0800">
              <w:rPr>
                <w:color w:val="000000"/>
              </w:rPr>
              <w:t>B.E 1205</w:t>
            </w:r>
          </w:p>
        </w:tc>
        <w:tc>
          <w:tcPr>
            <w:tcW w:w="1490" w:type="dxa"/>
            <w:vMerge/>
            <w:tcBorders>
              <w:left w:val="single" w:sz="8" w:space="0" w:color="4F81BD"/>
            </w:tcBorders>
          </w:tcPr>
          <w:p w:rsidR="000009C3" w:rsidRPr="002131EE" w:rsidRDefault="000009C3" w:rsidP="00EC0A4E">
            <w:pPr>
              <w:autoSpaceDE w:val="0"/>
              <w:autoSpaceDN w:val="0"/>
              <w:adjustRightInd w:val="0"/>
              <w:rPr>
                <w:rFonts w:cs="Times New Roman"/>
                <w:sz w:val="24"/>
                <w:szCs w:val="24"/>
                <w:lang w:bidi="ar-IQ"/>
              </w:rPr>
            </w:pPr>
          </w:p>
        </w:tc>
      </w:tr>
      <w:tr w:rsidR="000009C3" w:rsidRPr="001A1F08" w:rsidTr="001B10CF">
        <w:trPr>
          <w:trHeight w:val="268"/>
        </w:trPr>
        <w:tc>
          <w:tcPr>
            <w:tcW w:w="2724" w:type="dxa"/>
            <w:vMerge/>
            <w:tcBorders>
              <w:right w:val="single" w:sz="8" w:space="0" w:color="4F81BD"/>
            </w:tcBorders>
          </w:tcPr>
          <w:p w:rsidR="000009C3" w:rsidRPr="001A4C1C" w:rsidRDefault="000009C3" w:rsidP="00EC0A4E">
            <w:pPr>
              <w:autoSpaceDE w:val="0"/>
              <w:autoSpaceDN w:val="0"/>
              <w:adjustRightInd w:val="0"/>
              <w:rPr>
                <w:rFonts w:cs="Times New Roman"/>
                <w:sz w:val="28"/>
                <w:szCs w:val="28"/>
                <w:lang w:bidi="ar-IQ"/>
              </w:rPr>
            </w:pPr>
          </w:p>
        </w:tc>
        <w:tc>
          <w:tcPr>
            <w:tcW w:w="992" w:type="dxa"/>
            <w:tcBorders>
              <w:top w:val="single" w:sz="8" w:space="0" w:color="4F81BD"/>
              <w:bottom w:val="single" w:sz="8" w:space="0" w:color="4F81BD"/>
            </w:tcBorders>
          </w:tcPr>
          <w:p w:rsidR="000009C3" w:rsidRPr="003B0800" w:rsidRDefault="000009C3" w:rsidP="00C37B86">
            <w:pPr>
              <w:autoSpaceDE w:val="0"/>
              <w:autoSpaceDN w:val="0"/>
              <w:bidi w:val="0"/>
              <w:adjustRightInd w:val="0"/>
              <w:jc w:val="center"/>
              <w:rPr>
                <w:color w:val="000000"/>
              </w:rPr>
            </w:pPr>
            <w:r w:rsidRPr="003B0800">
              <w:rPr>
                <w:color w:val="000000"/>
              </w:rPr>
              <w:t>3</w:t>
            </w:r>
          </w:p>
        </w:tc>
        <w:tc>
          <w:tcPr>
            <w:tcW w:w="2955" w:type="dxa"/>
            <w:tcBorders>
              <w:top w:val="single" w:sz="8" w:space="0" w:color="4F81BD"/>
              <w:left w:val="single" w:sz="8" w:space="0" w:color="4F81BD"/>
              <w:bottom w:val="single" w:sz="8" w:space="0" w:color="4F81BD"/>
              <w:right w:val="single" w:sz="8" w:space="0" w:color="4F81BD"/>
            </w:tcBorders>
          </w:tcPr>
          <w:p w:rsidR="000009C3" w:rsidRPr="003B0800" w:rsidRDefault="000009C3" w:rsidP="00C37B86">
            <w:pPr>
              <w:autoSpaceDE w:val="0"/>
              <w:autoSpaceDN w:val="0"/>
              <w:bidi w:val="0"/>
              <w:adjustRightInd w:val="0"/>
            </w:pPr>
            <w:r w:rsidRPr="003B0800">
              <w:t xml:space="preserve">Building Materials Technology </w:t>
            </w:r>
            <w:r>
              <w:t xml:space="preserve">  </w:t>
            </w:r>
            <w:r w:rsidRPr="003B0800">
              <w:t>2</w:t>
            </w:r>
          </w:p>
        </w:tc>
        <w:tc>
          <w:tcPr>
            <w:tcW w:w="1559" w:type="dxa"/>
            <w:tcBorders>
              <w:top w:val="single" w:sz="8" w:space="0" w:color="4F81BD"/>
              <w:bottom w:val="single" w:sz="8" w:space="0" w:color="4F81BD"/>
            </w:tcBorders>
          </w:tcPr>
          <w:p w:rsidR="000009C3" w:rsidRPr="003B0800" w:rsidRDefault="000009C3" w:rsidP="00C37B86">
            <w:pPr>
              <w:autoSpaceDE w:val="0"/>
              <w:autoSpaceDN w:val="0"/>
              <w:bidi w:val="0"/>
              <w:adjustRightInd w:val="0"/>
              <w:rPr>
                <w:color w:val="000000"/>
              </w:rPr>
            </w:pPr>
            <w:r w:rsidRPr="003B0800">
              <w:rPr>
                <w:color w:val="000000"/>
              </w:rPr>
              <w:t>B.E 121</w:t>
            </w:r>
            <w:r>
              <w:rPr>
                <w:color w:val="000000"/>
              </w:rPr>
              <w:t>2</w:t>
            </w:r>
          </w:p>
        </w:tc>
        <w:tc>
          <w:tcPr>
            <w:tcW w:w="1490" w:type="dxa"/>
            <w:vMerge/>
            <w:tcBorders>
              <w:left w:val="single" w:sz="8" w:space="0" w:color="4F81BD"/>
            </w:tcBorders>
          </w:tcPr>
          <w:p w:rsidR="000009C3" w:rsidRPr="002131EE" w:rsidRDefault="000009C3" w:rsidP="00EC0A4E">
            <w:pPr>
              <w:autoSpaceDE w:val="0"/>
              <w:autoSpaceDN w:val="0"/>
              <w:adjustRightInd w:val="0"/>
              <w:rPr>
                <w:rFonts w:cs="Times New Roman"/>
                <w:sz w:val="24"/>
                <w:szCs w:val="24"/>
                <w:lang w:bidi="ar-IQ"/>
              </w:rPr>
            </w:pPr>
          </w:p>
        </w:tc>
      </w:tr>
      <w:tr w:rsidR="000009C3" w:rsidRPr="001A1F08" w:rsidTr="001B10CF">
        <w:trPr>
          <w:trHeight w:val="268"/>
        </w:trPr>
        <w:tc>
          <w:tcPr>
            <w:tcW w:w="2724" w:type="dxa"/>
            <w:vMerge/>
            <w:tcBorders>
              <w:right w:val="single" w:sz="8" w:space="0" w:color="4F81BD"/>
            </w:tcBorders>
          </w:tcPr>
          <w:p w:rsidR="000009C3" w:rsidRPr="001A4C1C" w:rsidRDefault="000009C3" w:rsidP="00EC0A4E">
            <w:pPr>
              <w:autoSpaceDE w:val="0"/>
              <w:autoSpaceDN w:val="0"/>
              <w:adjustRightInd w:val="0"/>
              <w:rPr>
                <w:rFonts w:cs="Times New Roman"/>
                <w:sz w:val="28"/>
                <w:szCs w:val="28"/>
                <w:lang w:bidi="ar-IQ"/>
              </w:rPr>
            </w:pPr>
          </w:p>
        </w:tc>
        <w:tc>
          <w:tcPr>
            <w:tcW w:w="992" w:type="dxa"/>
            <w:tcBorders>
              <w:top w:val="single" w:sz="8" w:space="0" w:color="4F81BD"/>
              <w:bottom w:val="single" w:sz="8" w:space="0" w:color="4F81BD"/>
            </w:tcBorders>
          </w:tcPr>
          <w:p w:rsidR="000009C3" w:rsidRPr="008B3FDE" w:rsidRDefault="000009C3" w:rsidP="00C37B86">
            <w:pPr>
              <w:autoSpaceDE w:val="0"/>
              <w:autoSpaceDN w:val="0"/>
              <w:bidi w:val="0"/>
              <w:adjustRightInd w:val="0"/>
              <w:jc w:val="center"/>
              <w:rPr>
                <w:color w:val="000000"/>
              </w:rPr>
            </w:pPr>
            <w:r w:rsidRPr="008B3FDE">
              <w:rPr>
                <w:color w:val="000000"/>
              </w:rPr>
              <w:t>1</w:t>
            </w:r>
          </w:p>
        </w:tc>
        <w:tc>
          <w:tcPr>
            <w:tcW w:w="2955" w:type="dxa"/>
            <w:tcBorders>
              <w:top w:val="single" w:sz="8" w:space="0" w:color="4F81BD"/>
              <w:left w:val="single" w:sz="8" w:space="0" w:color="4F81BD"/>
              <w:bottom w:val="single" w:sz="8" w:space="0" w:color="4F81BD"/>
              <w:right w:val="single" w:sz="8" w:space="0" w:color="4F81BD"/>
            </w:tcBorders>
          </w:tcPr>
          <w:p w:rsidR="000009C3" w:rsidRPr="003B0800" w:rsidRDefault="000009C3" w:rsidP="00C37B86">
            <w:pPr>
              <w:autoSpaceDE w:val="0"/>
              <w:autoSpaceDN w:val="0"/>
              <w:bidi w:val="0"/>
              <w:adjustRightInd w:val="0"/>
            </w:pPr>
            <w:r>
              <w:t>C</w:t>
            </w:r>
            <w:r w:rsidRPr="003B0800">
              <w:t xml:space="preserve">ivil </w:t>
            </w:r>
            <w:smartTag w:uri="urn:schemas-microsoft-com:office:smarttags" w:element="place">
              <w:smartTag w:uri="urn:schemas-microsoft-com:office:smarttags" w:element="country-region">
                <w:r w:rsidRPr="003B0800">
                  <w:t>Eng.</w:t>
                </w:r>
              </w:smartTag>
            </w:smartTag>
            <w:r>
              <w:t xml:space="preserve"> Fundamentals</w:t>
            </w:r>
          </w:p>
        </w:tc>
        <w:tc>
          <w:tcPr>
            <w:tcW w:w="1559" w:type="dxa"/>
            <w:tcBorders>
              <w:top w:val="single" w:sz="8" w:space="0" w:color="4F81BD"/>
              <w:bottom w:val="single" w:sz="8" w:space="0" w:color="4F81BD"/>
            </w:tcBorders>
          </w:tcPr>
          <w:p w:rsidR="000009C3" w:rsidRPr="008B3FDE" w:rsidRDefault="000009C3" w:rsidP="00C37B86">
            <w:pPr>
              <w:autoSpaceDE w:val="0"/>
              <w:autoSpaceDN w:val="0"/>
              <w:bidi w:val="0"/>
              <w:adjustRightInd w:val="0"/>
              <w:rPr>
                <w:color w:val="000000"/>
              </w:rPr>
            </w:pPr>
            <w:r w:rsidRPr="008B3FDE">
              <w:rPr>
                <w:color w:val="000000"/>
              </w:rPr>
              <w:t>B.E 1213</w:t>
            </w:r>
          </w:p>
        </w:tc>
        <w:tc>
          <w:tcPr>
            <w:tcW w:w="1490" w:type="dxa"/>
            <w:vMerge/>
            <w:tcBorders>
              <w:left w:val="single" w:sz="8" w:space="0" w:color="4F81BD"/>
            </w:tcBorders>
          </w:tcPr>
          <w:p w:rsidR="000009C3" w:rsidRPr="002131EE" w:rsidRDefault="000009C3" w:rsidP="00EC0A4E">
            <w:pPr>
              <w:autoSpaceDE w:val="0"/>
              <w:autoSpaceDN w:val="0"/>
              <w:adjustRightInd w:val="0"/>
              <w:rPr>
                <w:rFonts w:cs="Times New Roman"/>
                <w:sz w:val="24"/>
                <w:szCs w:val="24"/>
                <w:lang w:bidi="ar-IQ"/>
              </w:rPr>
            </w:pPr>
          </w:p>
        </w:tc>
      </w:tr>
      <w:tr w:rsidR="000009C3" w:rsidRPr="001A1F08" w:rsidTr="001B10CF">
        <w:trPr>
          <w:trHeight w:val="268"/>
        </w:trPr>
        <w:tc>
          <w:tcPr>
            <w:tcW w:w="2724" w:type="dxa"/>
            <w:vMerge/>
            <w:tcBorders>
              <w:right w:val="single" w:sz="8" w:space="0" w:color="4F81BD"/>
            </w:tcBorders>
          </w:tcPr>
          <w:p w:rsidR="000009C3" w:rsidRPr="001A4C1C" w:rsidRDefault="000009C3" w:rsidP="00EC0A4E">
            <w:pPr>
              <w:autoSpaceDE w:val="0"/>
              <w:autoSpaceDN w:val="0"/>
              <w:adjustRightInd w:val="0"/>
              <w:rPr>
                <w:rFonts w:cs="Times New Roman"/>
                <w:sz w:val="28"/>
                <w:szCs w:val="28"/>
                <w:lang w:bidi="ar-IQ"/>
              </w:rPr>
            </w:pPr>
          </w:p>
        </w:tc>
        <w:tc>
          <w:tcPr>
            <w:tcW w:w="992" w:type="dxa"/>
            <w:tcBorders>
              <w:top w:val="single" w:sz="8" w:space="0" w:color="4F81BD"/>
              <w:bottom w:val="single" w:sz="8" w:space="0" w:color="4F81BD"/>
            </w:tcBorders>
          </w:tcPr>
          <w:p w:rsidR="000009C3" w:rsidRPr="003B0800" w:rsidRDefault="000009C3" w:rsidP="00C37B86">
            <w:pPr>
              <w:autoSpaceDE w:val="0"/>
              <w:autoSpaceDN w:val="0"/>
              <w:bidi w:val="0"/>
              <w:adjustRightInd w:val="0"/>
              <w:jc w:val="center"/>
              <w:rPr>
                <w:color w:val="000000"/>
              </w:rPr>
            </w:pPr>
            <w:r w:rsidRPr="003B0800">
              <w:rPr>
                <w:color w:val="000000"/>
              </w:rPr>
              <w:t>2</w:t>
            </w:r>
          </w:p>
        </w:tc>
        <w:tc>
          <w:tcPr>
            <w:tcW w:w="2955" w:type="dxa"/>
            <w:tcBorders>
              <w:top w:val="single" w:sz="8" w:space="0" w:color="4F81BD"/>
              <w:left w:val="single" w:sz="8" w:space="0" w:color="4F81BD"/>
              <w:bottom w:val="single" w:sz="8" w:space="0" w:color="4F81BD"/>
              <w:right w:val="single" w:sz="8" w:space="0" w:color="4F81BD"/>
            </w:tcBorders>
          </w:tcPr>
          <w:p w:rsidR="000009C3" w:rsidRPr="003B0800" w:rsidRDefault="000009C3" w:rsidP="00C37B86">
            <w:pPr>
              <w:autoSpaceDE w:val="0"/>
              <w:autoSpaceDN w:val="0"/>
              <w:bidi w:val="0"/>
              <w:adjustRightInd w:val="0"/>
              <w:rPr>
                <w:color w:val="000000"/>
              </w:rPr>
            </w:pPr>
            <w:r w:rsidRPr="003B0800">
              <w:rPr>
                <w:color w:val="000000"/>
              </w:rPr>
              <w:t>Engineering Drawing</w:t>
            </w:r>
            <w:r>
              <w:rPr>
                <w:color w:val="000000"/>
              </w:rPr>
              <w:t xml:space="preserve">   2</w:t>
            </w:r>
          </w:p>
        </w:tc>
        <w:tc>
          <w:tcPr>
            <w:tcW w:w="1559" w:type="dxa"/>
            <w:tcBorders>
              <w:top w:val="single" w:sz="8" w:space="0" w:color="4F81BD"/>
              <w:bottom w:val="single" w:sz="8" w:space="0" w:color="4F81BD"/>
            </w:tcBorders>
          </w:tcPr>
          <w:p w:rsidR="000009C3" w:rsidRPr="003B0800" w:rsidRDefault="000009C3" w:rsidP="00C37B86">
            <w:pPr>
              <w:autoSpaceDE w:val="0"/>
              <w:autoSpaceDN w:val="0"/>
              <w:bidi w:val="0"/>
              <w:adjustRightInd w:val="0"/>
              <w:rPr>
                <w:color w:val="000000"/>
              </w:rPr>
            </w:pPr>
            <w:r w:rsidRPr="003B0800">
              <w:rPr>
                <w:color w:val="000000"/>
              </w:rPr>
              <w:t>B.E 1208</w:t>
            </w:r>
          </w:p>
        </w:tc>
        <w:tc>
          <w:tcPr>
            <w:tcW w:w="1490" w:type="dxa"/>
            <w:vMerge/>
            <w:tcBorders>
              <w:left w:val="single" w:sz="8" w:space="0" w:color="4F81BD"/>
            </w:tcBorders>
          </w:tcPr>
          <w:p w:rsidR="000009C3" w:rsidRPr="002131EE" w:rsidRDefault="000009C3" w:rsidP="00EC0A4E">
            <w:pPr>
              <w:autoSpaceDE w:val="0"/>
              <w:autoSpaceDN w:val="0"/>
              <w:adjustRightInd w:val="0"/>
              <w:rPr>
                <w:rFonts w:cs="Times New Roman"/>
                <w:sz w:val="24"/>
                <w:szCs w:val="24"/>
                <w:lang w:bidi="ar-IQ"/>
              </w:rPr>
            </w:pPr>
          </w:p>
        </w:tc>
      </w:tr>
      <w:tr w:rsidR="000009C3" w:rsidRPr="001A1F08" w:rsidTr="001B10CF">
        <w:trPr>
          <w:trHeight w:val="268"/>
        </w:trPr>
        <w:tc>
          <w:tcPr>
            <w:tcW w:w="2724" w:type="dxa"/>
            <w:vMerge/>
            <w:tcBorders>
              <w:right w:val="single" w:sz="8" w:space="0" w:color="4F81BD"/>
            </w:tcBorders>
          </w:tcPr>
          <w:p w:rsidR="000009C3" w:rsidRPr="001A4C1C" w:rsidRDefault="000009C3" w:rsidP="00EC0A4E">
            <w:pPr>
              <w:autoSpaceDE w:val="0"/>
              <w:autoSpaceDN w:val="0"/>
              <w:adjustRightInd w:val="0"/>
              <w:rPr>
                <w:rFonts w:cs="Times New Roman"/>
                <w:sz w:val="28"/>
                <w:szCs w:val="28"/>
                <w:lang w:bidi="ar-IQ"/>
              </w:rPr>
            </w:pPr>
          </w:p>
        </w:tc>
        <w:tc>
          <w:tcPr>
            <w:tcW w:w="992" w:type="dxa"/>
            <w:tcBorders>
              <w:top w:val="single" w:sz="8" w:space="0" w:color="4F81BD"/>
              <w:bottom w:val="single" w:sz="8" w:space="0" w:color="4F81BD"/>
            </w:tcBorders>
          </w:tcPr>
          <w:p w:rsidR="000009C3" w:rsidRPr="003B0800" w:rsidRDefault="000009C3" w:rsidP="00C37B86">
            <w:pPr>
              <w:autoSpaceDE w:val="0"/>
              <w:autoSpaceDN w:val="0"/>
              <w:bidi w:val="0"/>
              <w:adjustRightInd w:val="0"/>
              <w:jc w:val="center"/>
              <w:rPr>
                <w:color w:val="000000"/>
              </w:rPr>
            </w:pPr>
            <w:r>
              <w:rPr>
                <w:color w:val="000000"/>
              </w:rPr>
              <w:t>1</w:t>
            </w:r>
          </w:p>
        </w:tc>
        <w:tc>
          <w:tcPr>
            <w:tcW w:w="2955" w:type="dxa"/>
            <w:tcBorders>
              <w:top w:val="single" w:sz="8" w:space="0" w:color="4F81BD"/>
              <w:left w:val="single" w:sz="8" w:space="0" w:color="4F81BD"/>
              <w:bottom w:val="single" w:sz="8" w:space="0" w:color="4F81BD"/>
              <w:right w:val="single" w:sz="8" w:space="0" w:color="4F81BD"/>
            </w:tcBorders>
          </w:tcPr>
          <w:p w:rsidR="000009C3" w:rsidRPr="003B0800" w:rsidRDefault="000009C3" w:rsidP="00C37B86">
            <w:pPr>
              <w:autoSpaceDE w:val="0"/>
              <w:autoSpaceDN w:val="0"/>
              <w:bidi w:val="0"/>
              <w:adjustRightInd w:val="0"/>
              <w:rPr>
                <w:color w:val="000000"/>
              </w:rPr>
            </w:pPr>
            <w:r w:rsidRPr="003B0800">
              <w:t>Engineering Geology</w:t>
            </w:r>
            <w:r>
              <w:rPr>
                <w:color w:val="000000"/>
              </w:rPr>
              <w:t xml:space="preserve">    2</w:t>
            </w:r>
          </w:p>
        </w:tc>
        <w:tc>
          <w:tcPr>
            <w:tcW w:w="1559" w:type="dxa"/>
            <w:tcBorders>
              <w:top w:val="single" w:sz="8" w:space="0" w:color="4F81BD"/>
              <w:bottom w:val="single" w:sz="8" w:space="0" w:color="4F81BD"/>
            </w:tcBorders>
          </w:tcPr>
          <w:p w:rsidR="000009C3" w:rsidRPr="003B0800" w:rsidRDefault="000009C3" w:rsidP="00C37B86">
            <w:pPr>
              <w:autoSpaceDE w:val="0"/>
              <w:autoSpaceDN w:val="0"/>
              <w:bidi w:val="0"/>
              <w:adjustRightInd w:val="0"/>
              <w:rPr>
                <w:color w:val="000000"/>
              </w:rPr>
            </w:pPr>
            <w:r w:rsidRPr="003B0800">
              <w:rPr>
                <w:color w:val="000000"/>
              </w:rPr>
              <w:t>B.E 12</w:t>
            </w:r>
            <w:r>
              <w:rPr>
                <w:color w:val="000000"/>
              </w:rPr>
              <w:t>10</w:t>
            </w:r>
          </w:p>
        </w:tc>
        <w:tc>
          <w:tcPr>
            <w:tcW w:w="1490" w:type="dxa"/>
            <w:vMerge/>
            <w:tcBorders>
              <w:left w:val="single" w:sz="8" w:space="0" w:color="4F81BD"/>
            </w:tcBorders>
          </w:tcPr>
          <w:p w:rsidR="000009C3" w:rsidRPr="002131EE" w:rsidRDefault="000009C3" w:rsidP="00EC0A4E">
            <w:pPr>
              <w:autoSpaceDE w:val="0"/>
              <w:autoSpaceDN w:val="0"/>
              <w:adjustRightInd w:val="0"/>
              <w:rPr>
                <w:rFonts w:cs="Times New Roman"/>
                <w:sz w:val="24"/>
                <w:szCs w:val="24"/>
                <w:lang w:bidi="ar-IQ"/>
              </w:rPr>
            </w:pPr>
          </w:p>
        </w:tc>
      </w:tr>
      <w:tr w:rsidR="000009C3" w:rsidRPr="001A1F08" w:rsidTr="001B10CF">
        <w:trPr>
          <w:trHeight w:val="268"/>
        </w:trPr>
        <w:tc>
          <w:tcPr>
            <w:tcW w:w="2724" w:type="dxa"/>
            <w:vMerge/>
            <w:tcBorders>
              <w:right w:val="single" w:sz="8" w:space="0" w:color="4F81BD"/>
            </w:tcBorders>
          </w:tcPr>
          <w:p w:rsidR="000009C3" w:rsidRPr="001A4C1C" w:rsidRDefault="000009C3" w:rsidP="00EC0A4E">
            <w:pPr>
              <w:autoSpaceDE w:val="0"/>
              <w:autoSpaceDN w:val="0"/>
              <w:adjustRightInd w:val="0"/>
              <w:rPr>
                <w:rFonts w:cs="Times New Roman"/>
                <w:sz w:val="28"/>
                <w:szCs w:val="28"/>
                <w:lang w:bidi="ar-IQ"/>
              </w:rPr>
            </w:pPr>
          </w:p>
        </w:tc>
        <w:tc>
          <w:tcPr>
            <w:tcW w:w="992" w:type="dxa"/>
            <w:tcBorders>
              <w:top w:val="single" w:sz="8" w:space="0" w:color="4F81BD"/>
              <w:bottom w:val="single" w:sz="8" w:space="0" w:color="4F81BD"/>
            </w:tcBorders>
          </w:tcPr>
          <w:p w:rsidR="000009C3" w:rsidRPr="008B3FDE" w:rsidRDefault="000009C3" w:rsidP="00C37B86">
            <w:pPr>
              <w:autoSpaceDE w:val="0"/>
              <w:autoSpaceDN w:val="0"/>
              <w:bidi w:val="0"/>
              <w:adjustRightInd w:val="0"/>
              <w:jc w:val="center"/>
              <w:rPr>
                <w:color w:val="000000"/>
              </w:rPr>
            </w:pPr>
            <w:r w:rsidRPr="008B3FDE">
              <w:rPr>
                <w:color w:val="000000"/>
              </w:rPr>
              <w:t>1</w:t>
            </w:r>
          </w:p>
        </w:tc>
        <w:tc>
          <w:tcPr>
            <w:tcW w:w="2955" w:type="dxa"/>
            <w:tcBorders>
              <w:top w:val="single" w:sz="8" w:space="0" w:color="4F81BD"/>
              <w:left w:val="single" w:sz="8" w:space="0" w:color="4F81BD"/>
              <w:bottom w:val="single" w:sz="8" w:space="0" w:color="4F81BD"/>
              <w:right w:val="single" w:sz="8" w:space="0" w:color="4F81BD"/>
            </w:tcBorders>
          </w:tcPr>
          <w:p w:rsidR="000009C3" w:rsidRPr="008B3FDE" w:rsidRDefault="000009C3" w:rsidP="00C37B86">
            <w:pPr>
              <w:autoSpaceDE w:val="0"/>
              <w:autoSpaceDN w:val="0"/>
              <w:bidi w:val="0"/>
              <w:adjustRightInd w:val="0"/>
              <w:rPr>
                <w:color w:val="000000"/>
              </w:rPr>
            </w:pPr>
            <w:r w:rsidRPr="008B3FDE">
              <w:rPr>
                <w:color w:val="000000"/>
              </w:rPr>
              <w:t>Human Rights</w:t>
            </w:r>
          </w:p>
        </w:tc>
        <w:tc>
          <w:tcPr>
            <w:tcW w:w="1559" w:type="dxa"/>
            <w:tcBorders>
              <w:top w:val="single" w:sz="8" w:space="0" w:color="4F81BD"/>
              <w:bottom w:val="single" w:sz="8" w:space="0" w:color="4F81BD"/>
            </w:tcBorders>
          </w:tcPr>
          <w:p w:rsidR="000009C3" w:rsidRPr="008B3FDE" w:rsidRDefault="000009C3" w:rsidP="00C37B86">
            <w:pPr>
              <w:autoSpaceDE w:val="0"/>
              <w:autoSpaceDN w:val="0"/>
              <w:bidi w:val="0"/>
              <w:adjustRightInd w:val="0"/>
              <w:rPr>
                <w:color w:val="000000"/>
              </w:rPr>
            </w:pPr>
            <w:r w:rsidRPr="008B3FDE">
              <w:rPr>
                <w:color w:val="000000"/>
              </w:rPr>
              <w:t>B.E 1103</w:t>
            </w:r>
          </w:p>
        </w:tc>
        <w:tc>
          <w:tcPr>
            <w:tcW w:w="1490" w:type="dxa"/>
            <w:vMerge/>
            <w:tcBorders>
              <w:left w:val="single" w:sz="8" w:space="0" w:color="4F81BD"/>
            </w:tcBorders>
          </w:tcPr>
          <w:p w:rsidR="000009C3" w:rsidRPr="002131EE" w:rsidRDefault="000009C3" w:rsidP="00EC0A4E">
            <w:pPr>
              <w:autoSpaceDE w:val="0"/>
              <w:autoSpaceDN w:val="0"/>
              <w:adjustRightInd w:val="0"/>
              <w:rPr>
                <w:rFonts w:cs="Times New Roman"/>
                <w:sz w:val="24"/>
                <w:szCs w:val="24"/>
                <w:lang w:bidi="ar-IQ"/>
              </w:rPr>
            </w:pPr>
          </w:p>
        </w:tc>
      </w:tr>
      <w:tr w:rsidR="000009C3" w:rsidRPr="001A1F08" w:rsidTr="001B10CF">
        <w:trPr>
          <w:trHeight w:val="268"/>
        </w:trPr>
        <w:tc>
          <w:tcPr>
            <w:tcW w:w="2724" w:type="dxa"/>
            <w:vMerge/>
            <w:tcBorders>
              <w:right w:val="single" w:sz="8" w:space="0" w:color="4F81BD"/>
            </w:tcBorders>
          </w:tcPr>
          <w:p w:rsidR="000009C3" w:rsidRPr="001A4C1C" w:rsidRDefault="000009C3" w:rsidP="00EC0A4E">
            <w:pPr>
              <w:autoSpaceDE w:val="0"/>
              <w:autoSpaceDN w:val="0"/>
              <w:adjustRightInd w:val="0"/>
              <w:rPr>
                <w:rFonts w:cs="Times New Roman"/>
                <w:sz w:val="28"/>
                <w:szCs w:val="28"/>
                <w:lang w:bidi="ar-IQ"/>
              </w:rPr>
            </w:pPr>
          </w:p>
        </w:tc>
        <w:tc>
          <w:tcPr>
            <w:tcW w:w="992" w:type="dxa"/>
            <w:tcBorders>
              <w:top w:val="single" w:sz="8" w:space="0" w:color="4F81BD"/>
              <w:bottom w:val="single" w:sz="8" w:space="0" w:color="4F81BD"/>
            </w:tcBorders>
          </w:tcPr>
          <w:p w:rsidR="000009C3" w:rsidRPr="003B0800" w:rsidRDefault="000009C3" w:rsidP="00C37B86">
            <w:pPr>
              <w:autoSpaceDE w:val="0"/>
              <w:autoSpaceDN w:val="0"/>
              <w:bidi w:val="0"/>
              <w:adjustRightInd w:val="0"/>
              <w:jc w:val="center"/>
              <w:rPr>
                <w:color w:val="000000"/>
              </w:rPr>
            </w:pPr>
            <w:r>
              <w:rPr>
                <w:color w:val="000000"/>
              </w:rPr>
              <w:t>2</w:t>
            </w:r>
          </w:p>
        </w:tc>
        <w:tc>
          <w:tcPr>
            <w:tcW w:w="2955" w:type="dxa"/>
            <w:tcBorders>
              <w:top w:val="single" w:sz="8" w:space="0" w:color="4F81BD"/>
              <w:left w:val="single" w:sz="8" w:space="0" w:color="4F81BD"/>
              <w:bottom w:val="single" w:sz="8" w:space="0" w:color="4F81BD"/>
              <w:right w:val="single" w:sz="8" w:space="0" w:color="4F81BD"/>
            </w:tcBorders>
          </w:tcPr>
          <w:p w:rsidR="000009C3" w:rsidRPr="003B0800" w:rsidRDefault="000009C3" w:rsidP="00C37B86">
            <w:pPr>
              <w:autoSpaceDE w:val="0"/>
              <w:autoSpaceDN w:val="0"/>
              <w:bidi w:val="0"/>
              <w:adjustRightInd w:val="0"/>
              <w:rPr>
                <w:color w:val="000000"/>
              </w:rPr>
            </w:pPr>
            <w:r w:rsidRPr="003B0800">
              <w:rPr>
                <w:color w:val="000000"/>
              </w:rPr>
              <w:t>English Language</w:t>
            </w:r>
          </w:p>
        </w:tc>
        <w:tc>
          <w:tcPr>
            <w:tcW w:w="1559" w:type="dxa"/>
            <w:tcBorders>
              <w:top w:val="single" w:sz="8" w:space="0" w:color="4F81BD"/>
              <w:bottom w:val="single" w:sz="8" w:space="0" w:color="4F81BD"/>
            </w:tcBorders>
          </w:tcPr>
          <w:p w:rsidR="000009C3" w:rsidRPr="003B0800" w:rsidRDefault="000009C3" w:rsidP="00C37B86">
            <w:pPr>
              <w:autoSpaceDE w:val="0"/>
              <w:autoSpaceDN w:val="0"/>
              <w:bidi w:val="0"/>
              <w:adjustRightInd w:val="0"/>
              <w:rPr>
                <w:color w:val="000000"/>
              </w:rPr>
            </w:pPr>
            <w:r w:rsidRPr="003B0800">
              <w:rPr>
                <w:color w:val="000000"/>
              </w:rPr>
              <w:t>B.E 110</w:t>
            </w:r>
            <w:r>
              <w:rPr>
                <w:color w:val="000000"/>
              </w:rPr>
              <w:t>7</w:t>
            </w:r>
          </w:p>
        </w:tc>
        <w:tc>
          <w:tcPr>
            <w:tcW w:w="1490" w:type="dxa"/>
            <w:vMerge/>
            <w:tcBorders>
              <w:left w:val="single" w:sz="8" w:space="0" w:color="4F81BD"/>
            </w:tcBorders>
          </w:tcPr>
          <w:p w:rsidR="000009C3" w:rsidRPr="002131EE" w:rsidRDefault="000009C3" w:rsidP="00EC0A4E">
            <w:pPr>
              <w:autoSpaceDE w:val="0"/>
              <w:autoSpaceDN w:val="0"/>
              <w:adjustRightInd w:val="0"/>
              <w:rPr>
                <w:rFonts w:cs="Times New Roman"/>
                <w:sz w:val="24"/>
                <w:szCs w:val="24"/>
                <w:lang w:bidi="ar-IQ"/>
              </w:rPr>
            </w:pPr>
          </w:p>
        </w:tc>
      </w:tr>
      <w:tr w:rsidR="000009C3" w:rsidRPr="001A1F08" w:rsidTr="001B10CF">
        <w:trPr>
          <w:trHeight w:val="268"/>
        </w:trPr>
        <w:tc>
          <w:tcPr>
            <w:tcW w:w="2724" w:type="dxa"/>
            <w:vMerge/>
            <w:tcBorders>
              <w:right w:val="single" w:sz="8" w:space="0" w:color="4F81BD"/>
            </w:tcBorders>
          </w:tcPr>
          <w:p w:rsidR="000009C3" w:rsidRPr="001A4C1C" w:rsidRDefault="000009C3" w:rsidP="00EC0A4E">
            <w:pPr>
              <w:autoSpaceDE w:val="0"/>
              <w:autoSpaceDN w:val="0"/>
              <w:adjustRightInd w:val="0"/>
              <w:rPr>
                <w:rFonts w:cs="Times New Roman"/>
                <w:sz w:val="28"/>
                <w:szCs w:val="28"/>
                <w:lang w:bidi="ar-IQ"/>
              </w:rPr>
            </w:pPr>
          </w:p>
        </w:tc>
        <w:tc>
          <w:tcPr>
            <w:tcW w:w="992" w:type="dxa"/>
            <w:tcBorders>
              <w:top w:val="single" w:sz="8" w:space="0" w:color="4F81BD"/>
              <w:bottom w:val="single" w:sz="8" w:space="0" w:color="4F81BD"/>
            </w:tcBorders>
          </w:tcPr>
          <w:p w:rsidR="000009C3" w:rsidRPr="003B0800" w:rsidRDefault="000009C3" w:rsidP="00C37B86">
            <w:pPr>
              <w:autoSpaceDE w:val="0"/>
              <w:autoSpaceDN w:val="0"/>
              <w:bidi w:val="0"/>
              <w:adjustRightInd w:val="0"/>
              <w:jc w:val="center"/>
              <w:rPr>
                <w:color w:val="000000"/>
              </w:rPr>
            </w:pPr>
            <w:r w:rsidRPr="003B0800">
              <w:rPr>
                <w:color w:val="000000"/>
              </w:rPr>
              <w:t>2</w:t>
            </w:r>
          </w:p>
        </w:tc>
        <w:tc>
          <w:tcPr>
            <w:tcW w:w="2955" w:type="dxa"/>
            <w:tcBorders>
              <w:top w:val="single" w:sz="8" w:space="0" w:color="4F81BD"/>
              <w:left w:val="single" w:sz="8" w:space="0" w:color="4F81BD"/>
              <w:bottom w:val="single" w:sz="8" w:space="0" w:color="4F81BD"/>
              <w:right w:val="single" w:sz="8" w:space="0" w:color="4F81BD"/>
            </w:tcBorders>
          </w:tcPr>
          <w:p w:rsidR="000009C3" w:rsidRPr="003B0800" w:rsidRDefault="000009C3" w:rsidP="00C37B86">
            <w:pPr>
              <w:autoSpaceDE w:val="0"/>
              <w:autoSpaceDN w:val="0"/>
              <w:bidi w:val="0"/>
              <w:adjustRightInd w:val="0"/>
              <w:rPr>
                <w:color w:val="000000"/>
              </w:rPr>
            </w:pPr>
            <w:r w:rsidRPr="003B0800">
              <w:t>Workshops</w:t>
            </w:r>
            <w:r w:rsidRPr="003B0800">
              <w:rPr>
                <w:color w:val="000000"/>
              </w:rPr>
              <w:t xml:space="preserve">    2</w:t>
            </w:r>
          </w:p>
        </w:tc>
        <w:tc>
          <w:tcPr>
            <w:tcW w:w="1559" w:type="dxa"/>
            <w:tcBorders>
              <w:top w:val="single" w:sz="8" w:space="0" w:color="4F81BD"/>
              <w:bottom w:val="single" w:sz="8" w:space="0" w:color="4F81BD"/>
            </w:tcBorders>
          </w:tcPr>
          <w:p w:rsidR="000009C3" w:rsidRPr="003B0800" w:rsidRDefault="000009C3" w:rsidP="00C37B86">
            <w:pPr>
              <w:autoSpaceDE w:val="0"/>
              <w:autoSpaceDN w:val="0"/>
              <w:bidi w:val="0"/>
              <w:adjustRightInd w:val="0"/>
              <w:rPr>
                <w:color w:val="000000"/>
              </w:rPr>
            </w:pPr>
            <w:r w:rsidRPr="003B0800">
              <w:rPr>
                <w:color w:val="000000"/>
              </w:rPr>
              <w:t>B.E 110</w:t>
            </w:r>
            <w:r>
              <w:rPr>
                <w:color w:val="000000"/>
              </w:rPr>
              <w:t>5</w:t>
            </w:r>
          </w:p>
        </w:tc>
        <w:tc>
          <w:tcPr>
            <w:tcW w:w="1490" w:type="dxa"/>
            <w:vMerge/>
            <w:tcBorders>
              <w:left w:val="single" w:sz="8" w:space="0" w:color="4F81BD"/>
              <w:bottom w:val="single" w:sz="8" w:space="0" w:color="4F81BD"/>
            </w:tcBorders>
          </w:tcPr>
          <w:p w:rsidR="000009C3" w:rsidRPr="002131EE" w:rsidRDefault="000009C3" w:rsidP="00EC0A4E">
            <w:pPr>
              <w:autoSpaceDE w:val="0"/>
              <w:autoSpaceDN w:val="0"/>
              <w:adjustRightInd w:val="0"/>
              <w:rPr>
                <w:rFonts w:cs="Times New Roman"/>
                <w:sz w:val="24"/>
                <w:szCs w:val="24"/>
                <w:lang w:bidi="ar-IQ"/>
              </w:rPr>
            </w:pPr>
          </w:p>
        </w:tc>
      </w:tr>
      <w:tr w:rsidR="000009C3" w:rsidRPr="001A1F08" w:rsidTr="000140A2">
        <w:trPr>
          <w:trHeight w:val="268"/>
        </w:trPr>
        <w:tc>
          <w:tcPr>
            <w:tcW w:w="2724" w:type="dxa"/>
            <w:vMerge/>
            <w:tcBorders>
              <w:right w:val="single" w:sz="8" w:space="0" w:color="4F81BD"/>
            </w:tcBorders>
          </w:tcPr>
          <w:p w:rsidR="000009C3" w:rsidRPr="001A4C1C" w:rsidRDefault="000009C3" w:rsidP="00EC0A4E">
            <w:pPr>
              <w:autoSpaceDE w:val="0"/>
              <w:autoSpaceDN w:val="0"/>
              <w:adjustRightInd w:val="0"/>
              <w:rPr>
                <w:rFonts w:cs="Times New Roman"/>
                <w:sz w:val="28"/>
                <w:szCs w:val="28"/>
                <w:lang w:bidi="ar-IQ"/>
              </w:rPr>
            </w:pPr>
          </w:p>
        </w:tc>
        <w:tc>
          <w:tcPr>
            <w:tcW w:w="992" w:type="dxa"/>
            <w:tcBorders>
              <w:top w:val="single" w:sz="8" w:space="0" w:color="4F81BD"/>
              <w:bottom w:val="single" w:sz="8" w:space="0" w:color="4F81BD"/>
            </w:tcBorders>
          </w:tcPr>
          <w:p w:rsidR="000009C3" w:rsidRPr="003B0800" w:rsidRDefault="000009C3" w:rsidP="00C37B86">
            <w:pPr>
              <w:autoSpaceDE w:val="0"/>
              <w:autoSpaceDN w:val="0"/>
              <w:bidi w:val="0"/>
              <w:adjustRightInd w:val="0"/>
              <w:jc w:val="center"/>
              <w:rPr>
                <w:color w:val="000000"/>
              </w:rPr>
            </w:pPr>
            <w:r w:rsidRPr="003B0800">
              <w:rPr>
                <w:color w:val="000000"/>
              </w:rPr>
              <w:t>3</w:t>
            </w:r>
          </w:p>
        </w:tc>
        <w:tc>
          <w:tcPr>
            <w:tcW w:w="2955" w:type="dxa"/>
            <w:tcBorders>
              <w:top w:val="single" w:sz="8" w:space="0" w:color="4F81BD"/>
              <w:left w:val="single" w:sz="8" w:space="0" w:color="4F81BD"/>
              <w:bottom w:val="single" w:sz="8" w:space="0" w:color="4F81BD"/>
              <w:right w:val="single" w:sz="8" w:space="0" w:color="4F81BD"/>
            </w:tcBorders>
          </w:tcPr>
          <w:p w:rsidR="000009C3" w:rsidRPr="003B0800" w:rsidRDefault="000009C3" w:rsidP="00C37B86">
            <w:pPr>
              <w:bidi w:val="0"/>
              <w:jc w:val="lowKashida"/>
            </w:pPr>
            <w:r w:rsidRPr="003B0800">
              <w:t>Mathematics (3)</w:t>
            </w:r>
          </w:p>
        </w:tc>
        <w:tc>
          <w:tcPr>
            <w:tcW w:w="1559" w:type="dxa"/>
            <w:tcBorders>
              <w:top w:val="single" w:sz="8" w:space="0" w:color="4F81BD"/>
              <w:bottom w:val="single" w:sz="8" w:space="0" w:color="4F81BD"/>
            </w:tcBorders>
          </w:tcPr>
          <w:p w:rsidR="000009C3" w:rsidRPr="003B0800" w:rsidRDefault="000009C3" w:rsidP="00C37B86">
            <w:pPr>
              <w:autoSpaceDE w:val="0"/>
              <w:autoSpaceDN w:val="0"/>
              <w:bidi w:val="0"/>
              <w:adjustRightInd w:val="0"/>
              <w:rPr>
                <w:color w:val="000000"/>
              </w:rPr>
            </w:pPr>
            <w:r w:rsidRPr="003B0800">
              <w:rPr>
                <w:color w:val="000000"/>
              </w:rPr>
              <w:t>B.E 221</w:t>
            </w:r>
            <w:r>
              <w:rPr>
                <w:color w:val="000000"/>
              </w:rPr>
              <w:t>4</w:t>
            </w:r>
          </w:p>
        </w:tc>
        <w:tc>
          <w:tcPr>
            <w:tcW w:w="1490" w:type="dxa"/>
            <w:vMerge w:val="restart"/>
            <w:tcBorders>
              <w:left w:val="single" w:sz="8" w:space="0" w:color="4F81BD"/>
            </w:tcBorders>
          </w:tcPr>
          <w:p w:rsidR="000009C3" w:rsidRDefault="000009C3" w:rsidP="000009C3">
            <w:pPr>
              <w:autoSpaceDE w:val="0"/>
              <w:autoSpaceDN w:val="0"/>
              <w:bidi w:val="0"/>
              <w:adjustRightInd w:val="0"/>
              <w:jc w:val="center"/>
              <w:rPr>
                <w:rFonts w:cs="Times New Roman"/>
                <w:sz w:val="24"/>
                <w:szCs w:val="24"/>
                <w:lang w:bidi="ar-IQ"/>
              </w:rPr>
            </w:pPr>
            <w:r>
              <w:rPr>
                <w:rFonts w:cs="Times New Roman"/>
                <w:sz w:val="24"/>
                <w:szCs w:val="24"/>
                <w:lang w:bidi="ar-IQ"/>
              </w:rPr>
              <w:t>S</w:t>
            </w:r>
            <w:r w:rsidRPr="002131EE">
              <w:rPr>
                <w:rFonts w:cs="Times New Roman"/>
                <w:sz w:val="24"/>
                <w:szCs w:val="24"/>
                <w:lang w:bidi="ar-IQ"/>
              </w:rPr>
              <w:t>econd year</w:t>
            </w:r>
            <w:r>
              <w:rPr>
                <w:rFonts w:cs="Times New Roman"/>
                <w:sz w:val="24"/>
                <w:szCs w:val="24"/>
                <w:lang w:bidi="ar-IQ"/>
              </w:rPr>
              <w:t>/</w:t>
            </w:r>
          </w:p>
          <w:p w:rsidR="000009C3" w:rsidRPr="002131EE" w:rsidRDefault="000009C3" w:rsidP="000009C3">
            <w:pPr>
              <w:autoSpaceDE w:val="0"/>
              <w:autoSpaceDN w:val="0"/>
              <w:bidi w:val="0"/>
              <w:adjustRightInd w:val="0"/>
              <w:jc w:val="center"/>
              <w:rPr>
                <w:rFonts w:cs="Times New Roman"/>
                <w:sz w:val="24"/>
                <w:szCs w:val="24"/>
                <w:lang w:bidi="ar-IQ"/>
              </w:rPr>
            </w:pPr>
            <w:r>
              <w:rPr>
                <w:rFonts w:cs="Times New Roman"/>
                <w:sz w:val="24"/>
                <w:szCs w:val="24"/>
                <w:lang w:bidi="ar-IQ"/>
              </w:rPr>
              <w:t>First semester</w:t>
            </w:r>
          </w:p>
        </w:tc>
      </w:tr>
      <w:tr w:rsidR="000009C3" w:rsidRPr="001A1F08" w:rsidTr="000140A2">
        <w:trPr>
          <w:trHeight w:val="264"/>
        </w:trPr>
        <w:tc>
          <w:tcPr>
            <w:tcW w:w="2724" w:type="dxa"/>
            <w:vMerge/>
            <w:tcBorders>
              <w:right w:val="single" w:sz="8" w:space="0" w:color="4F81BD"/>
            </w:tcBorders>
          </w:tcPr>
          <w:p w:rsidR="000009C3" w:rsidRPr="001A4C1C" w:rsidRDefault="000009C3" w:rsidP="00EC0A4E">
            <w:pPr>
              <w:autoSpaceDE w:val="0"/>
              <w:autoSpaceDN w:val="0"/>
              <w:adjustRightInd w:val="0"/>
              <w:rPr>
                <w:rFonts w:cs="Times New Roman"/>
                <w:sz w:val="28"/>
                <w:szCs w:val="28"/>
                <w:lang w:bidi="ar-IQ"/>
              </w:rPr>
            </w:pPr>
          </w:p>
        </w:tc>
        <w:tc>
          <w:tcPr>
            <w:tcW w:w="992" w:type="dxa"/>
            <w:tcBorders>
              <w:top w:val="single" w:sz="4" w:space="0" w:color="auto"/>
              <w:bottom w:val="single" w:sz="4" w:space="0" w:color="auto"/>
            </w:tcBorders>
          </w:tcPr>
          <w:p w:rsidR="000009C3" w:rsidRPr="003B0800" w:rsidRDefault="000009C3" w:rsidP="00C37B86">
            <w:pPr>
              <w:autoSpaceDE w:val="0"/>
              <w:autoSpaceDN w:val="0"/>
              <w:bidi w:val="0"/>
              <w:adjustRightInd w:val="0"/>
              <w:jc w:val="center"/>
              <w:rPr>
                <w:color w:val="000000"/>
              </w:rPr>
            </w:pPr>
            <w:r w:rsidRPr="003B0800">
              <w:rPr>
                <w:color w:val="000000"/>
              </w:rPr>
              <w:t>3</w:t>
            </w:r>
          </w:p>
        </w:tc>
        <w:tc>
          <w:tcPr>
            <w:tcW w:w="2955" w:type="dxa"/>
            <w:tcBorders>
              <w:top w:val="single" w:sz="8" w:space="0" w:color="4F81BD"/>
              <w:left w:val="single" w:sz="8" w:space="0" w:color="4F81BD"/>
              <w:bottom w:val="single" w:sz="4" w:space="0" w:color="auto"/>
              <w:right w:val="single" w:sz="8" w:space="0" w:color="4F81BD"/>
            </w:tcBorders>
          </w:tcPr>
          <w:p w:rsidR="000009C3" w:rsidRPr="003B0800" w:rsidRDefault="000009C3" w:rsidP="00C37B86">
            <w:pPr>
              <w:autoSpaceDE w:val="0"/>
              <w:autoSpaceDN w:val="0"/>
              <w:bidi w:val="0"/>
              <w:adjustRightInd w:val="0"/>
            </w:pPr>
            <w:r w:rsidRPr="003B0800">
              <w:t xml:space="preserve">Engineering Surveying </w:t>
            </w:r>
            <w:r>
              <w:t xml:space="preserve"> (</w:t>
            </w:r>
            <w:r w:rsidRPr="003B0800">
              <w:t>1</w:t>
            </w:r>
            <w:r>
              <w:t>)</w:t>
            </w:r>
          </w:p>
        </w:tc>
        <w:tc>
          <w:tcPr>
            <w:tcW w:w="1559" w:type="dxa"/>
            <w:tcBorders>
              <w:top w:val="single" w:sz="8" w:space="0" w:color="4F81BD"/>
              <w:bottom w:val="single" w:sz="4" w:space="0" w:color="auto"/>
            </w:tcBorders>
          </w:tcPr>
          <w:p w:rsidR="000009C3" w:rsidRPr="003B0800" w:rsidRDefault="000009C3" w:rsidP="00C37B86">
            <w:pPr>
              <w:autoSpaceDE w:val="0"/>
              <w:autoSpaceDN w:val="0"/>
              <w:bidi w:val="0"/>
              <w:adjustRightInd w:val="0"/>
              <w:rPr>
                <w:color w:val="000000"/>
              </w:rPr>
            </w:pPr>
            <w:r w:rsidRPr="003B0800">
              <w:rPr>
                <w:color w:val="000000"/>
              </w:rPr>
              <w:t>B.E 221</w:t>
            </w:r>
            <w:r>
              <w:rPr>
                <w:color w:val="000000"/>
              </w:rPr>
              <w:t>6</w:t>
            </w:r>
          </w:p>
        </w:tc>
        <w:tc>
          <w:tcPr>
            <w:tcW w:w="1490" w:type="dxa"/>
            <w:vMerge/>
            <w:tcBorders>
              <w:left w:val="single" w:sz="8" w:space="0" w:color="4F81BD"/>
            </w:tcBorders>
            <w:vAlign w:val="center"/>
          </w:tcPr>
          <w:p w:rsidR="000009C3" w:rsidRPr="002131EE" w:rsidRDefault="000009C3" w:rsidP="00E15DD8">
            <w:pPr>
              <w:autoSpaceDE w:val="0"/>
              <w:autoSpaceDN w:val="0"/>
              <w:bidi w:val="0"/>
              <w:adjustRightInd w:val="0"/>
              <w:jc w:val="center"/>
              <w:rPr>
                <w:rFonts w:cs="Times New Roman"/>
                <w:sz w:val="24"/>
                <w:szCs w:val="24"/>
                <w:lang w:bidi="ar-IQ"/>
              </w:rPr>
            </w:pPr>
          </w:p>
        </w:tc>
      </w:tr>
      <w:tr w:rsidR="000009C3" w:rsidRPr="001A1F08" w:rsidTr="000140A2">
        <w:trPr>
          <w:trHeight w:val="372"/>
        </w:trPr>
        <w:tc>
          <w:tcPr>
            <w:tcW w:w="2724" w:type="dxa"/>
            <w:vMerge/>
            <w:tcBorders>
              <w:right w:val="single" w:sz="8" w:space="0" w:color="4F81BD"/>
            </w:tcBorders>
          </w:tcPr>
          <w:p w:rsidR="000009C3" w:rsidRPr="001A4C1C" w:rsidRDefault="000009C3" w:rsidP="00EC0A4E">
            <w:pPr>
              <w:autoSpaceDE w:val="0"/>
              <w:autoSpaceDN w:val="0"/>
              <w:adjustRightInd w:val="0"/>
              <w:rPr>
                <w:rFonts w:cs="Times New Roman"/>
                <w:sz w:val="28"/>
                <w:szCs w:val="28"/>
                <w:lang w:bidi="ar-IQ"/>
              </w:rPr>
            </w:pPr>
          </w:p>
        </w:tc>
        <w:tc>
          <w:tcPr>
            <w:tcW w:w="992" w:type="dxa"/>
            <w:tcBorders>
              <w:top w:val="single" w:sz="4" w:space="0" w:color="auto"/>
              <w:bottom w:val="single" w:sz="8" w:space="0" w:color="4F81BD"/>
            </w:tcBorders>
          </w:tcPr>
          <w:p w:rsidR="000009C3" w:rsidRPr="003B0800" w:rsidRDefault="000009C3" w:rsidP="00C37B86">
            <w:pPr>
              <w:autoSpaceDE w:val="0"/>
              <w:autoSpaceDN w:val="0"/>
              <w:bidi w:val="0"/>
              <w:adjustRightInd w:val="0"/>
              <w:jc w:val="center"/>
              <w:rPr>
                <w:color w:val="000000"/>
              </w:rPr>
            </w:pPr>
            <w:r w:rsidRPr="003B0800">
              <w:rPr>
                <w:color w:val="000000"/>
              </w:rPr>
              <w:t>3</w:t>
            </w:r>
          </w:p>
        </w:tc>
        <w:tc>
          <w:tcPr>
            <w:tcW w:w="2955" w:type="dxa"/>
            <w:tcBorders>
              <w:top w:val="single" w:sz="4" w:space="0" w:color="auto"/>
              <w:left w:val="single" w:sz="8" w:space="0" w:color="4F81BD"/>
              <w:bottom w:val="single" w:sz="8" w:space="0" w:color="4F81BD"/>
              <w:right w:val="single" w:sz="8" w:space="0" w:color="4F81BD"/>
            </w:tcBorders>
          </w:tcPr>
          <w:p w:rsidR="000009C3" w:rsidRPr="000009C3" w:rsidRDefault="000009C3" w:rsidP="000009C3">
            <w:pPr>
              <w:autoSpaceDE w:val="0"/>
              <w:autoSpaceDN w:val="0"/>
              <w:bidi w:val="0"/>
              <w:adjustRightInd w:val="0"/>
            </w:pPr>
            <w:r w:rsidRPr="000009C3">
              <w:t>Concrete Technology   (1)</w:t>
            </w:r>
          </w:p>
        </w:tc>
        <w:tc>
          <w:tcPr>
            <w:tcW w:w="1559" w:type="dxa"/>
            <w:tcBorders>
              <w:top w:val="single" w:sz="4" w:space="0" w:color="auto"/>
              <w:bottom w:val="single" w:sz="8" w:space="0" w:color="4F81BD"/>
            </w:tcBorders>
          </w:tcPr>
          <w:p w:rsidR="000009C3" w:rsidRPr="003B0800" w:rsidRDefault="000009C3" w:rsidP="00C37B86">
            <w:pPr>
              <w:autoSpaceDE w:val="0"/>
              <w:autoSpaceDN w:val="0"/>
              <w:bidi w:val="0"/>
              <w:adjustRightInd w:val="0"/>
              <w:rPr>
                <w:color w:val="000000"/>
              </w:rPr>
            </w:pPr>
            <w:r w:rsidRPr="003B0800">
              <w:rPr>
                <w:color w:val="000000"/>
              </w:rPr>
              <w:t>B.E 2218</w:t>
            </w:r>
          </w:p>
        </w:tc>
        <w:tc>
          <w:tcPr>
            <w:tcW w:w="1490" w:type="dxa"/>
            <w:vMerge/>
            <w:tcBorders>
              <w:left w:val="single" w:sz="8" w:space="0" w:color="4F81BD"/>
            </w:tcBorders>
          </w:tcPr>
          <w:p w:rsidR="000009C3" w:rsidRPr="002131EE" w:rsidRDefault="000009C3" w:rsidP="00E15DD8">
            <w:pPr>
              <w:autoSpaceDE w:val="0"/>
              <w:autoSpaceDN w:val="0"/>
              <w:bidi w:val="0"/>
              <w:adjustRightInd w:val="0"/>
              <w:jc w:val="center"/>
              <w:rPr>
                <w:rFonts w:cs="Times New Roman"/>
                <w:sz w:val="24"/>
                <w:szCs w:val="24"/>
                <w:lang w:bidi="ar-IQ"/>
              </w:rPr>
            </w:pPr>
          </w:p>
        </w:tc>
      </w:tr>
      <w:tr w:rsidR="000009C3" w:rsidRPr="001A1F08" w:rsidTr="000140A2">
        <w:trPr>
          <w:trHeight w:val="268"/>
        </w:trPr>
        <w:tc>
          <w:tcPr>
            <w:tcW w:w="2724" w:type="dxa"/>
            <w:vMerge/>
            <w:tcBorders>
              <w:right w:val="single" w:sz="8" w:space="0" w:color="4F81BD"/>
            </w:tcBorders>
          </w:tcPr>
          <w:p w:rsidR="000009C3" w:rsidRPr="001A4C1C" w:rsidRDefault="000009C3" w:rsidP="00EC0A4E">
            <w:pPr>
              <w:autoSpaceDE w:val="0"/>
              <w:autoSpaceDN w:val="0"/>
              <w:adjustRightInd w:val="0"/>
              <w:rPr>
                <w:rFonts w:cs="Times New Roman"/>
                <w:sz w:val="28"/>
                <w:szCs w:val="28"/>
                <w:lang w:bidi="ar-IQ"/>
              </w:rPr>
            </w:pPr>
          </w:p>
        </w:tc>
        <w:tc>
          <w:tcPr>
            <w:tcW w:w="992" w:type="dxa"/>
            <w:tcBorders>
              <w:top w:val="single" w:sz="8" w:space="0" w:color="4F81BD"/>
              <w:bottom w:val="single" w:sz="8" w:space="0" w:color="4F81BD"/>
            </w:tcBorders>
          </w:tcPr>
          <w:p w:rsidR="000009C3" w:rsidRPr="003B0800" w:rsidRDefault="000009C3" w:rsidP="00C37B86">
            <w:pPr>
              <w:autoSpaceDE w:val="0"/>
              <w:autoSpaceDN w:val="0"/>
              <w:bidi w:val="0"/>
              <w:adjustRightInd w:val="0"/>
              <w:jc w:val="center"/>
              <w:rPr>
                <w:color w:val="000000"/>
              </w:rPr>
            </w:pPr>
            <w:r w:rsidRPr="003B0800">
              <w:rPr>
                <w:color w:val="000000"/>
              </w:rPr>
              <w:t>3</w:t>
            </w:r>
          </w:p>
        </w:tc>
        <w:tc>
          <w:tcPr>
            <w:tcW w:w="2955" w:type="dxa"/>
            <w:tcBorders>
              <w:top w:val="single" w:sz="8" w:space="0" w:color="4F81BD"/>
              <w:left w:val="single" w:sz="8" w:space="0" w:color="4F81BD"/>
              <w:bottom w:val="single" w:sz="8" w:space="0" w:color="4F81BD"/>
              <w:right w:val="single" w:sz="8" w:space="0" w:color="4F81BD"/>
            </w:tcBorders>
          </w:tcPr>
          <w:p w:rsidR="000009C3" w:rsidRPr="003B0800" w:rsidRDefault="000009C3" w:rsidP="00C37B86">
            <w:pPr>
              <w:bidi w:val="0"/>
              <w:jc w:val="lowKashida"/>
            </w:pPr>
            <w:r w:rsidRPr="003B0800">
              <w:t xml:space="preserve">Strength of Materials </w:t>
            </w:r>
            <w:r>
              <w:t xml:space="preserve"> (</w:t>
            </w:r>
            <w:r w:rsidRPr="003B0800">
              <w:t>1</w:t>
            </w:r>
            <w:r>
              <w:t>)</w:t>
            </w:r>
          </w:p>
        </w:tc>
        <w:tc>
          <w:tcPr>
            <w:tcW w:w="1559" w:type="dxa"/>
            <w:tcBorders>
              <w:top w:val="single" w:sz="8" w:space="0" w:color="4F81BD"/>
              <w:bottom w:val="single" w:sz="8" w:space="0" w:color="4F81BD"/>
            </w:tcBorders>
          </w:tcPr>
          <w:p w:rsidR="000009C3" w:rsidRPr="003B0800" w:rsidRDefault="000009C3" w:rsidP="00C37B86">
            <w:pPr>
              <w:autoSpaceDE w:val="0"/>
              <w:autoSpaceDN w:val="0"/>
              <w:bidi w:val="0"/>
              <w:adjustRightInd w:val="0"/>
              <w:rPr>
                <w:color w:val="000000"/>
              </w:rPr>
            </w:pPr>
            <w:r w:rsidRPr="003B0800">
              <w:rPr>
                <w:color w:val="000000"/>
              </w:rPr>
              <w:t>B.E 2220</w:t>
            </w:r>
          </w:p>
        </w:tc>
        <w:tc>
          <w:tcPr>
            <w:tcW w:w="1490" w:type="dxa"/>
            <w:vMerge/>
            <w:tcBorders>
              <w:left w:val="single" w:sz="8" w:space="0" w:color="4F81BD"/>
              <w:bottom w:val="single" w:sz="4" w:space="0" w:color="auto"/>
            </w:tcBorders>
          </w:tcPr>
          <w:p w:rsidR="000009C3" w:rsidRPr="002131EE" w:rsidRDefault="000009C3" w:rsidP="00E15DD8">
            <w:pPr>
              <w:autoSpaceDE w:val="0"/>
              <w:autoSpaceDN w:val="0"/>
              <w:bidi w:val="0"/>
              <w:adjustRightInd w:val="0"/>
              <w:jc w:val="center"/>
              <w:rPr>
                <w:rFonts w:cs="Times New Roman"/>
                <w:sz w:val="24"/>
                <w:szCs w:val="24"/>
                <w:lang w:bidi="ar-IQ"/>
              </w:rPr>
            </w:pPr>
          </w:p>
        </w:tc>
      </w:tr>
      <w:tr w:rsidR="000009C3" w:rsidRPr="001A1F08" w:rsidTr="000140A2">
        <w:trPr>
          <w:trHeight w:val="268"/>
        </w:trPr>
        <w:tc>
          <w:tcPr>
            <w:tcW w:w="2724" w:type="dxa"/>
            <w:vMerge/>
            <w:tcBorders>
              <w:right w:val="single" w:sz="8" w:space="0" w:color="4F81BD"/>
            </w:tcBorders>
          </w:tcPr>
          <w:p w:rsidR="000009C3" w:rsidRPr="001A4C1C" w:rsidRDefault="000009C3" w:rsidP="00EC0A4E">
            <w:pPr>
              <w:autoSpaceDE w:val="0"/>
              <w:autoSpaceDN w:val="0"/>
              <w:adjustRightInd w:val="0"/>
              <w:rPr>
                <w:rFonts w:cs="Times New Roman"/>
                <w:sz w:val="28"/>
                <w:szCs w:val="28"/>
                <w:lang w:bidi="ar-IQ"/>
              </w:rPr>
            </w:pPr>
          </w:p>
        </w:tc>
        <w:tc>
          <w:tcPr>
            <w:tcW w:w="992" w:type="dxa"/>
            <w:tcBorders>
              <w:top w:val="single" w:sz="8" w:space="0" w:color="4F81BD"/>
              <w:bottom w:val="single" w:sz="8" w:space="0" w:color="4F81BD"/>
            </w:tcBorders>
          </w:tcPr>
          <w:p w:rsidR="000009C3" w:rsidRPr="008B3FDE" w:rsidRDefault="000009C3" w:rsidP="00C37B86">
            <w:pPr>
              <w:autoSpaceDE w:val="0"/>
              <w:autoSpaceDN w:val="0"/>
              <w:bidi w:val="0"/>
              <w:adjustRightInd w:val="0"/>
              <w:jc w:val="center"/>
              <w:rPr>
                <w:color w:val="000000"/>
              </w:rPr>
            </w:pPr>
            <w:r w:rsidRPr="008B3FDE">
              <w:rPr>
                <w:color w:val="000000"/>
              </w:rPr>
              <w:t>3</w:t>
            </w:r>
          </w:p>
        </w:tc>
        <w:tc>
          <w:tcPr>
            <w:tcW w:w="2955" w:type="dxa"/>
            <w:tcBorders>
              <w:top w:val="single" w:sz="8" w:space="0" w:color="4F81BD"/>
              <w:left w:val="single" w:sz="8" w:space="0" w:color="4F81BD"/>
              <w:bottom w:val="single" w:sz="8" w:space="0" w:color="4F81BD"/>
              <w:right w:val="single" w:sz="8" w:space="0" w:color="4F81BD"/>
            </w:tcBorders>
          </w:tcPr>
          <w:p w:rsidR="000009C3" w:rsidRPr="003B0800" w:rsidRDefault="000009C3" w:rsidP="00C37B86">
            <w:pPr>
              <w:bidi w:val="0"/>
              <w:jc w:val="lowKashida"/>
            </w:pPr>
            <w:r w:rsidRPr="003B0800">
              <w:t xml:space="preserve">Fluid Mechanics </w:t>
            </w:r>
            <w:r>
              <w:t xml:space="preserve"> (</w:t>
            </w:r>
            <w:r w:rsidRPr="003B0800">
              <w:t>1</w:t>
            </w:r>
            <w:r>
              <w:t>)</w:t>
            </w:r>
          </w:p>
        </w:tc>
        <w:tc>
          <w:tcPr>
            <w:tcW w:w="1559" w:type="dxa"/>
            <w:tcBorders>
              <w:top w:val="single" w:sz="8" w:space="0" w:color="4F81BD"/>
              <w:bottom w:val="single" w:sz="8" w:space="0" w:color="4F81BD"/>
              <w:right w:val="single" w:sz="4" w:space="0" w:color="auto"/>
            </w:tcBorders>
          </w:tcPr>
          <w:p w:rsidR="000009C3" w:rsidRPr="008B3FDE" w:rsidRDefault="000009C3" w:rsidP="00C37B86">
            <w:pPr>
              <w:autoSpaceDE w:val="0"/>
              <w:autoSpaceDN w:val="0"/>
              <w:bidi w:val="0"/>
              <w:adjustRightInd w:val="0"/>
              <w:rPr>
                <w:color w:val="000000"/>
              </w:rPr>
            </w:pPr>
            <w:r w:rsidRPr="008B3FDE">
              <w:rPr>
                <w:color w:val="000000"/>
              </w:rPr>
              <w:t>B.E 2222</w:t>
            </w:r>
          </w:p>
        </w:tc>
        <w:tc>
          <w:tcPr>
            <w:tcW w:w="1490" w:type="dxa"/>
            <w:vMerge w:val="restart"/>
            <w:tcBorders>
              <w:top w:val="single" w:sz="4" w:space="0" w:color="auto"/>
              <w:left w:val="single" w:sz="4" w:space="0" w:color="auto"/>
              <w:bottom w:val="single" w:sz="4" w:space="0" w:color="auto"/>
              <w:right w:val="single" w:sz="4" w:space="0" w:color="auto"/>
            </w:tcBorders>
          </w:tcPr>
          <w:p w:rsidR="000009C3" w:rsidRPr="002131EE" w:rsidRDefault="000009C3" w:rsidP="00E15DD8">
            <w:pPr>
              <w:autoSpaceDE w:val="0"/>
              <w:autoSpaceDN w:val="0"/>
              <w:bidi w:val="0"/>
              <w:adjustRightInd w:val="0"/>
              <w:jc w:val="center"/>
              <w:rPr>
                <w:rFonts w:cs="Times New Roman"/>
                <w:sz w:val="24"/>
                <w:szCs w:val="24"/>
                <w:lang w:bidi="ar-IQ"/>
              </w:rPr>
            </w:pPr>
          </w:p>
        </w:tc>
      </w:tr>
      <w:tr w:rsidR="000009C3" w:rsidRPr="001A1F08" w:rsidTr="000140A2">
        <w:trPr>
          <w:trHeight w:val="268"/>
        </w:trPr>
        <w:tc>
          <w:tcPr>
            <w:tcW w:w="2724" w:type="dxa"/>
            <w:vMerge/>
            <w:tcBorders>
              <w:right w:val="single" w:sz="8" w:space="0" w:color="4F81BD"/>
            </w:tcBorders>
          </w:tcPr>
          <w:p w:rsidR="000009C3" w:rsidRPr="001A4C1C" w:rsidRDefault="000009C3" w:rsidP="00EC0A4E">
            <w:pPr>
              <w:autoSpaceDE w:val="0"/>
              <w:autoSpaceDN w:val="0"/>
              <w:adjustRightInd w:val="0"/>
              <w:rPr>
                <w:rFonts w:cs="Times New Roman"/>
                <w:sz w:val="28"/>
                <w:szCs w:val="28"/>
                <w:lang w:bidi="ar-IQ"/>
              </w:rPr>
            </w:pPr>
          </w:p>
        </w:tc>
        <w:tc>
          <w:tcPr>
            <w:tcW w:w="992" w:type="dxa"/>
            <w:tcBorders>
              <w:top w:val="single" w:sz="8" w:space="0" w:color="4F81BD"/>
              <w:bottom w:val="single" w:sz="8" w:space="0" w:color="4F81BD"/>
            </w:tcBorders>
          </w:tcPr>
          <w:p w:rsidR="000009C3" w:rsidRPr="008B3FDE" w:rsidRDefault="000009C3" w:rsidP="00C37B86">
            <w:pPr>
              <w:autoSpaceDE w:val="0"/>
              <w:autoSpaceDN w:val="0"/>
              <w:bidi w:val="0"/>
              <w:adjustRightInd w:val="0"/>
              <w:jc w:val="center"/>
              <w:rPr>
                <w:color w:val="000000"/>
              </w:rPr>
            </w:pPr>
            <w:r w:rsidRPr="008B3FDE">
              <w:rPr>
                <w:color w:val="000000"/>
              </w:rPr>
              <w:t>2</w:t>
            </w:r>
          </w:p>
        </w:tc>
        <w:tc>
          <w:tcPr>
            <w:tcW w:w="2955" w:type="dxa"/>
            <w:tcBorders>
              <w:top w:val="single" w:sz="8" w:space="0" w:color="4F81BD"/>
              <w:left w:val="single" w:sz="8" w:space="0" w:color="4F81BD"/>
              <w:bottom w:val="single" w:sz="8" w:space="0" w:color="4F81BD"/>
              <w:right w:val="single" w:sz="8" w:space="0" w:color="4F81BD"/>
            </w:tcBorders>
          </w:tcPr>
          <w:p w:rsidR="000009C3" w:rsidRPr="003B0800" w:rsidRDefault="000009C3" w:rsidP="000009C3">
            <w:pPr>
              <w:bidi w:val="0"/>
              <w:jc w:val="lowKashida"/>
            </w:pPr>
            <w:r w:rsidRPr="003B0800">
              <w:t xml:space="preserve">Computer </w:t>
            </w:r>
            <w:r>
              <w:t xml:space="preserve">Aided </w:t>
            </w:r>
            <w:smartTag w:uri="urn:schemas-microsoft-com:office:smarttags" w:element="place">
              <w:smartTag w:uri="urn:schemas-microsoft-com:office:smarttags" w:element="country-region">
                <w:r>
                  <w:t>Eng.</w:t>
                </w:r>
              </w:smartTag>
            </w:smartTag>
            <w:r>
              <w:t xml:space="preserve"> Drawing</w:t>
            </w:r>
          </w:p>
        </w:tc>
        <w:tc>
          <w:tcPr>
            <w:tcW w:w="1559" w:type="dxa"/>
            <w:tcBorders>
              <w:top w:val="single" w:sz="8" w:space="0" w:color="4F81BD"/>
              <w:bottom w:val="single" w:sz="8" w:space="0" w:color="4F81BD"/>
              <w:right w:val="single" w:sz="4" w:space="0" w:color="auto"/>
            </w:tcBorders>
          </w:tcPr>
          <w:p w:rsidR="000009C3" w:rsidRPr="008B3FDE" w:rsidRDefault="000009C3" w:rsidP="00C37B86">
            <w:pPr>
              <w:autoSpaceDE w:val="0"/>
              <w:autoSpaceDN w:val="0"/>
              <w:bidi w:val="0"/>
              <w:adjustRightInd w:val="0"/>
              <w:rPr>
                <w:color w:val="000000"/>
              </w:rPr>
            </w:pPr>
            <w:r w:rsidRPr="008B3FDE">
              <w:rPr>
                <w:color w:val="000000"/>
              </w:rPr>
              <w:t>B.E 2224</w:t>
            </w:r>
          </w:p>
        </w:tc>
        <w:tc>
          <w:tcPr>
            <w:tcW w:w="1490" w:type="dxa"/>
            <w:vMerge/>
            <w:tcBorders>
              <w:top w:val="single" w:sz="4" w:space="0" w:color="auto"/>
              <w:left w:val="single" w:sz="4" w:space="0" w:color="auto"/>
              <w:bottom w:val="single" w:sz="4" w:space="0" w:color="auto"/>
              <w:right w:val="single" w:sz="4" w:space="0" w:color="auto"/>
            </w:tcBorders>
          </w:tcPr>
          <w:p w:rsidR="000009C3" w:rsidRPr="002131EE" w:rsidRDefault="000009C3" w:rsidP="00E15DD8">
            <w:pPr>
              <w:autoSpaceDE w:val="0"/>
              <w:autoSpaceDN w:val="0"/>
              <w:bidi w:val="0"/>
              <w:adjustRightInd w:val="0"/>
              <w:jc w:val="center"/>
              <w:rPr>
                <w:rFonts w:cs="Times New Roman"/>
                <w:sz w:val="24"/>
                <w:szCs w:val="24"/>
                <w:lang w:bidi="ar-IQ"/>
              </w:rPr>
            </w:pPr>
          </w:p>
        </w:tc>
      </w:tr>
      <w:tr w:rsidR="000009C3" w:rsidRPr="001A1F08" w:rsidTr="000140A2">
        <w:trPr>
          <w:trHeight w:val="268"/>
        </w:trPr>
        <w:tc>
          <w:tcPr>
            <w:tcW w:w="2724" w:type="dxa"/>
            <w:vMerge/>
            <w:tcBorders>
              <w:right w:val="single" w:sz="8" w:space="0" w:color="4F81BD"/>
            </w:tcBorders>
          </w:tcPr>
          <w:p w:rsidR="000009C3" w:rsidRPr="001A4C1C" w:rsidRDefault="000009C3" w:rsidP="00EC0A4E">
            <w:pPr>
              <w:autoSpaceDE w:val="0"/>
              <w:autoSpaceDN w:val="0"/>
              <w:adjustRightInd w:val="0"/>
              <w:rPr>
                <w:rFonts w:cs="Times New Roman"/>
                <w:sz w:val="28"/>
                <w:szCs w:val="28"/>
                <w:lang w:bidi="ar-IQ"/>
              </w:rPr>
            </w:pPr>
          </w:p>
        </w:tc>
        <w:tc>
          <w:tcPr>
            <w:tcW w:w="992" w:type="dxa"/>
            <w:tcBorders>
              <w:top w:val="single" w:sz="8" w:space="0" w:color="4F81BD"/>
              <w:bottom w:val="single" w:sz="8" w:space="0" w:color="4F81BD"/>
            </w:tcBorders>
          </w:tcPr>
          <w:p w:rsidR="000009C3" w:rsidRPr="003B0800" w:rsidRDefault="000009C3" w:rsidP="00C37B86">
            <w:pPr>
              <w:autoSpaceDE w:val="0"/>
              <w:autoSpaceDN w:val="0"/>
              <w:bidi w:val="0"/>
              <w:adjustRightInd w:val="0"/>
              <w:jc w:val="center"/>
              <w:rPr>
                <w:color w:val="000000"/>
              </w:rPr>
            </w:pPr>
            <w:r>
              <w:rPr>
                <w:color w:val="000000"/>
              </w:rPr>
              <w:t>3</w:t>
            </w:r>
          </w:p>
        </w:tc>
        <w:tc>
          <w:tcPr>
            <w:tcW w:w="2955" w:type="dxa"/>
            <w:tcBorders>
              <w:top w:val="single" w:sz="8" w:space="0" w:color="4F81BD"/>
              <w:left w:val="single" w:sz="8" w:space="0" w:color="4F81BD"/>
              <w:bottom w:val="single" w:sz="8" w:space="0" w:color="4F81BD"/>
              <w:right w:val="single" w:sz="8" w:space="0" w:color="4F81BD"/>
            </w:tcBorders>
          </w:tcPr>
          <w:p w:rsidR="000009C3" w:rsidRPr="003B0800" w:rsidRDefault="000009C3" w:rsidP="00C37B86">
            <w:pPr>
              <w:bidi w:val="0"/>
              <w:jc w:val="lowKashida"/>
            </w:pPr>
            <w:r w:rsidRPr="003B0800">
              <w:t xml:space="preserve">Building Construction </w:t>
            </w:r>
            <w:r>
              <w:t xml:space="preserve"> (</w:t>
            </w:r>
            <w:r w:rsidRPr="003B0800">
              <w:t>1</w:t>
            </w:r>
            <w:r>
              <w:t>)</w:t>
            </w:r>
          </w:p>
        </w:tc>
        <w:tc>
          <w:tcPr>
            <w:tcW w:w="1559" w:type="dxa"/>
            <w:tcBorders>
              <w:top w:val="single" w:sz="8" w:space="0" w:color="4F81BD"/>
              <w:bottom w:val="single" w:sz="8" w:space="0" w:color="4F81BD"/>
              <w:right w:val="single" w:sz="4" w:space="0" w:color="auto"/>
            </w:tcBorders>
          </w:tcPr>
          <w:p w:rsidR="000009C3" w:rsidRPr="003B0800" w:rsidRDefault="000009C3" w:rsidP="00C37B86">
            <w:pPr>
              <w:autoSpaceDE w:val="0"/>
              <w:autoSpaceDN w:val="0"/>
              <w:bidi w:val="0"/>
              <w:adjustRightInd w:val="0"/>
              <w:rPr>
                <w:color w:val="000000"/>
              </w:rPr>
            </w:pPr>
            <w:r w:rsidRPr="003B0800">
              <w:rPr>
                <w:color w:val="000000"/>
              </w:rPr>
              <w:t>B.E 222</w:t>
            </w:r>
            <w:r>
              <w:rPr>
                <w:color w:val="000000"/>
              </w:rPr>
              <w:t>7</w:t>
            </w:r>
          </w:p>
        </w:tc>
        <w:tc>
          <w:tcPr>
            <w:tcW w:w="1490" w:type="dxa"/>
            <w:vMerge/>
            <w:tcBorders>
              <w:top w:val="single" w:sz="4" w:space="0" w:color="auto"/>
              <w:left w:val="single" w:sz="4" w:space="0" w:color="auto"/>
              <w:bottom w:val="single" w:sz="4" w:space="0" w:color="auto"/>
              <w:right w:val="single" w:sz="4" w:space="0" w:color="auto"/>
            </w:tcBorders>
          </w:tcPr>
          <w:p w:rsidR="000009C3" w:rsidRPr="002131EE" w:rsidRDefault="000009C3" w:rsidP="00E15DD8">
            <w:pPr>
              <w:autoSpaceDE w:val="0"/>
              <w:autoSpaceDN w:val="0"/>
              <w:bidi w:val="0"/>
              <w:adjustRightInd w:val="0"/>
              <w:jc w:val="center"/>
              <w:rPr>
                <w:rFonts w:cs="Times New Roman"/>
                <w:sz w:val="24"/>
                <w:szCs w:val="24"/>
                <w:lang w:bidi="ar-IQ"/>
              </w:rPr>
            </w:pPr>
          </w:p>
        </w:tc>
      </w:tr>
      <w:tr w:rsidR="000009C3" w:rsidRPr="001A1F08" w:rsidTr="000140A2">
        <w:trPr>
          <w:trHeight w:val="268"/>
        </w:trPr>
        <w:tc>
          <w:tcPr>
            <w:tcW w:w="2724" w:type="dxa"/>
            <w:vMerge/>
            <w:tcBorders>
              <w:right w:val="single" w:sz="8" w:space="0" w:color="4F81BD"/>
            </w:tcBorders>
          </w:tcPr>
          <w:p w:rsidR="000009C3" w:rsidRPr="001A4C1C" w:rsidRDefault="000009C3" w:rsidP="00EC0A4E">
            <w:pPr>
              <w:autoSpaceDE w:val="0"/>
              <w:autoSpaceDN w:val="0"/>
              <w:adjustRightInd w:val="0"/>
              <w:rPr>
                <w:rFonts w:cs="Times New Roman"/>
                <w:sz w:val="28"/>
                <w:szCs w:val="28"/>
                <w:lang w:bidi="ar-IQ"/>
              </w:rPr>
            </w:pPr>
          </w:p>
        </w:tc>
        <w:tc>
          <w:tcPr>
            <w:tcW w:w="992" w:type="dxa"/>
            <w:tcBorders>
              <w:top w:val="single" w:sz="8" w:space="0" w:color="4F81BD"/>
              <w:bottom w:val="single" w:sz="8" w:space="0" w:color="4F81BD"/>
            </w:tcBorders>
          </w:tcPr>
          <w:p w:rsidR="000009C3" w:rsidRPr="008B3FDE" w:rsidRDefault="000009C3" w:rsidP="00C37B86">
            <w:pPr>
              <w:autoSpaceDE w:val="0"/>
              <w:autoSpaceDN w:val="0"/>
              <w:bidi w:val="0"/>
              <w:adjustRightInd w:val="0"/>
              <w:jc w:val="center"/>
              <w:rPr>
                <w:color w:val="000000"/>
              </w:rPr>
            </w:pPr>
            <w:r w:rsidRPr="008B3FDE">
              <w:rPr>
                <w:color w:val="000000"/>
              </w:rPr>
              <w:t>2</w:t>
            </w:r>
          </w:p>
        </w:tc>
        <w:tc>
          <w:tcPr>
            <w:tcW w:w="2955" w:type="dxa"/>
            <w:tcBorders>
              <w:top w:val="single" w:sz="8" w:space="0" w:color="4F81BD"/>
              <w:left w:val="single" w:sz="8" w:space="0" w:color="4F81BD"/>
              <w:bottom w:val="single" w:sz="8" w:space="0" w:color="4F81BD"/>
              <w:right w:val="single" w:sz="8" w:space="0" w:color="4F81BD"/>
            </w:tcBorders>
          </w:tcPr>
          <w:p w:rsidR="000009C3" w:rsidRPr="008B3FDE" w:rsidRDefault="000009C3" w:rsidP="00C37B86">
            <w:pPr>
              <w:autoSpaceDE w:val="0"/>
              <w:autoSpaceDN w:val="0"/>
              <w:bidi w:val="0"/>
              <w:adjustRightInd w:val="0"/>
              <w:rPr>
                <w:color w:val="000000"/>
              </w:rPr>
            </w:pPr>
            <w:r w:rsidRPr="008B3FDE">
              <w:rPr>
                <w:color w:val="000000"/>
              </w:rPr>
              <w:t>English Technical Language</w:t>
            </w:r>
          </w:p>
        </w:tc>
        <w:tc>
          <w:tcPr>
            <w:tcW w:w="1559" w:type="dxa"/>
            <w:tcBorders>
              <w:top w:val="single" w:sz="8" w:space="0" w:color="4F81BD"/>
              <w:bottom w:val="single" w:sz="8" w:space="0" w:color="4F81BD"/>
              <w:right w:val="single" w:sz="4" w:space="0" w:color="auto"/>
            </w:tcBorders>
          </w:tcPr>
          <w:p w:rsidR="000009C3" w:rsidRPr="008B3FDE" w:rsidRDefault="000009C3" w:rsidP="00C37B86">
            <w:pPr>
              <w:autoSpaceDE w:val="0"/>
              <w:autoSpaceDN w:val="0"/>
              <w:bidi w:val="0"/>
              <w:adjustRightInd w:val="0"/>
              <w:rPr>
                <w:color w:val="000000"/>
              </w:rPr>
            </w:pPr>
            <w:r w:rsidRPr="008B3FDE">
              <w:rPr>
                <w:color w:val="000000"/>
              </w:rPr>
              <w:t>B.E 2108</w:t>
            </w:r>
          </w:p>
        </w:tc>
        <w:tc>
          <w:tcPr>
            <w:tcW w:w="1490" w:type="dxa"/>
            <w:vMerge/>
            <w:tcBorders>
              <w:top w:val="single" w:sz="4" w:space="0" w:color="auto"/>
              <w:left w:val="single" w:sz="4" w:space="0" w:color="auto"/>
              <w:bottom w:val="single" w:sz="4" w:space="0" w:color="auto"/>
              <w:right w:val="single" w:sz="4" w:space="0" w:color="auto"/>
            </w:tcBorders>
          </w:tcPr>
          <w:p w:rsidR="000009C3" w:rsidRPr="002131EE" w:rsidRDefault="000009C3" w:rsidP="00EC0A4E">
            <w:pPr>
              <w:autoSpaceDE w:val="0"/>
              <w:autoSpaceDN w:val="0"/>
              <w:adjustRightInd w:val="0"/>
              <w:rPr>
                <w:rFonts w:cs="Times New Roman"/>
                <w:sz w:val="24"/>
                <w:szCs w:val="24"/>
                <w:lang w:bidi="ar-IQ"/>
              </w:rPr>
            </w:pPr>
          </w:p>
        </w:tc>
      </w:tr>
      <w:tr w:rsidR="000009C3" w:rsidRPr="001A1F08" w:rsidTr="00662E97">
        <w:trPr>
          <w:trHeight w:val="268"/>
        </w:trPr>
        <w:tc>
          <w:tcPr>
            <w:tcW w:w="2724" w:type="dxa"/>
            <w:vMerge/>
            <w:tcBorders>
              <w:right w:val="single" w:sz="8" w:space="0" w:color="4F81BD"/>
            </w:tcBorders>
          </w:tcPr>
          <w:p w:rsidR="000009C3" w:rsidRPr="001A4C1C" w:rsidRDefault="000009C3" w:rsidP="00EC0A4E">
            <w:pPr>
              <w:autoSpaceDE w:val="0"/>
              <w:autoSpaceDN w:val="0"/>
              <w:adjustRightInd w:val="0"/>
              <w:rPr>
                <w:rFonts w:cs="Times New Roman"/>
                <w:sz w:val="28"/>
                <w:szCs w:val="28"/>
                <w:lang w:bidi="ar-IQ"/>
              </w:rPr>
            </w:pPr>
          </w:p>
        </w:tc>
        <w:tc>
          <w:tcPr>
            <w:tcW w:w="992" w:type="dxa"/>
            <w:tcBorders>
              <w:top w:val="single" w:sz="8" w:space="0" w:color="4F81BD"/>
              <w:bottom w:val="single" w:sz="8" w:space="0" w:color="4F81BD"/>
            </w:tcBorders>
          </w:tcPr>
          <w:p w:rsidR="000009C3" w:rsidRPr="003B0800" w:rsidRDefault="000009C3" w:rsidP="00C37B86">
            <w:pPr>
              <w:autoSpaceDE w:val="0"/>
              <w:autoSpaceDN w:val="0"/>
              <w:bidi w:val="0"/>
              <w:adjustRightInd w:val="0"/>
              <w:jc w:val="center"/>
              <w:rPr>
                <w:color w:val="000000"/>
              </w:rPr>
            </w:pPr>
            <w:r w:rsidRPr="003B0800">
              <w:rPr>
                <w:color w:val="000000"/>
              </w:rPr>
              <w:t>3</w:t>
            </w:r>
          </w:p>
        </w:tc>
        <w:tc>
          <w:tcPr>
            <w:tcW w:w="2955" w:type="dxa"/>
            <w:tcBorders>
              <w:top w:val="single" w:sz="8" w:space="0" w:color="4F81BD"/>
              <w:left w:val="single" w:sz="8" w:space="0" w:color="4F81BD"/>
              <w:bottom w:val="single" w:sz="8" w:space="0" w:color="4F81BD"/>
              <w:right w:val="single" w:sz="8" w:space="0" w:color="4F81BD"/>
            </w:tcBorders>
          </w:tcPr>
          <w:p w:rsidR="000009C3" w:rsidRPr="003B0800" w:rsidRDefault="000009C3" w:rsidP="00C37B86">
            <w:pPr>
              <w:bidi w:val="0"/>
              <w:jc w:val="lowKashida"/>
            </w:pPr>
            <w:r w:rsidRPr="003B0800">
              <w:t>Mathematics (4)</w:t>
            </w:r>
          </w:p>
        </w:tc>
        <w:tc>
          <w:tcPr>
            <w:tcW w:w="1559" w:type="dxa"/>
            <w:tcBorders>
              <w:top w:val="single" w:sz="8" w:space="0" w:color="4F81BD"/>
              <w:bottom w:val="single" w:sz="8" w:space="0" w:color="4F81BD"/>
              <w:right w:val="single" w:sz="4" w:space="0" w:color="auto"/>
            </w:tcBorders>
          </w:tcPr>
          <w:p w:rsidR="000009C3" w:rsidRPr="003B0800" w:rsidRDefault="000009C3" w:rsidP="00C37B86">
            <w:pPr>
              <w:autoSpaceDE w:val="0"/>
              <w:autoSpaceDN w:val="0"/>
              <w:bidi w:val="0"/>
              <w:adjustRightInd w:val="0"/>
              <w:rPr>
                <w:color w:val="000000"/>
              </w:rPr>
            </w:pPr>
            <w:r w:rsidRPr="003B0800">
              <w:rPr>
                <w:color w:val="000000"/>
              </w:rPr>
              <w:t>B.E 221</w:t>
            </w:r>
            <w:r>
              <w:rPr>
                <w:color w:val="000000"/>
              </w:rPr>
              <w:t>5</w:t>
            </w:r>
          </w:p>
        </w:tc>
        <w:tc>
          <w:tcPr>
            <w:tcW w:w="1490" w:type="dxa"/>
            <w:vMerge w:val="restart"/>
            <w:tcBorders>
              <w:top w:val="single" w:sz="4" w:space="0" w:color="auto"/>
              <w:left w:val="single" w:sz="4" w:space="0" w:color="auto"/>
              <w:right w:val="single" w:sz="4" w:space="0" w:color="auto"/>
            </w:tcBorders>
          </w:tcPr>
          <w:p w:rsidR="000009C3" w:rsidRDefault="000009C3" w:rsidP="000009C3">
            <w:pPr>
              <w:autoSpaceDE w:val="0"/>
              <w:autoSpaceDN w:val="0"/>
              <w:bidi w:val="0"/>
              <w:adjustRightInd w:val="0"/>
              <w:jc w:val="center"/>
              <w:rPr>
                <w:rFonts w:cs="Times New Roman"/>
                <w:sz w:val="24"/>
                <w:szCs w:val="24"/>
                <w:lang w:bidi="ar-IQ"/>
              </w:rPr>
            </w:pPr>
            <w:r>
              <w:rPr>
                <w:rFonts w:cs="Times New Roman"/>
                <w:sz w:val="24"/>
                <w:szCs w:val="24"/>
                <w:lang w:bidi="ar-IQ"/>
              </w:rPr>
              <w:t>S</w:t>
            </w:r>
            <w:r w:rsidRPr="002131EE">
              <w:rPr>
                <w:rFonts w:cs="Times New Roman"/>
                <w:sz w:val="24"/>
                <w:szCs w:val="24"/>
                <w:lang w:bidi="ar-IQ"/>
              </w:rPr>
              <w:t>econd year</w:t>
            </w:r>
            <w:r>
              <w:rPr>
                <w:rFonts w:cs="Times New Roman"/>
                <w:sz w:val="24"/>
                <w:szCs w:val="24"/>
                <w:lang w:bidi="ar-IQ"/>
              </w:rPr>
              <w:t>/</w:t>
            </w:r>
          </w:p>
          <w:p w:rsidR="000009C3" w:rsidRPr="002131EE" w:rsidRDefault="000009C3" w:rsidP="000009C3">
            <w:pPr>
              <w:autoSpaceDE w:val="0"/>
              <w:autoSpaceDN w:val="0"/>
              <w:adjustRightInd w:val="0"/>
              <w:jc w:val="center"/>
              <w:rPr>
                <w:rFonts w:cs="Times New Roman"/>
                <w:sz w:val="24"/>
                <w:szCs w:val="24"/>
                <w:lang w:bidi="ar-IQ"/>
              </w:rPr>
            </w:pPr>
            <w:r>
              <w:rPr>
                <w:rFonts w:cs="Times New Roman"/>
                <w:sz w:val="24"/>
                <w:szCs w:val="24"/>
                <w:lang w:bidi="ar-IQ"/>
              </w:rPr>
              <w:t>Second semester</w:t>
            </w:r>
          </w:p>
        </w:tc>
      </w:tr>
      <w:tr w:rsidR="000009C3" w:rsidRPr="001A1F08" w:rsidTr="00662E97">
        <w:trPr>
          <w:trHeight w:val="268"/>
        </w:trPr>
        <w:tc>
          <w:tcPr>
            <w:tcW w:w="2724" w:type="dxa"/>
            <w:vMerge/>
            <w:tcBorders>
              <w:right w:val="single" w:sz="8" w:space="0" w:color="4F81BD"/>
            </w:tcBorders>
          </w:tcPr>
          <w:p w:rsidR="000009C3" w:rsidRPr="001A4C1C" w:rsidRDefault="000009C3" w:rsidP="00EC0A4E">
            <w:pPr>
              <w:autoSpaceDE w:val="0"/>
              <w:autoSpaceDN w:val="0"/>
              <w:adjustRightInd w:val="0"/>
              <w:rPr>
                <w:rFonts w:cs="Times New Roman"/>
                <w:sz w:val="28"/>
                <w:szCs w:val="28"/>
                <w:lang w:bidi="ar-IQ"/>
              </w:rPr>
            </w:pPr>
          </w:p>
        </w:tc>
        <w:tc>
          <w:tcPr>
            <w:tcW w:w="992" w:type="dxa"/>
            <w:tcBorders>
              <w:top w:val="single" w:sz="8" w:space="0" w:color="4F81BD"/>
              <w:bottom w:val="single" w:sz="8" w:space="0" w:color="4F81BD"/>
            </w:tcBorders>
          </w:tcPr>
          <w:p w:rsidR="000009C3" w:rsidRPr="003B0800" w:rsidRDefault="000009C3" w:rsidP="00C37B86">
            <w:pPr>
              <w:autoSpaceDE w:val="0"/>
              <w:autoSpaceDN w:val="0"/>
              <w:bidi w:val="0"/>
              <w:adjustRightInd w:val="0"/>
              <w:jc w:val="center"/>
              <w:rPr>
                <w:color w:val="000000"/>
              </w:rPr>
            </w:pPr>
            <w:r w:rsidRPr="003B0800">
              <w:rPr>
                <w:color w:val="000000"/>
              </w:rPr>
              <w:t>3</w:t>
            </w:r>
          </w:p>
        </w:tc>
        <w:tc>
          <w:tcPr>
            <w:tcW w:w="2955" w:type="dxa"/>
            <w:tcBorders>
              <w:top w:val="single" w:sz="8" w:space="0" w:color="4F81BD"/>
              <w:left w:val="single" w:sz="8" w:space="0" w:color="4F81BD"/>
              <w:bottom w:val="single" w:sz="8" w:space="0" w:color="4F81BD"/>
              <w:right w:val="single" w:sz="8" w:space="0" w:color="4F81BD"/>
            </w:tcBorders>
          </w:tcPr>
          <w:p w:rsidR="000009C3" w:rsidRPr="003B0800" w:rsidRDefault="000009C3" w:rsidP="00C37B86">
            <w:pPr>
              <w:autoSpaceDE w:val="0"/>
              <w:autoSpaceDN w:val="0"/>
              <w:bidi w:val="0"/>
              <w:adjustRightInd w:val="0"/>
            </w:pPr>
            <w:r w:rsidRPr="003B0800">
              <w:t xml:space="preserve">Engineering Surveying </w:t>
            </w:r>
            <w:r>
              <w:t xml:space="preserve"> (</w:t>
            </w:r>
            <w:r w:rsidRPr="003B0800">
              <w:t>2</w:t>
            </w:r>
            <w:r>
              <w:t>)</w:t>
            </w:r>
          </w:p>
        </w:tc>
        <w:tc>
          <w:tcPr>
            <w:tcW w:w="1559" w:type="dxa"/>
            <w:tcBorders>
              <w:top w:val="single" w:sz="8" w:space="0" w:color="4F81BD"/>
              <w:bottom w:val="single" w:sz="8" w:space="0" w:color="4F81BD"/>
              <w:right w:val="single" w:sz="4" w:space="0" w:color="auto"/>
            </w:tcBorders>
          </w:tcPr>
          <w:p w:rsidR="000009C3" w:rsidRPr="003B0800" w:rsidRDefault="000009C3" w:rsidP="00C37B86">
            <w:pPr>
              <w:autoSpaceDE w:val="0"/>
              <w:autoSpaceDN w:val="0"/>
              <w:bidi w:val="0"/>
              <w:adjustRightInd w:val="0"/>
              <w:rPr>
                <w:color w:val="000000"/>
              </w:rPr>
            </w:pPr>
            <w:r w:rsidRPr="003B0800">
              <w:rPr>
                <w:color w:val="000000"/>
              </w:rPr>
              <w:t>B.E 221</w:t>
            </w:r>
            <w:r>
              <w:rPr>
                <w:color w:val="000000"/>
              </w:rPr>
              <w:t>7</w:t>
            </w:r>
          </w:p>
        </w:tc>
        <w:tc>
          <w:tcPr>
            <w:tcW w:w="1490" w:type="dxa"/>
            <w:vMerge/>
            <w:tcBorders>
              <w:left w:val="single" w:sz="4" w:space="0" w:color="auto"/>
              <w:right w:val="single" w:sz="4" w:space="0" w:color="auto"/>
            </w:tcBorders>
          </w:tcPr>
          <w:p w:rsidR="000009C3" w:rsidRPr="002131EE" w:rsidRDefault="000009C3" w:rsidP="00EC0A4E">
            <w:pPr>
              <w:autoSpaceDE w:val="0"/>
              <w:autoSpaceDN w:val="0"/>
              <w:adjustRightInd w:val="0"/>
              <w:rPr>
                <w:rFonts w:cs="Times New Roman"/>
                <w:sz w:val="24"/>
                <w:szCs w:val="24"/>
                <w:lang w:bidi="ar-IQ"/>
              </w:rPr>
            </w:pPr>
          </w:p>
        </w:tc>
      </w:tr>
      <w:tr w:rsidR="000009C3" w:rsidRPr="001A1F08" w:rsidTr="00662E97">
        <w:trPr>
          <w:trHeight w:val="268"/>
        </w:trPr>
        <w:tc>
          <w:tcPr>
            <w:tcW w:w="2724" w:type="dxa"/>
            <w:vMerge/>
            <w:tcBorders>
              <w:right w:val="single" w:sz="8" w:space="0" w:color="4F81BD"/>
            </w:tcBorders>
          </w:tcPr>
          <w:p w:rsidR="000009C3" w:rsidRPr="001A4C1C" w:rsidRDefault="000009C3" w:rsidP="00EC0A4E">
            <w:pPr>
              <w:autoSpaceDE w:val="0"/>
              <w:autoSpaceDN w:val="0"/>
              <w:adjustRightInd w:val="0"/>
              <w:rPr>
                <w:rFonts w:cs="Times New Roman"/>
                <w:sz w:val="28"/>
                <w:szCs w:val="28"/>
                <w:lang w:bidi="ar-IQ"/>
              </w:rPr>
            </w:pPr>
          </w:p>
        </w:tc>
        <w:tc>
          <w:tcPr>
            <w:tcW w:w="992" w:type="dxa"/>
            <w:tcBorders>
              <w:top w:val="single" w:sz="8" w:space="0" w:color="4F81BD"/>
              <w:bottom w:val="single" w:sz="8" w:space="0" w:color="4F81BD"/>
            </w:tcBorders>
          </w:tcPr>
          <w:p w:rsidR="000009C3" w:rsidRPr="003B0800" w:rsidRDefault="000009C3" w:rsidP="00C37B86">
            <w:pPr>
              <w:autoSpaceDE w:val="0"/>
              <w:autoSpaceDN w:val="0"/>
              <w:bidi w:val="0"/>
              <w:adjustRightInd w:val="0"/>
              <w:jc w:val="center"/>
              <w:rPr>
                <w:color w:val="000000"/>
              </w:rPr>
            </w:pPr>
            <w:r w:rsidRPr="003B0800">
              <w:rPr>
                <w:color w:val="000000"/>
              </w:rPr>
              <w:t>3</w:t>
            </w:r>
          </w:p>
        </w:tc>
        <w:tc>
          <w:tcPr>
            <w:tcW w:w="2955" w:type="dxa"/>
            <w:tcBorders>
              <w:top w:val="single" w:sz="8" w:space="0" w:color="4F81BD"/>
              <w:left w:val="single" w:sz="8" w:space="0" w:color="4F81BD"/>
              <w:bottom w:val="single" w:sz="8" w:space="0" w:color="4F81BD"/>
              <w:right w:val="single" w:sz="8" w:space="0" w:color="4F81BD"/>
            </w:tcBorders>
          </w:tcPr>
          <w:p w:rsidR="000009C3" w:rsidRPr="000009C3" w:rsidRDefault="000009C3" w:rsidP="000009C3">
            <w:pPr>
              <w:autoSpaceDE w:val="0"/>
              <w:autoSpaceDN w:val="0"/>
              <w:bidi w:val="0"/>
              <w:adjustRightInd w:val="0"/>
            </w:pPr>
            <w:r w:rsidRPr="000009C3">
              <w:t>Concrete Technology   (2)</w:t>
            </w:r>
          </w:p>
        </w:tc>
        <w:tc>
          <w:tcPr>
            <w:tcW w:w="1559" w:type="dxa"/>
            <w:tcBorders>
              <w:top w:val="single" w:sz="8" w:space="0" w:color="4F81BD"/>
              <w:bottom w:val="single" w:sz="8" w:space="0" w:color="4F81BD"/>
              <w:right w:val="single" w:sz="4" w:space="0" w:color="auto"/>
            </w:tcBorders>
          </w:tcPr>
          <w:p w:rsidR="000009C3" w:rsidRPr="003B0800" w:rsidRDefault="000009C3" w:rsidP="00C37B86">
            <w:pPr>
              <w:autoSpaceDE w:val="0"/>
              <w:autoSpaceDN w:val="0"/>
              <w:bidi w:val="0"/>
              <w:adjustRightInd w:val="0"/>
              <w:rPr>
                <w:color w:val="000000"/>
              </w:rPr>
            </w:pPr>
            <w:r w:rsidRPr="003B0800">
              <w:rPr>
                <w:color w:val="000000"/>
              </w:rPr>
              <w:t>B.E 2219</w:t>
            </w:r>
          </w:p>
        </w:tc>
        <w:tc>
          <w:tcPr>
            <w:tcW w:w="1490" w:type="dxa"/>
            <w:vMerge/>
            <w:tcBorders>
              <w:left w:val="single" w:sz="4" w:space="0" w:color="auto"/>
              <w:right w:val="single" w:sz="4" w:space="0" w:color="auto"/>
            </w:tcBorders>
          </w:tcPr>
          <w:p w:rsidR="000009C3" w:rsidRPr="002131EE" w:rsidRDefault="000009C3" w:rsidP="00EC0A4E">
            <w:pPr>
              <w:autoSpaceDE w:val="0"/>
              <w:autoSpaceDN w:val="0"/>
              <w:adjustRightInd w:val="0"/>
              <w:rPr>
                <w:rFonts w:cs="Times New Roman"/>
                <w:sz w:val="24"/>
                <w:szCs w:val="24"/>
                <w:lang w:bidi="ar-IQ"/>
              </w:rPr>
            </w:pPr>
          </w:p>
        </w:tc>
      </w:tr>
      <w:tr w:rsidR="000009C3" w:rsidRPr="001A1F08" w:rsidTr="00662E97">
        <w:trPr>
          <w:trHeight w:val="268"/>
        </w:trPr>
        <w:tc>
          <w:tcPr>
            <w:tcW w:w="2724" w:type="dxa"/>
            <w:vMerge/>
            <w:tcBorders>
              <w:right w:val="single" w:sz="8" w:space="0" w:color="4F81BD"/>
            </w:tcBorders>
          </w:tcPr>
          <w:p w:rsidR="000009C3" w:rsidRPr="001A4C1C" w:rsidRDefault="000009C3" w:rsidP="00EC0A4E">
            <w:pPr>
              <w:autoSpaceDE w:val="0"/>
              <w:autoSpaceDN w:val="0"/>
              <w:adjustRightInd w:val="0"/>
              <w:rPr>
                <w:rFonts w:cs="Times New Roman"/>
                <w:sz w:val="28"/>
                <w:szCs w:val="28"/>
                <w:lang w:bidi="ar-IQ"/>
              </w:rPr>
            </w:pPr>
          </w:p>
        </w:tc>
        <w:tc>
          <w:tcPr>
            <w:tcW w:w="992" w:type="dxa"/>
            <w:tcBorders>
              <w:top w:val="single" w:sz="8" w:space="0" w:color="4F81BD"/>
              <w:bottom w:val="single" w:sz="8" w:space="0" w:color="4F81BD"/>
            </w:tcBorders>
          </w:tcPr>
          <w:p w:rsidR="000009C3" w:rsidRPr="003B0800" w:rsidRDefault="000009C3" w:rsidP="00C37B86">
            <w:pPr>
              <w:autoSpaceDE w:val="0"/>
              <w:autoSpaceDN w:val="0"/>
              <w:bidi w:val="0"/>
              <w:adjustRightInd w:val="0"/>
              <w:jc w:val="center"/>
              <w:rPr>
                <w:color w:val="000000"/>
              </w:rPr>
            </w:pPr>
            <w:r w:rsidRPr="003B0800">
              <w:rPr>
                <w:color w:val="000000"/>
              </w:rPr>
              <w:t>3</w:t>
            </w:r>
          </w:p>
        </w:tc>
        <w:tc>
          <w:tcPr>
            <w:tcW w:w="2955" w:type="dxa"/>
            <w:tcBorders>
              <w:top w:val="single" w:sz="8" w:space="0" w:color="4F81BD"/>
              <w:left w:val="single" w:sz="8" w:space="0" w:color="4F81BD"/>
              <w:bottom w:val="single" w:sz="8" w:space="0" w:color="4F81BD"/>
              <w:right w:val="single" w:sz="8" w:space="0" w:color="4F81BD"/>
            </w:tcBorders>
          </w:tcPr>
          <w:p w:rsidR="000009C3" w:rsidRPr="003B0800" w:rsidRDefault="000009C3" w:rsidP="00C37B86">
            <w:pPr>
              <w:bidi w:val="0"/>
              <w:jc w:val="lowKashida"/>
            </w:pPr>
            <w:r w:rsidRPr="003B0800">
              <w:t xml:space="preserve">Strength of Materials </w:t>
            </w:r>
            <w:r>
              <w:t xml:space="preserve">   (</w:t>
            </w:r>
            <w:r w:rsidRPr="003B0800">
              <w:t>2</w:t>
            </w:r>
            <w:r>
              <w:t>)</w:t>
            </w:r>
          </w:p>
        </w:tc>
        <w:tc>
          <w:tcPr>
            <w:tcW w:w="1559" w:type="dxa"/>
            <w:tcBorders>
              <w:top w:val="single" w:sz="8" w:space="0" w:color="4F81BD"/>
              <w:bottom w:val="single" w:sz="8" w:space="0" w:color="4F81BD"/>
              <w:right w:val="single" w:sz="4" w:space="0" w:color="auto"/>
            </w:tcBorders>
          </w:tcPr>
          <w:p w:rsidR="000009C3" w:rsidRPr="003B0800" w:rsidRDefault="000009C3" w:rsidP="00C37B86">
            <w:pPr>
              <w:autoSpaceDE w:val="0"/>
              <w:autoSpaceDN w:val="0"/>
              <w:bidi w:val="0"/>
              <w:adjustRightInd w:val="0"/>
              <w:rPr>
                <w:color w:val="000000"/>
              </w:rPr>
            </w:pPr>
            <w:r w:rsidRPr="003B0800">
              <w:rPr>
                <w:color w:val="000000"/>
              </w:rPr>
              <w:t>B.E 2221</w:t>
            </w:r>
          </w:p>
        </w:tc>
        <w:tc>
          <w:tcPr>
            <w:tcW w:w="1490" w:type="dxa"/>
            <w:vMerge/>
            <w:tcBorders>
              <w:left w:val="single" w:sz="4" w:space="0" w:color="auto"/>
              <w:right w:val="single" w:sz="4" w:space="0" w:color="auto"/>
            </w:tcBorders>
          </w:tcPr>
          <w:p w:rsidR="000009C3" w:rsidRPr="002131EE" w:rsidRDefault="000009C3" w:rsidP="00EC0A4E">
            <w:pPr>
              <w:autoSpaceDE w:val="0"/>
              <w:autoSpaceDN w:val="0"/>
              <w:adjustRightInd w:val="0"/>
              <w:rPr>
                <w:rFonts w:cs="Times New Roman"/>
                <w:sz w:val="24"/>
                <w:szCs w:val="24"/>
                <w:lang w:bidi="ar-IQ"/>
              </w:rPr>
            </w:pPr>
          </w:p>
        </w:tc>
      </w:tr>
      <w:tr w:rsidR="000009C3" w:rsidRPr="001A1F08" w:rsidTr="00662E97">
        <w:trPr>
          <w:trHeight w:val="268"/>
        </w:trPr>
        <w:tc>
          <w:tcPr>
            <w:tcW w:w="2724" w:type="dxa"/>
            <w:vMerge/>
            <w:tcBorders>
              <w:right w:val="single" w:sz="8" w:space="0" w:color="4F81BD"/>
            </w:tcBorders>
          </w:tcPr>
          <w:p w:rsidR="000009C3" w:rsidRPr="001A4C1C" w:rsidRDefault="000009C3" w:rsidP="00EC0A4E">
            <w:pPr>
              <w:autoSpaceDE w:val="0"/>
              <w:autoSpaceDN w:val="0"/>
              <w:adjustRightInd w:val="0"/>
              <w:rPr>
                <w:rFonts w:cs="Times New Roman"/>
                <w:sz w:val="28"/>
                <w:szCs w:val="28"/>
                <w:lang w:bidi="ar-IQ"/>
              </w:rPr>
            </w:pPr>
          </w:p>
        </w:tc>
        <w:tc>
          <w:tcPr>
            <w:tcW w:w="992" w:type="dxa"/>
            <w:tcBorders>
              <w:top w:val="single" w:sz="8" w:space="0" w:color="4F81BD"/>
              <w:bottom w:val="single" w:sz="8" w:space="0" w:color="4F81BD"/>
            </w:tcBorders>
          </w:tcPr>
          <w:p w:rsidR="000009C3" w:rsidRPr="008B3FDE" w:rsidRDefault="000009C3" w:rsidP="00C37B86">
            <w:pPr>
              <w:autoSpaceDE w:val="0"/>
              <w:autoSpaceDN w:val="0"/>
              <w:bidi w:val="0"/>
              <w:adjustRightInd w:val="0"/>
              <w:jc w:val="center"/>
              <w:rPr>
                <w:color w:val="000000"/>
              </w:rPr>
            </w:pPr>
            <w:r w:rsidRPr="008B3FDE">
              <w:rPr>
                <w:color w:val="000000"/>
              </w:rPr>
              <w:t>3</w:t>
            </w:r>
          </w:p>
        </w:tc>
        <w:tc>
          <w:tcPr>
            <w:tcW w:w="2955" w:type="dxa"/>
            <w:tcBorders>
              <w:top w:val="single" w:sz="8" w:space="0" w:color="4F81BD"/>
              <w:left w:val="single" w:sz="8" w:space="0" w:color="4F81BD"/>
              <w:bottom w:val="single" w:sz="8" w:space="0" w:color="4F81BD"/>
              <w:right w:val="single" w:sz="8" w:space="0" w:color="4F81BD"/>
            </w:tcBorders>
          </w:tcPr>
          <w:p w:rsidR="000009C3" w:rsidRPr="003B0800" w:rsidRDefault="000009C3" w:rsidP="00C37B86">
            <w:pPr>
              <w:bidi w:val="0"/>
              <w:jc w:val="lowKashida"/>
            </w:pPr>
            <w:r w:rsidRPr="003B0800">
              <w:t xml:space="preserve">Fluid Mechanics </w:t>
            </w:r>
            <w:r>
              <w:t xml:space="preserve">  (</w:t>
            </w:r>
            <w:r w:rsidRPr="003B0800">
              <w:t>2</w:t>
            </w:r>
            <w:r>
              <w:t>)</w:t>
            </w:r>
          </w:p>
        </w:tc>
        <w:tc>
          <w:tcPr>
            <w:tcW w:w="1559" w:type="dxa"/>
            <w:tcBorders>
              <w:top w:val="single" w:sz="8" w:space="0" w:color="4F81BD"/>
              <w:bottom w:val="single" w:sz="8" w:space="0" w:color="4F81BD"/>
              <w:right w:val="single" w:sz="4" w:space="0" w:color="auto"/>
            </w:tcBorders>
          </w:tcPr>
          <w:p w:rsidR="000009C3" w:rsidRPr="008B3FDE" w:rsidRDefault="000009C3" w:rsidP="00C37B86">
            <w:pPr>
              <w:autoSpaceDE w:val="0"/>
              <w:autoSpaceDN w:val="0"/>
              <w:bidi w:val="0"/>
              <w:adjustRightInd w:val="0"/>
              <w:rPr>
                <w:color w:val="000000"/>
              </w:rPr>
            </w:pPr>
            <w:r w:rsidRPr="008B3FDE">
              <w:rPr>
                <w:color w:val="000000"/>
              </w:rPr>
              <w:t>B.E 2223</w:t>
            </w:r>
          </w:p>
        </w:tc>
        <w:tc>
          <w:tcPr>
            <w:tcW w:w="1490" w:type="dxa"/>
            <w:vMerge/>
            <w:tcBorders>
              <w:left w:val="single" w:sz="4" w:space="0" w:color="auto"/>
              <w:right w:val="single" w:sz="4" w:space="0" w:color="auto"/>
            </w:tcBorders>
          </w:tcPr>
          <w:p w:rsidR="000009C3" w:rsidRPr="002131EE" w:rsidRDefault="000009C3" w:rsidP="00EC0A4E">
            <w:pPr>
              <w:autoSpaceDE w:val="0"/>
              <w:autoSpaceDN w:val="0"/>
              <w:adjustRightInd w:val="0"/>
              <w:rPr>
                <w:rFonts w:cs="Times New Roman"/>
                <w:sz w:val="24"/>
                <w:szCs w:val="24"/>
                <w:lang w:bidi="ar-IQ"/>
              </w:rPr>
            </w:pPr>
          </w:p>
        </w:tc>
      </w:tr>
      <w:tr w:rsidR="000009C3" w:rsidRPr="001A1F08" w:rsidTr="00662E97">
        <w:trPr>
          <w:trHeight w:val="268"/>
        </w:trPr>
        <w:tc>
          <w:tcPr>
            <w:tcW w:w="2724" w:type="dxa"/>
            <w:vMerge/>
            <w:tcBorders>
              <w:right w:val="single" w:sz="8" w:space="0" w:color="4F81BD"/>
            </w:tcBorders>
          </w:tcPr>
          <w:p w:rsidR="000009C3" w:rsidRPr="001A4C1C" w:rsidRDefault="000009C3" w:rsidP="00EC0A4E">
            <w:pPr>
              <w:autoSpaceDE w:val="0"/>
              <w:autoSpaceDN w:val="0"/>
              <w:adjustRightInd w:val="0"/>
              <w:rPr>
                <w:rFonts w:cs="Times New Roman"/>
                <w:sz w:val="28"/>
                <w:szCs w:val="28"/>
                <w:lang w:bidi="ar-IQ"/>
              </w:rPr>
            </w:pPr>
          </w:p>
        </w:tc>
        <w:tc>
          <w:tcPr>
            <w:tcW w:w="992" w:type="dxa"/>
            <w:tcBorders>
              <w:top w:val="single" w:sz="8" w:space="0" w:color="4F81BD"/>
              <w:bottom w:val="single" w:sz="8" w:space="0" w:color="4F81BD"/>
            </w:tcBorders>
          </w:tcPr>
          <w:p w:rsidR="000009C3" w:rsidRPr="008B3FDE" w:rsidRDefault="000009C3" w:rsidP="00C37B86">
            <w:pPr>
              <w:autoSpaceDE w:val="0"/>
              <w:autoSpaceDN w:val="0"/>
              <w:bidi w:val="0"/>
              <w:adjustRightInd w:val="0"/>
              <w:jc w:val="center"/>
              <w:rPr>
                <w:color w:val="000000"/>
              </w:rPr>
            </w:pPr>
            <w:r w:rsidRPr="008B3FDE">
              <w:rPr>
                <w:color w:val="000000"/>
              </w:rPr>
              <w:t>2</w:t>
            </w:r>
          </w:p>
        </w:tc>
        <w:tc>
          <w:tcPr>
            <w:tcW w:w="2955" w:type="dxa"/>
            <w:tcBorders>
              <w:top w:val="single" w:sz="8" w:space="0" w:color="4F81BD"/>
              <w:left w:val="single" w:sz="8" w:space="0" w:color="4F81BD"/>
              <w:bottom w:val="single" w:sz="8" w:space="0" w:color="4F81BD"/>
              <w:right w:val="single" w:sz="8" w:space="0" w:color="4F81BD"/>
            </w:tcBorders>
          </w:tcPr>
          <w:p w:rsidR="000009C3" w:rsidRPr="003B0800" w:rsidRDefault="000009C3" w:rsidP="00C37B86">
            <w:pPr>
              <w:bidi w:val="0"/>
              <w:jc w:val="lowKashida"/>
            </w:pPr>
            <w:r w:rsidRPr="003B0800">
              <w:t xml:space="preserve">Computer Programming </w:t>
            </w:r>
          </w:p>
        </w:tc>
        <w:tc>
          <w:tcPr>
            <w:tcW w:w="1559" w:type="dxa"/>
            <w:tcBorders>
              <w:top w:val="single" w:sz="8" w:space="0" w:color="4F81BD"/>
              <w:bottom w:val="single" w:sz="8" w:space="0" w:color="4F81BD"/>
              <w:right w:val="single" w:sz="4" w:space="0" w:color="auto"/>
            </w:tcBorders>
          </w:tcPr>
          <w:p w:rsidR="000009C3" w:rsidRPr="008B3FDE" w:rsidRDefault="000009C3" w:rsidP="00C37B86">
            <w:pPr>
              <w:autoSpaceDE w:val="0"/>
              <w:autoSpaceDN w:val="0"/>
              <w:bidi w:val="0"/>
              <w:adjustRightInd w:val="0"/>
              <w:rPr>
                <w:color w:val="000000"/>
              </w:rPr>
            </w:pPr>
            <w:r w:rsidRPr="008B3FDE">
              <w:rPr>
                <w:color w:val="000000"/>
              </w:rPr>
              <w:t>B.E 2225</w:t>
            </w:r>
          </w:p>
        </w:tc>
        <w:tc>
          <w:tcPr>
            <w:tcW w:w="1490" w:type="dxa"/>
            <w:vMerge/>
            <w:tcBorders>
              <w:left w:val="single" w:sz="4" w:space="0" w:color="auto"/>
              <w:right w:val="single" w:sz="4" w:space="0" w:color="auto"/>
            </w:tcBorders>
          </w:tcPr>
          <w:p w:rsidR="000009C3" w:rsidRPr="002131EE" w:rsidRDefault="000009C3" w:rsidP="00EC0A4E">
            <w:pPr>
              <w:autoSpaceDE w:val="0"/>
              <w:autoSpaceDN w:val="0"/>
              <w:adjustRightInd w:val="0"/>
              <w:rPr>
                <w:rFonts w:cs="Times New Roman"/>
                <w:sz w:val="24"/>
                <w:szCs w:val="24"/>
                <w:lang w:bidi="ar-IQ"/>
              </w:rPr>
            </w:pPr>
          </w:p>
        </w:tc>
      </w:tr>
      <w:tr w:rsidR="004A38BB" w:rsidRPr="001A1F08" w:rsidTr="00662E97">
        <w:trPr>
          <w:trHeight w:val="268"/>
        </w:trPr>
        <w:tc>
          <w:tcPr>
            <w:tcW w:w="2724" w:type="dxa"/>
            <w:vMerge/>
            <w:tcBorders>
              <w:right w:val="single" w:sz="8" w:space="0" w:color="4F81BD"/>
            </w:tcBorders>
          </w:tcPr>
          <w:p w:rsidR="004A38BB" w:rsidRPr="001A4C1C" w:rsidRDefault="004A38BB" w:rsidP="00EC0A4E">
            <w:pPr>
              <w:autoSpaceDE w:val="0"/>
              <w:autoSpaceDN w:val="0"/>
              <w:adjustRightInd w:val="0"/>
              <w:rPr>
                <w:rFonts w:cs="Times New Roman"/>
                <w:sz w:val="28"/>
                <w:szCs w:val="28"/>
                <w:lang w:bidi="ar-IQ"/>
              </w:rPr>
            </w:pPr>
          </w:p>
        </w:tc>
        <w:tc>
          <w:tcPr>
            <w:tcW w:w="992" w:type="dxa"/>
            <w:tcBorders>
              <w:top w:val="single" w:sz="8" w:space="0" w:color="4F81BD"/>
              <w:bottom w:val="single" w:sz="8" w:space="0" w:color="4F81BD"/>
            </w:tcBorders>
          </w:tcPr>
          <w:p w:rsidR="004A38BB" w:rsidRPr="008B3FDE" w:rsidRDefault="004A38BB" w:rsidP="00C37B86">
            <w:pPr>
              <w:autoSpaceDE w:val="0"/>
              <w:autoSpaceDN w:val="0"/>
              <w:bidi w:val="0"/>
              <w:adjustRightInd w:val="0"/>
              <w:jc w:val="center"/>
              <w:rPr>
                <w:color w:val="000000"/>
              </w:rPr>
            </w:pPr>
            <w:r w:rsidRPr="008B3FDE">
              <w:rPr>
                <w:color w:val="000000"/>
              </w:rPr>
              <w:t>2</w:t>
            </w:r>
          </w:p>
        </w:tc>
        <w:tc>
          <w:tcPr>
            <w:tcW w:w="2955" w:type="dxa"/>
            <w:tcBorders>
              <w:top w:val="single" w:sz="8" w:space="0" w:color="4F81BD"/>
              <w:left w:val="single" w:sz="8" w:space="0" w:color="4F81BD"/>
              <w:bottom w:val="single" w:sz="8" w:space="0" w:color="4F81BD"/>
              <w:right w:val="single" w:sz="8" w:space="0" w:color="4F81BD"/>
            </w:tcBorders>
          </w:tcPr>
          <w:p w:rsidR="004A38BB" w:rsidRPr="008B3FDE" w:rsidRDefault="004A38BB" w:rsidP="00C37B86">
            <w:pPr>
              <w:autoSpaceDE w:val="0"/>
              <w:autoSpaceDN w:val="0"/>
              <w:bidi w:val="0"/>
              <w:adjustRightInd w:val="0"/>
              <w:rPr>
                <w:color w:val="000000"/>
              </w:rPr>
            </w:pPr>
            <w:r w:rsidRPr="00451188">
              <w:t>Building Construction</w:t>
            </w:r>
            <w:r w:rsidRPr="008B3FDE">
              <w:rPr>
                <w:color w:val="000000"/>
              </w:rPr>
              <w:t xml:space="preserve">  </w:t>
            </w:r>
            <w:r>
              <w:rPr>
                <w:color w:val="000000"/>
              </w:rPr>
              <w:t xml:space="preserve"> (</w:t>
            </w:r>
            <w:r w:rsidRPr="008B3FDE">
              <w:rPr>
                <w:color w:val="000000"/>
              </w:rPr>
              <w:t>2</w:t>
            </w:r>
            <w:r>
              <w:rPr>
                <w:color w:val="000000"/>
              </w:rPr>
              <w:t>)</w:t>
            </w:r>
          </w:p>
        </w:tc>
        <w:tc>
          <w:tcPr>
            <w:tcW w:w="1559" w:type="dxa"/>
            <w:tcBorders>
              <w:top w:val="single" w:sz="8" w:space="0" w:color="4F81BD"/>
              <w:bottom w:val="single" w:sz="8" w:space="0" w:color="4F81BD"/>
              <w:right w:val="single" w:sz="4" w:space="0" w:color="auto"/>
            </w:tcBorders>
          </w:tcPr>
          <w:p w:rsidR="004A38BB" w:rsidRPr="008B3FDE" w:rsidRDefault="004A38BB" w:rsidP="00C37B86">
            <w:pPr>
              <w:autoSpaceDE w:val="0"/>
              <w:autoSpaceDN w:val="0"/>
              <w:bidi w:val="0"/>
              <w:adjustRightInd w:val="0"/>
              <w:rPr>
                <w:color w:val="000000"/>
              </w:rPr>
            </w:pPr>
            <w:r w:rsidRPr="008B3FDE">
              <w:rPr>
                <w:color w:val="000000"/>
              </w:rPr>
              <w:t>B.E 2301</w:t>
            </w:r>
          </w:p>
        </w:tc>
        <w:tc>
          <w:tcPr>
            <w:tcW w:w="1490" w:type="dxa"/>
            <w:vMerge/>
            <w:tcBorders>
              <w:left w:val="single" w:sz="4" w:space="0" w:color="auto"/>
              <w:right w:val="single" w:sz="4" w:space="0" w:color="auto"/>
            </w:tcBorders>
          </w:tcPr>
          <w:p w:rsidR="004A38BB" w:rsidRPr="002131EE" w:rsidRDefault="004A38BB" w:rsidP="00EC0A4E">
            <w:pPr>
              <w:autoSpaceDE w:val="0"/>
              <w:autoSpaceDN w:val="0"/>
              <w:adjustRightInd w:val="0"/>
              <w:rPr>
                <w:rFonts w:cs="Times New Roman"/>
                <w:sz w:val="24"/>
                <w:szCs w:val="24"/>
                <w:lang w:bidi="ar-IQ"/>
              </w:rPr>
            </w:pPr>
          </w:p>
        </w:tc>
      </w:tr>
      <w:tr w:rsidR="000009C3" w:rsidRPr="001A1F08" w:rsidTr="00662E97">
        <w:trPr>
          <w:trHeight w:val="268"/>
        </w:trPr>
        <w:tc>
          <w:tcPr>
            <w:tcW w:w="2724" w:type="dxa"/>
            <w:vMerge/>
            <w:tcBorders>
              <w:right w:val="single" w:sz="8" w:space="0" w:color="4F81BD"/>
            </w:tcBorders>
          </w:tcPr>
          <w:p w:rsidR="000009C3" w:rsidRPr="001A4C1C" w:rsidRDefault="000009C3" w:rsidP="00EC0A4E">
            <w:pPr>
              <w:autoSpaceDE w:val="0"/>
              <w:autoSpaceDN w:val="0"/>
              <w:adjustRightInd w:val="0"/>
              <w:rPr>
                <w:rFonts w:cs="Times New Roman"/>
                <w:sz w:val="28"/>
                <w:szCs w:val="28"/>
                <w:lang w:bidi="ar-IQ"/>
              </w:rPr>
            </w:pPr>
          </w:p>
        </w:tc>
        <w:tc>
          <w:tcPr>
            <w:tcW w:w="992" w:type="dxa"/>
            <w:tcBorders>
              <w:top w:val="single" w:sz="8" w:space="0" w:color="4F81BD"/>
              <w:bottom w:val="single" w:sz="8" w:space="0" w:color="4F81BD"/>
            </w:tcBorders>
          </w:tcPr>
          <w:p w:rsidR="000009C3" w:rsidRPr="003B0800" w:rsidRDefault="000009C3" w:rsidP="00C37B86">
            <w:pPr>
              <w:autoSpaceDE w:val="0"/>
              <w:autoSpaceDN w:val="0"/>
              <w:bidi w:val="0"/>
              <w:adjustRightInd w:val="0"/>
              <w:jc w:val="center"/>
              <w:rPr>
                <w:color w:val="000000"/>
              </w:rPr>
            </w:pPr>
            <w:r w:rsidRPr="003B0800">
              <w:rPr>
                <w:color w:val="000000"/>
              </w:rPr>
              <w:t>2</w:t>
            </w:r>
          </w:p>
        </w:tc>
        <w:tc>
          <w:tcPr>
            <w:tcW w:w="2955" w:type="dxa"/>
            <w:tcBorders>
              <w:top w:val="single" w:sz="8" w:space="0" w:color="4F81BD"/>
              <w:left w:val="single" w:sz="8" w:space="0" w:color="4F81BD"/>
              <w:bottom w:val="single" w:sz="8" w:space="0" w:color="4F81BD"/>
              <w:right w:val="single" w:sz="8" w:space="0" w:color="4F81BD"/>
            </w:tcBorders>
          </w:tcPr>
          <w:p w:rsidR="000009C3" w:rsidRPr="003B0800" w:rsidRDefault="000009C3" w:rsidP="00C37B86">
            <w:pPr>
              <w:bidi w:val="0"/>
              <w:jc w:val="lowKashida"/>
            </w:pPr>
            <w:r w:rsidRPr="003B0800">
              <w:rPr>
                <w:color w:val="000000"/>
              </w:rPr>
              <w:t>Engineering Statistics</w:t>
            </w:r>
          </w:p>
        </w:tc>
        <w:tc>
          <w:tcPr>
            <w:tcW w:w="1559" w:type="dxa"/>
            <w:tcBorders>
              <w:top w:val="single" w:sz="8" w:space="0" w:color="4F81BD"/>
              <w:bottom w:val="single" w:sz="8" w:space="0" w:color="4F81BD"/>
              <w:right w:val="single" w:sz="4" w:space="0" w:color="auto"/>
            </w:tcBorders>
          </w:tcPr>
          <w:p w:rsidR="000009C3" w:rsidRPr="003B0800" w:rsidRDefault="000009C3" w:rsidP="00C37B86">
            <w:pPr>
              <w:autoSpaceDE w:val="0"/>
              <w:autoSpaceDN w:val="0"/>
              <w:bidi w:val="0"/>
              <w:adjustRightInd w:val="0"/>
              <w:rPr>
                <w:color w:val="000000"/>
              </w:rPr>
            </w:pPr>
            <w:r w:rsidRPr="003B0800">
              <w:rPr>
                <w:color w:val="000000"/>
              </w:rPr>
              <w:t>B.E 2226</w:t>
            </w:r>
          </w:p>
        </w:tc>
        <w:tc>
          <w:tcPr>
            <w:tcW w:w="1490" w:type="dxa"/>
            <w:vMerge/>
            <w:tcBorders>
              <w:left w:val="single" w:sz="4" w:space="0" w:color="auto"/>
              <w:bottom w:val="single" w:sz="4" w:space="0" w:color="auto"/>
              <w:right w:val="single" w:sz="4" w:space="0" w:color="auto"/>
            </w:tcBorders>
          </w:tcPr>
          <w:p w:rsidR="000009C3" w:rsidRPr="002131EE" w:rsidRDefault="000009C3" w:rsidP="00EC0A4E">
            <w:pPr>
              <w:autoSpaceDE w:val="0"/>
              <w:autoSpaceDN w:val="0"/>
              <w:adjustRightInd w:val="0"/>
              <w:rPr>
                <w:rFonts w:cs="Times New Roman"/>
                <w:sz w:val="24"/>
                <w:szCs w:val="24"/>
                <w:lang w:bidi="ar-IQ"/>
              </w:rPr>
            </w:pPr>
          </w:p>
        </w:tc>
      </w:tr>
      <w:tr w:rsidR="00C56406" w:rsidRPr="001A1F08" w:rsidTr="0076123D">
        <w:trPr>
          <w:trHeight w:val="268"/>
        </w:trPr>
        <w:tc>
          <w:tcPr>
            <w:tcW w:w="2724" w:type="dxa"/>
            <w:vMerge/>
            <w:tcBorders>
              <w:right w:val="single" w:sz="8" w:space="0" w:color="4F81BD"/>
            </w:tcBorders>
          </w:tcPr>
          <w:p w:rsidR="00C56406" w:rsidRPr="001A4C1C" w:rsidRDefault="00C56406" w:rsidP="00EC0A4E">
            <w:pPr>
              <w:autoSpaceDE w:val="0"/>
              <w:autoSpaceDN w:val="0"/>
              <w:adjustRightInd w:val="0"/>
              <w:rPr>
                <w:rFonts w:cs="Times New Roman"/>
                <w:sz w:val="28"/>
                <w:szCs w:val="28"/>
                <w:lang w:bidi="ar-IQ"/>
              </w:rPr>
            </w:pPr>
          </w:p>
        </w:tc>
        <w:tc>
          <w:tcPr>
            <w:tcW w:w="992" w:type="dxa"/>
            <w:tcBorders>
              <w:top w:val="single" w:sz="8" w:space="0" w:color="4F81BD"/>
              <w:bottom w:val="single" w:sz="8" w:space="0" w:color="4F81BD"/>
            </w:tcBorders>
          </w:tcPr>
          <w:p w:rsidR="00C56406" w:rsidRPr="008B3FDE" w:rsidRDefault="00C56406" w:rsidP="00C37B86">
            <w:pPr>
              <w:autoSpaceDE w:val="0"/>
              <w:autoSpaceDN w:val="0"/>
              <w:bidi w:val="0"/>
              <w:adjustRightInd w:val="0"/>
              <w:jc w:val="center"/>
              <w:rPr>
                <w:color w:val="000000"/>
              </w:rPr>
            </w:pPr>
            <w:r w:rsidRPr="008B3FDE">
              <w:rPr>
                <w:color w:val="000000"/>
              </w:rPr>
              <w:t>3</w:t>
            </w:r>
          </w:p>
        </w:tc>
        <w:tc>
          <w:tcPr>
            <w:tcW w:w="2955" w:type="dxa"/>
            <w:tcBorders>
              <w:top w:val="single" w:sz="8" w:space="0" w:color="4F81BD"/>
              <w:left w:val="single" w:sz="8" w:space="0" w:color="4F81BD"/>
              <w:bottom w:val="single" w:sz="8" w:space="0" w:color="4F81BD"/>
              <w:right w:val="single" w:sz="8" w:space="0" w:color="4F81BD"/>
            </w:tcBorders>
          </w:tcPr>
          <w:p w:rsidR="00C56406" w:rsidRPr="004A38BB" w:rsidRDefault="00C56406" w:rsidP="004A38BB">
            <w:pPr>
              <w:bidi w:val="0"/>
            </w:pPr>
            <w:r w:rsidRPr="004A38BB">
              <w:t>Soil Mechanics  (1)</w:t>
            </w:r>
          </w:p>
        </w:tc>
        <w:tc>
          <w:tcPr>
            <w:tcW w:w="1559" w:type="dxa"/>
            <w:tcBorders>
              <w:top w:val="single" w:sz="8" w:space="0" w:color="4F81BD"/>
              <w:bottom w:val="single" w:sz="8" w:space="0" w:color="4F81BD"/>
            </w:tcBorders>
          </w:tcPr>
          <w:p w:rsidR="00C56406" w:rsidRPr="008B3FDE" w:rsidRDefault="00C56406" w:rsidP="00C37B86">
            <w:pPr>
              <w:autoSpaceDE w:val="0"/>
              <w:autoSpaceDN w:val="0"/>
              <w:bidi w:val="0"/>
              <w:adjustRightInd w:val="0"/>
              <w:rPr>
                <w:color w:val="000000"/>
              </w:rPr>
            </w:pPr>
            <w:r w:rsidRPr="008B3FDE">
              <w:rPr>
                <w:color w:val="000000"/>
              </w:rPr>
              <w:t>B.E 3228</w:t>
            </w:r>
          </w:p>
        </w:tc>
        <w:tc>
          <w:tcPr>
            <w:tcW w:w="1490" w:type="dxa"/>
            <w:vMerge w:val="restart"/>
            <w:tcBorders>
              <w:top w:val="single" w:sz="4" w:space="0" w:color="auto"/>
              <w:left w:val="single" w:sz="8" w:space="0" w:color="4F81BD"/>
            </w:tcBorders>
          </w:tcPr>
          <w:p w:rsidR="00C56406" w:rsidRDefault="00C56406" w:rsidP="000009C3">
            <w:pPr>
              <w:autoSpaceDE w:val="0"/>
              <w:autoSpaceDN w:val="0"/>
              <w:bidi w:val="0"/>
              <w:adjustRightInd w:val="0"/>
              <w:jc w:val="center"/>
              <w:rPr>
                <w:rFonts w:cs="Times New Roman"/>
                <w:sz w:val="24"/>
                <w:szCs w:val="24"/>
              </w:rPr>
            </w:pPr>
            <w:r>
              <w:rPr>
                <w:rFonts w:cs="Times New Roman"/>
                <w:sz w:val="24"/>
                <w:szCs w:val="24"/>
              </w:rPr>
              <w:t>T</w:t>
            </w:r>
            <w:r w:rsidRPr="002131EE">
              <w:rPr>
                <w:rFonts w:cs="Times New Roman"/>
                <w:sz w:val="24"/>
                <w:szCs w:val="24"/>
              </w:rPr>
              <w:t>hird year</w:t>
            </w:r>
            <w:r>
              <w:rPr>
                <w:rFonts w:cs="Times New Roman"/>
                <w:sz w:val="24"/>
                <w:szCs w:val="24"/>
              </w:rPr>
              <w:t>/</w:t>
            </w:r>
          </w:p>
          <w:p w:rsidR="00C56406" w:rsidRPr="002131EE" w:rsidRDefault="00C56406" w:rsidP="000009C3">
            <w:pPr>
              <w:autoSpaceDE w:val="0"/>
              <w:autoSpaceDN w:val="0"/>
              <w:bidi w:val="0"/>
              <w:adjustRightInd w:val="0"/>
              <w:jc w:val="center"/>
              <w:rPr>
                <w:rFonts w:cs="Times New Roman"/>
                <w:sz w:val="24"/>
                <w:szCs w:val="24"/>
                <w:lang w:bidi="ar-IQ"/>
              </w:rPr>
            </w:pPr>
            <w:r>
              <w:rPr>
                <w:rFonts w:cs="Times New Roman"/>
                <w:sz w:val="24"/>
                <w:szCs w:val="24"/>
              </w:rPr>
              <w:t>First Semester</w:t>
            </w:r>
          </w:p>
        </w:tc>
      </w:tr>
      <w:tr w:rsidR="00C56406" w:rsidRPr="001A1F08" w:rsidTr="0076123D">
        <w:trPr>
          <w:trHeight w:val="268"/>
        </w:trPr>
        <w:tc>
          <w:tcPr>
            <w:tcW w:w="2724" w:type="dxa"/>
            <w:vMerge/>
            <w:tcBorders>
              <w:right w:val="single" w:sz="8" w:space="0" w:color="4F81BD"/>
            </w:tcBorders>
          </w:tcPr>
          <w:p w:rsidR="00C56406" w:rsidRPr="001A4C1C" w:rsidRDefault="00C56406" w:rsidP="00EC0A4E">
            <w:pPr>
              <w:autoSpaceDE w:val="0"/>
              <w:autoSpaceDN w:val="0"/>
              <w:adjustRightInd w:val="0"/>
              <w:rPr>
                <w:rFonts w:cs="Times New Roman"/>
                <w:sz w:val="28"/>
                <w:szCs w:val="28"/>
                <w:lang w:bidi="ar-IQ"/>
              </w:rPr>
            </w:pPr>
          </w:p>
        </w:tc>
        <w:tc>
          <w:tcPr>
            <w:tcW w:w="992" w:type="dxa"/>
            <w:tcBorders>
              <w:top w:val="single" w:sz="8" w:space="0" w:color="4F81BD"/>
              <w:bottom w:val="single" w:sz="8" w:space="0" w:color="4F81BD"/>
            </w:tcBorders>
          </w:tcPr>
          <w:p w:rsidR="00C56406" w:rsidRPr="008B3FDE" w:rsidRDefault="00C56406" w:rsidP="00C37B86">
            <w:pPr>
              <w:autoSpaceDE w:val="0"/>
              <w:autoSpaceDN w:val="0"/>
              <w:bidi w:val="0"/>
              <w:adjustRightInd w:val="0"/>
              <w:jc w:val="center"/>
              <w:rPr>
                <w:color w:val="000000"/>
              </w:rPr>
            </w:pPr>
            <w:r w:rsidRPr="008B3FDE">
              <w:rPr>
                <w:color w:val="000000"/>
              </w:rPr>
              <w:t>2</w:t>
            </w:r>
          </w:p>
        </w:tc>
        <w:tc>
          <w:tcPr>
            <w:tcW w:w="2955" w:type="dxa"/>
            <w:tcBorders>
              <w:top w:val="single" w:sz="8" w:space="0" w:color="4F81BD"/>
              <w:left w:val="single" w:sz="8" w:space="0" w:color="4F81BD"/>
              <w:bottom w:val="single" w:sz="8" w:space="0" w:color="4F81BD"/>
              <w:right w:val="single" w:sz="8" w:space="0" w:color="4F81BD"/>
            </w:tcBorders>
            <w:vAlign w:val="center"/>
          </w:tcPr>
          <w:p w:rsidR="00C56406" w:rsidRPr="003B0800" w:rsidRDefault="00C56406" w:rsidP="00C37B86">
            <w:pPr>
              <w:bidi w:val="0"/>
            </w:pPr>
            <w:r w:rsidRPr="003B0800">
              <w:t>Building Services (1)</w:t>
            </w:r>
          </w:p>
        </w:tc>
        <w:tc>
          <w:tcPr>
            <w:tcW w:w="1559" w:type="dxa"/>
            <w:tcBorders>
              <w:top w:val="single" w:sz="8" w:space="0" w:color="4F81BD"/>
              <w:bottom w:val="single" w:sz="8" w:space="0" w:color="4F81BD"/>
            </w:tcBorders>
          </w:tcPr>
          <w:p w:rsidR="00C56406" w:rsidRPr="008B3FDE" w:rsidRDefault="00C56406" w:rsidP="00C37B86">
            <w:pPr>
              <w:autoSpaceDE w:val="0"/>
              <w:autoSpaceDN w:val="0"/>
              <w:bidi w:val="0"/>
              <w:adjustRightInd w:val="0"/>
              <w:rPr>
                <w:color w:val="000000"/>
              </w:rPr>
            </w:pPr>
            <w:r w:rsidRPr="008B3FDE">
              <w:rPr>
                <w:color w:val="000000"/>
              </w:rPr>
              <w:t>B.E 3238</w:t>
            </w:r>
          </w:p>
        </w:tc>
        <w:tc>
          <w:tcPr>
            <w:tcW w:w="1490" w:type="dxa"/>
            <w:vMerge/>
            <w:tcBorders>
              <w:left w:val="single" w:sz="8" w:space="0" w:color="4F81BD"/>
            </w:tcBorders>
          </w:tcPr>
          <w:p w:rsidR="00C56406" w:rsidRPr="002131EE" w:rsidRDefault="00C56406" w:rsidP="00E15DD8">
            <w:pPr>
              <w:autoSpaceDE w:val="0"/>
              <w:autoSpaceDN w:val="0"/>
              <w:bidi w:val="0"/>
              <w:adjustRightInd w:val="0"/>
              <w:rPr>
                <w:rFonts w:cs="Times New Roman"/>
                <w:sz w:val="24"/>
                <w:szCs w:val="24"/>
                <w:lang w:bidi="ar-IQ"/>
              </w:rPr>
            </w:pPr>
          </w:p>
        </w:tc>
      </w:tr>
      <w:tr w:rsidR="00C56406" w:rsidRPr="001A1F08" w:rsidTr="0076123D">
        <w:trPr>
          <w:trHeight w:val="268"/>
        </w:trPr>
        <w:tc>
          <w:tcPr>
            <w:tcW w:w="2724" w:type="dxa"/>
            <w:vMerge/>
            <w:tcBorders>
              <w:right w:val="single" w:sz="8" w:space="0" w:color="4F81BD"/>
            </w:tcBorders>
          </w:tcPr>
          <w:p w:rsidR="00C56406" w:rsidRPr="001A4C1C" w:rsidRDefault="00C56406" w:rsidP="00EC0A4E">
            <w:pPr>
              <w:autoSpaceDE w:val="0"/>
              <w:autoSpaceDN w:val="0"/>
              <w:adjustRightInd w:val="0"/>
              <w:rPr>
                <w:rFonts w:cs="Times New Roman"/>
                <w:sz w:val="28"/>
                <w:szCs w:val="28"/>
                <w:lang w:bidi="ar-IQ"/>
              </w:rPr>
            </w:pPr>
          </w:p>
        </w:tc>
        <w:tc>
          <w:tcPr>
            <w:tcW w:w="992" w:type="dxa"/>
            <w:tcBorders>
              <w:top w:val="single" w:sz="8" w:space="0" w:color="4F81BD"/>
              <w:bottom w:val="single" w:sz="8" w:space="0" w:color="4F81BD"/>
            </w:tcBorders>
          </w:tcPr>
          <w:p w:rsidR="00C56406" w:rsidRPr="008B3FDE" w:rsidRDefault="00C56406" w:rsidP="00C37B86">
            <w:pPr>
              <w:autoSpaceDE w:val="0"/>
              <w:autoSpaceDN w:val="0"/>
              <w:bidi w:val="0"/>
              <w:adjustRightInd w:val="0"/>
              <w:jc w:val="center"/>
              <w:rPr>
                <w:color w:val="000000"/>
              </w:rPr>
            </w:pPr>
            <w:r w:rsidRPr="008B3FDE">
              <w:rPr>
                <w:color w:val="000000"/>
              </w:rPr>
              <w:t>2</w:t>
            </w:r>
          </w:p>
        </w:tc>
        <w:tc>
          <w:tcPr>
            <w:tcW w:w="2955" w:type="dxa"/>
            <w:tcBorders>
              <w:top w:val="single" w:sz="8" w:space="0" w:color="4F81BD"/>
              <w:left w:val="single" w:sz="8" w:space="0" w:color="4F81BD"/>
              <w:bottom w:val="single" w:sz="8" w:space="0" w:color="4F81BD"/>
              <w:right w:val="single" w:sz="8" w:space="0" w:color="4F81BD"/>
            </w:tcBorders>
          </w:tcPr>
          <w:p w:rsidR="00C56406" w:rsidRPr="003B0800" w:rsidRDefault="00C56406" w:rsidP="00C37B86">
            <w:pPr>
              <w:autoSpaceDE w:val="0"/>
              <w:autoSpaceDN w:val="0"/>
              <w:bidi w:val="0"/>
              <w:adjustRightInd w:val="0"/>
            </w:pPr>
            <w:r w:rsidRPr="003B0800">
              <w:t xml:space="preserve">Engineering Analysis </w:t>
            </w:r>
          </w:p>
        </w:tc>
        <w:tc>
          <w:tcPr>
            <w:tcW w:w="1559" w:type="dxa"/>
            <w:tcBorders>
              <w:top w:val="single" w:sz="8" w:space="0" w:color="4F81BD"/>
              <w:bottom w:val="single" w:sz="8" w:space="0" w:color="4F81BD"/>
            </w:tcBorders>
          </w:tcPr>
          <w:p w:rsidR="00C56406" w:rsidRPr="008B3FDE" w:rsidRDefault="00C56406" w:rsidP="00C37B86">
            <w:pPr>
              <w:autoSpaceDE w:val="0"/>
              <w:autoSpaceDN w:val="0"/>
              <w:bidi w:val="0"/>
              <w:adjustRightInd w:val="0"/>
              <w:rPr>
                <w:color w:val="000000"/>
              </w:rPr>
            </w:pPr>
            <w:r w:rsidRPr="008B3FDE">
              <w:rPr>
                <w:color w:val="000000"/>
              </w:rPr>
              <w:t>B.E 3231</w:t>
            </w:r>
          </w:p>
        </w:tc>
        <w:tc>
          <w:tcPr>
            <w:tcW w:w="1490" w:type="dxa"/>
            <w:vMerge/>
            <w:tcBorders>
              <w:left w:val="single" w:sz="8" w:space="0" w:color="4F81BD"/>
            </w:tcBorders>
          </w:tcPr>
          <w:p w:rsidR="00C56406" w:rsidRPr="002131EE" w:rsidRDefault="00C56406" w:rsidP="00E15DD8">
            <w:pPr>
              <w:autoSpaceDE w:val="0"/>
              <w:autoSpaceDN w:val="0"/>
              <w:bidi w:val="0"/>
              <w:adjustRightInd w:val="0"/>
              <w:rPr>
                <w:rFonts w:cs="Times New Roman"/>
                <w:sz w:val="24"/>
                <w:szCs w:val="24"/>
              </w:rPr>
            </w:pPr>
          </w:p>
        </w:tc>
      </w:tr>
      <w:tr w:rsidR="00C56406" w:rsidRPr="001A1F08" w:rsidTr="00042556">
        <w:trPr>
          <w:trHeight w:val="268"/>
        </w:trPr>
        <w:tc>
          <w:tcPr>
            <w:tcW w:w="2724" w:type="dxa"/>
            <w:vMerge/>
            <w:tcBorders>
              <w:right w:val="single" w:sz="8" w:space="0" w:color="4F81BD"/>
            </w:tcBorders>
          </w:tcPr>
          <w:p w:rsidR="00C56406" w:rsidRPr="001A4C1C" w:rsidRDefault="00C56406" w:rsidP="00EC0A4E">
            <w:pPr>
              <w:autoSpaceDE w:val="0"/>
              <w:autoSpaceDN w:val="0"/>
              <w:adjustRightInd w:val="0"/>
              <w:rPr>
                <w:rFonts w:cs="Times New Roman"/>
                <w:sz w:val="28"/>
                <w:szCs w:val="28"/>
                <w:lang w:bidi="ar-IQ"/>
              </w:rPr>
            </w:pPr>
          </w:p>
        </w:tc>
        <w:tc>
          <w:tcPr>
            <w:tcW w:w="992" w:type="dxa"/>
            <w:tcBorders>
              <w:top w:val="single" w:sz="8" w:space="0" w:color="4F81BD"/>
              <w:bottom w:val="single" w:sz="8" w:space="0" w:color="4F81BD"/>
            </w:tcBorders>
          </w:tcPr>
          <w:p w:rsidR="00C56406" w:rsidRPr="008B3FDE" w:rsidRDefault="00C56406" w:rsidP="00C37B86">
            <w:pPr>
              <w:autoSpaceDE w:val="0"/>
              <w:autoSpaceDN w:val="0"/>
              <w:bidi w:val="0"/>
              <w:adjustRightInd w:val="0"/>
              <w:jc w:val="center"/>
              <w:rPr>
                <w:color w:val="000000"/>
              </w:rPr>
            </w:pPr>
            <w:r w:rsidRPr="008B3FDE">
              <w:rPr>
                <w:color w:val="000000"/>
              </w:rPr>
              <w:t>2</w:t>
            </w:r>
          </w:p>
        </w:tc>
        <w:tc>
          <w:tcPr>
            <w:tcW w:w="2955" w:type="dxa"/>
            <w:tcBorders>
              <w:top w:val="single" w:sz="8" w:space="0" w:color="4F81BD"/>
              <w:left w:val="single" w:sz="8" w:space="0" w:color="4F81BD"/>
              <w:bottom w:val="single" w:sz="8" w:space="0" w:color="4F81BD"/>
              <w:right w:val="single" w:sz="8" w:space="0" w:color="4F81BD"/>
            </w:tcBorders>
            <w:vAlign w:val="center"/>
          </w:tcPr>
          <w:p w:rsidR="00C56406" w:rsidRPr="0022522D" w:rsidRDefault="00C56406" w:rsidP="00C37B86">
            <w:pPr>
              <w:pStyle w:val="Footer"/>
              <w:tabs>
                <w:tab w:val="clear" w:pos="4153"/>
                <w:tab w:val="clear" w:pos="8306"/>
              </w:tabs>
              <w:bidi w:val="0"/>
            </w:pPr>
            <w:r w:rsidRPr="0022522D">
              <w:t>Theory of Structures (1)</w:t>
            </w:r>
          </w:p>
        </w:tc>
        <w:tc>
          <w:tcPr>
            <w:tcW w:w="1559" w:type="dxa"/>
            <w:tcBorders>
              <w:top w:val="single" w:sz="8" w:space="0" w:color="4F81BD"/>
              <w:bottom w:val="single" w:sz="8" w:space="0" w:color="4F81BD"/>
            </w:tcBorders>
          </w:tcPr>
          <w:p w:rsidR="00C56406" w:rsidRPr="008B3FDE" w:rsidRDefault="00C56406" w:rsidP="00C37B86">
            <w:pPr>
              <w:autoSpaceDE w:val="0"/>
              <w:autoSpaceDN w:val="0"/>
              <w:bidi w:val="0"/>
              <w:adjustRightInd w:val="0"/>
              <w:rPr>
                <w:color w:val="000000"/>
              </w:rPr>
            </w:pPr>
            <w:r w:rsidRPr="008B3FDE">
              <w:rPr>
                <w:color w:val="000000"/>
              </w:rPr>
              <w:t>B.E 3233</w:t>
            </w:r>
          </w:p>
        </w:tc>
        <w:tc>
          <w:tcPr>
            <w:tcW w:w="1490" w:type="dxa"/>
            <w:vMerge/>
            <w:tcBorders>
              <w:left w:val="single" w:sz="8" w:space="0" w:color="4F81BD"/>
            </w:tcBorders>
          </w:tcPr>
          <w:p w:rsidR="00C56406" w:rsidRPr="002131EE" w:rsidRDefault="00C56406" w:rsidP="00EC0A4E">
            <w:pPr>
              <w:autoSpaceDE w:val="0"/>
              <w:autoSpaceDN w:val="0"/>
              <w:adjustRightInd w:val="0"/>
              <w:rPr>
                <w:rFonts w:cs="Times New Roman"/>
                <w:sz w:val="24"/>
                <w:szCs w:val="24"/>
                <w:lang w:bidi="ar-IQ"/>
              </w:rPr>
            </w:pPr>
          </w:p>
        </w:tc>
      </w:tr>
      <w:tr w:rsidR="00C56406" w:rsidRPr="001A1F08" w:rsidTr="00BC5327">
        <w:trPr>
          <w:trHeight w:val="268"/>
        </w:trPr>
        <w:tc>
          <w:tcPr>
            <w:tcW w:w="2724" w:type="dxa"/>
            <w:vMerge/>
            <w:tcBorders>
              <w:right w:val="single" w:sz="8" w:space="0" w:color="4F81BD"/>
            </w:tcBorders>
          </w:tcPr>
          <w:p w:rsidR="00C56406" w:rsidRPr="001A4C1C" w:rsidRDefault="00C56406" w:rsidP="00EC0A4E">
            <w:pPr>
              <w:autoSpaceDE w:val="0"/>
              <w:autoSpaceDN w:val="0"/>
              <w:adjustRightInd w:val="0"/>
              <w:rPr>
                <w:rFonts w:cs="Times New Roman"/>
                <w:sz w:val="28"/>
                <w:szCs w:val="28"/>
                <w:lang w:bidi="ar-IQ"/>
              </w:rPr>
            </w:pPr>
          </w:p>
        </w:tc>
        <w:tc>
          <w:tcPr>
            <w:tcW w:w="992" w:type="dxa"/>
            <w:tcBorders>
              <w:top w:val="single" w:sz="8" w:space="0" w:color="4F81BD"/>
              <w:bottom w:val="single" w:sz="8" w:space="0" w:color="4F81BD"/>
            </w:tcBorders>
          </w:tcPr>
          <w:p w:rsidR="00C56406" w:rsidRPr="008B3FDE" w:rsidRDefault="00C56406" w:rsidP="00C37B86">
            <w:pPr>
              <w:autoSpaceDE w:val="0"/>
              <w:autoSpaceDN w:val="0"/>
              <w:bidi w:val="0"/>
              <w:adjustRightInd w:val="0"/>
              <w:jc w:val="center"/>
              <w:rPr>
                <w:color w:val="000000"/>
              </w:rPr>
            </w:pPr>
            <w:r w:rsidRPr="008B3FDE">
              <w:rPr>
                <w:color w:val="000000"/>
              </w:rPr>
              <w:t>2</w:t>
            </w:r>
          </w:p>
        </w:tc>
        <w:tc>
          <w:tcPr>
            <w:tcW w:w="2955" w:type="dxa"/>
            <w:tcBorders>
              <w:top w:val="single" w:sz="8" w:space="0" w:color="4F81BD"/>
              <w:left w:val="single" w:sz="8" w:space="0" w:color="4F81BD"/>
              <w:bottom w:val="single" w:sz="8" w:space="0" w:color="4F81BD"/>
              <w:right w:val="single" w:sz="8" w:space="0" w:color="4F81BD"/>
            </w:tcBorders>
          </w:tcPr>
          <w:p w:rsidR="00C56406" w:rsidRPr="003B0800" w:rsidRDefault="00C56406" w:rsidP="00C37B86">
            <w:pPr>
              <w:autoSpaceDE w:val="0"/>
              <w:autoSpaceDN w:val="0"/>
              <w:bidi w:val="0"/>
              <w:adjustRightInd w:val="0"/>
            </w:pPr>
            <w:r w:rsidRPr="003B0800">
              <w:t>Principles of Remote Sensing</w:t>
            </w:r>
            <w:r>
              <w:t xml:space="preserve">  </w:t>
            </w:r>
            <w:r w:rsidRPr="003B0800">
              <w:t>(1)</w:t>
            </w:r>
          </w:p>
        </w:tc>
        <w:tc>
          <w:tcPr>
            <w:tcW w:w="1559" w:type="dxa"/>
            <w:tcBorders>
              <w:top w:val="single" w:sz="8" w:space="0" w:color="4F81BD"/>
              <w:bottom w:val="single" w:sz="8" w:space="0" w:color="4F81BD"/>
            </w:tcBorders>
          </w:tcPr>
          <w:p w:rsidR="00C56406" w:rsidRPr="008B3FDE" w:rsidRDefault="00C56406" w:rsidP="00C37B86">
            <w:pPr>
              <w:autoSpaceDE w:val="0"/>
              <w:autoSpaceDN w:val="0"/>
              <w:bidi w:val="0"/>
              <w:adjustRightInd w:val="0"/>
              <w:rPr>
                <w:color w:val="000000"/>
              </w:rPr>
            </w:pPr>
            <w:r w:rsidRPr="008B3FDE">
              <w:rPr>
                <w:color w:val="000000"/>
              </w:rPr>
              <w:t>B.E 3235</w:t>
            </w:r>
          </w:p>
        </w:tc>
        <w:tc>
          <w:tcPr>
            <w:tcW w:w="1490" w:type="dxa"/>
            <w:vMerge/>
            <w:tcBorders>
              <w:left w:val="single" w:sz="8" w:space="0" w:color="4F81BD"/>
            </w:tcBorders>
          </w:tcPr>
          <w:p w:rsidR="00C56406" w:rsidRPr="002131EE" w:rsidRDefault="00C56406" w:rsidP="00EC0A4E">
            <w:pPr>
              <w:autoSpaceDE w:val="0"/>
              <w:autoSpaceDN w:val="0"/>
              <w:adjustRightInd w:val="0"/>
              <w:rPr>
                <w:rFonts w:cs="Times New Roman"/>
                <w:sz w:val="24"/>
                <w:szCs w:val="24"/>
                <w:lang w:bidi="ar-IQ"/>
              </w:rPr>
            </w:pPr>
          </w:p>
        </w:tc>
      </w:tr>
      <w:tr w:rsidR="00C56406" w:rsidRPr="001A1F08" w:rsidTr="00BC5327">
        <w:trPr>
          <w:trHeight w:val="268"/>
        </w:trPr>
        <w:tc>
          <w:tcPr>
            <w:tcW w:w="2724" w:type="dxa"/>
            <w:vMerge/>
            <w:tcBorders>
              <w:right w:val="single" w:sz="8" w:space="0" w:color="4F81BD"/>
            </w:tcBorders>
          </w:tcPr>
          <w:p w:rsidR="00C56406" w:rsidRPr="001A4C1C" w:rsidRDefault="00C56406" w:rsidP="00EC0A4E">
            <w:pPr>
              <w:autoSpaceDE w:val="0"/>
              <w:autoSpaceDN w:val="0"/>
              <w:adjustRightInd w:val="0"/>
              <w:rPr>
                <w:rFonts w:cs="Times New Roman"/>
                <w:sz w:val="28"/>
                <w:szCs w:val="28"/>
                <w:lang w:bidi="ar-IQ"/>
              </w:rPr>
            </w:pPr>
          </w:p>
        </w:tc>
        <w:tc>
          <w:tcPr>
            <w:tcW w:w="992" w:type="dxa"/>
            <w:tcBorders>
              <w:top w:val="single" w:sz="8" w:space="0" w:color="4F81BD"/>
              <w:bottom w:val="single" w:sz="8" w:space="0" w:color="4F81BD"/>
            </w:tcBorders>
          </w:tcPr>
          <w:p w:rsidR="00C56406" w:rsidRPr="008B3FDE" w:rsidRDefault="00C56406" w:rsidP="00C37B86">
            <w:pPr>
              <w:autoSpaceDE w:val="0"/>
              <w:autoSpaceDN w:val="0"/>
              <w:bidi w:val="0"/>
              <w:adjustRightInd w:val="0"/>
              <w:jc w:val="center"/>
              <w:rPr>
                <w:color w:val="000000"/>
              </w:rPr>
            </w:pPr>
            <w:r w:rsidRPr="008B3FDE">
              <w:rPr>
                <w:color w:val="000000"/>
              </w:rPr>
              <w:t>2</w:t>
            </w:r>
          </w:p>
        </w:tc>
        <w:tc>
          <w:tcPr>
            <w:tcW w:w="2955" w:type="dxa"/>
            <w:tcBorders>
              <w:top w:val="single" w:sz="8" w:space="0" w:color="4F81BD"/>
              <w:left w:val="single" w:sz="8" w:space="0" w:color="4F81BD"/>
              <w:bottom w:val="single" w:sz="8" w:space="0" w:color="4F81BD"/>
              <w:right w:val="single" w:sz="8" w:space="0" w:color="4F81BD"/>
            </w:tcBorders>
            <w:vAlign w:val="center"/>
          </w:tcPr>
          <w:p w:rsidR="00C56406" w:rsidRPr="003B0800" w:rsidRDefault="00C56406" w:rsidP="00C37B86">
            <w:pPr>
              <w:bidi w:val="0"/>
            </w:pPr>
            <w:r w:rsidRPr="003B0800">
              <w:t xml:space="preserve">Sanitary and Environmental </w:t>
            </w:r>
            <w:smartTag w:uri="urn:schemas-microsoft-com:office:smarttags" w:element="place">
              <w:smartTag w:uri="urn:schemas-microsoft-com:office:smarttags" w:element="country-region">
                <w:r w:rsidRPr="003B0800">
                  <w:t>Eng.</w:t>
                </w:r>
              </w:smartTag>
            </w:smartTag>
            <w:r>
              <w:t xml:space="preserve"> </w:t>
            </w:r>
            <w:r w:rsidRPr="003B0800">
              <w:t>(1)</w:t>
            </w:r>
          </w:p>
        </w:tc>
        <w:tc>
          <w:tcPr>
            <w:tcW w:w="1559" w:type="dxa"/>
            <w:tcBorders>
              <w:top w:val="single" w:sz="8" w:space="0" w:color="4F81BD"/>
              <w:bottom w:val="single" w:sz="8" w:space="0" w:color="4F81BD"/>
            </w:tcBorders>
          </w:tcPr>
          <w:p w:rsidR="00C56406" w:rsidRPr="008B3FDE" w:rsidRDefault="00C56406" w:rsidP="00C37B86">
            <w:pPr>
              <w:autoSpaceDE w:val="0"/>
              <w:autoSpaceDN w:val="0"/>
              <w:bidi w:val="0"/>
              <w:adjustRightInd w:val="0"/>
              <w:rPr>
                <w:color w:val="000000"/>
              </w:rPr>
            </w:pPr>
            <w:r w:rsidRPr="008B3FDE">
              <w:rPr>
                <w:color w:val="000000"/>
              </w:rPr>
              <w:t>B.E 3239</w:t>
            </w:r>
          </w:p>
        </w:tc>
        <w:tc>
          <w:tcPr>
            <w:tcW w:w="1490" w:type="dxa"/>
            <w:vMerge/>
            <w:tcBorders>
              <w:left w:val="single" w:sz="8" w:space="0" w:color="4F81BD"/>
            </w:tcBorders>
          </w:tcPr>
          <w:p w:rsidR="00C56406" w:rsidRPr="002131EE" w:rsidRDefault="00C56406" w:rsidP="00EC0A4E">
            <w:pPr>
              <w:autoSpaceDE w:val="0"/>
              <w:autoSpaceDN w:val="0"/>
              <w:adjustRightInd w:val="0"/>
              <w:rPr>
                <w:rFonts w:cs="Times New Roman"/>
                <w:sz w:val="24"/>
                <w:szCs w:val="24"/>
                <w:lang w:bidi="ar-IQ"/>
              </w:rPr>
            </w:pPr>
          </w:p>
        </w:tc>
      </w:tr>
      <w:tr w:rsidR="00C56406" w:rsidRPr="001A1F08" w:rsidTr="00BC5327">
        <w:trPr>
          <w:trHeight w:val="268"/>
        </w:trPr>
        <w:tc>
          <w:tcPr>
            <w:tcW w:w="2724" w:type="dxa"/>
            <w:vMerge/>
            <w:tcBorders>
              <w:right w:val="single" w:sz="8" w:space="0" w:color="4F81BD"/>
            </w:tcBorders>
          </w:tcPr>
          <w:p w:rsidR="00C56406" w:rsidRPr="001A4C1C" w:rsidRDefault="00C56406" w:rsidP="00EC0A4E">
            <w:pPr>
              <w:autoSpaceDE w:val="0"/>
              <w:autoSpaceDN w:val="0"/>
              <w:adjustRightInd w:val="0"/>
              <w:rPr>
                <w:rFonts w:cs="Times New Roman"/>
                <w:sz w:val="28"/>
                <w:szCs w:val="28"/>
                <w:lang w:bidi="ar-IQ"/>
              </w:rPr>
            </w:pPr>
          </w:p>
        </w:tc>
        <w:tc>
          <w:tcPr>
            <w:tcW w:w="992" w:type="dxa"/>
            <w:tcBorders>
              <w:top w:val="single" w:sz="8" w:space="0" w:color="4F81BD"/>
              <w:bottom w:val="single" w:sz="8" w:space="0" w:color="4F81BD"/>
            </w:tcBorders>
          </w:tcPr>
          <w:p w:rsidR="00C56406" w:rsidRPr="008B3FDE" w:rsidRDefault="00C56406" w:rsidP="00C37B86">
            <w:pPr>
              <w:autoSpaceDE w:val="0"/>
              <w:autoSpaceDN w:val="0"/>
              <w:bidi w:val="0"/>
              <w:adjustRightInd w:val="0"/>
              <w:jc w:val="center"/>
              <w:rPr>
                <w:color w:val="000000"/>
              </w:rPr>
            </w:pPr>
            <w:r w:rsidRPr="008B3FDE">
              <w:rPr>
                <w:color w:val="000000"/>
              </w:rPr>
              <w:t>2</w:t>
            </w:r>
          </w:p>
        </w:tc>
        <w:tc>
          <w:tcPr>
            <w:tcW w:w="2955" w:type="dxa"/>
            <w:tcBorders>
              <w:top w:val="single" w:sz="8" w:space="0" w:color="4F81BD"/>
              <w:left w:val="single" w:sz="8" w:space="0" w:color="4F81BD"/>
              <w:bottom w:val="single" w:sz="8" w:space="0" w:color="4F81BD"/>
              <w:right w:val="single" w:sz="8" w:space="0" w:color="4F81BD"/>
            </w:tcBorders>
          </w:tcPr>
          <w:p w:rsidR="00C56406" w:rsidRPr="008B3FDE" w:rsidRDefault="00C56406" w:rsidP="00C37B86">
            <w:pPr>
              <w:autoSpaceDE w:val="0"/>
              <w:autoSpaceDN w:val="0"/>
              <w:bidi w:val="0"/>
              <w:adjustRightInd w:val="0"/>
              <w:rPr>
                <w:color w:val="000000"/>
              </w:rPr>
            </w:pPr>
            <w:r>
              <w:t xml:space="preserve">Civil </w:t>
            </w:r>
            <w:smartTag w:uri="urn:schemas-microsoft-com:office:smarttags" w:element="place">
              <w:smartTag w:uri="urn:schemas-microsoft-com:office:smarttags" w:element="country-region">
                <w:r>
                  <w:t>Eng.</w:t>
                </w:r>
              </w:smartTag>
            </w:smartTag>
            <w:r>
              <w:t xml:space="preserve"> System Analysis  </w:t>
            </w:r>
            <w:r w:rsidRPr="003B0800">
              <w:t>(1)</w:t>
            </w:r>
          </w:p>
        </w:tc>
        <w:tc>
          <w:tcPr>
            <w:tcW w:w="1559" w:type="dxa"/>
            <w:tcBorders>
              <w:top w:val="single" w:sz="8" w:space="0" w:color="4F81BD"/>
              <w:bottom w:val="single" w:sz="8" w:space="0" w:color="4F81BD"/>
            </w:tcBorders>
          </w:tcPr>
          <w:p w:rsidR="00C56406" w:rsidRPr="008B3FDE" w:rsidRDefault="00C56406" w:rsidP="00C37B86">
            <w:pPr>
              <w:autoSpaceDE w:val="0"/>
              <w:autoSpaceDN w:val="0"/>
              <w:bidi w:val="0"/>
              <w:adjustRightInd w:val="0"/>
              <w:rPr>
                <w:color w:val="000000"/>
              </w:rPr>
            </w:pPr>
            <w:r w:rsidRPr="008B3FDE">
              <w:rPr>
                <w:color w:val="000000"/>
              </w:rPr>
              <w:t>B.E 3302</w:t>
            </w:r>
          </w:p>
        </w:tc>
        <w:tc>
          <w:tcPr>
            <w:tcW w:w="1490" w:type="dxa"/>
            <w:vMerge/>
            <w:tcBorders>
              <w:left w:val="single" w:sz="8" w:space="0" w:color="4F81BD"/>
            </w:tcBorders>
          </w:tcPr>
          <w:p w:rsidR="00C56406" w:rsidRPr="002131EE" w:rsidRDefault="00C56406" w:rsidP="00EC0A4E">
            <w:pPr>
              <w:autoSpaceDE w:val="0"/>
              <w:autoSpaceDN w:val="0"/>
              <w:adjustRightInd w:val="0"/>
              <w:rPr>
                <w:rFonts w:cs="Times New Roman"/>
                <w:sz w:val="24"/>
                <w:szCs w:val="24"/>
                <w:lang w:bidi="ar-IQ"/>
              </w:rPr>
            </w:pPr>
          </w:p>
        </w:tc>
      </w:tr>
      <w:tr w:rsidR="00C56406" w:rsidRPr="001A1F08" w:rsidTr="00BC5327">
        <w:trPr>
          <w:trHeight w:val="268"/>
        </w:trPr>
        <w:tc>
          <w:tcPr>
            <w:tcW w:w="2724" w:type="dxa"/>
            <w:vMerge/>
            <w:tcBorders>
              <w:right w:val="single" w:sz="8" w:space="0" w:color="4F81BD"/>
            </w:tcBorders>
          </w:tcPr>
          <w:p w:rsidR="00C56406" w:rsidRPr="001A4C1C" w:rsidRDefault="00C56406" w:rsidP="00EC0A4E">
            <w:pPr>
              <w:autoSpaceDE w:val="0"/>
              <w:autoSpaceDN w:val="0"/>
              <w:adjustRightInd w:val="0"/>
              <w:rPr>
                <w:rFonts w:cs="Times New Roman"/>
                <w:sz w:val="28"/>
                <w:szCs w:val="28"/>
                <w:lang w:bidi="ar-IQ"/>
              </w:rPr>
            </w:pPr>
          </w:p>
        </w:tc>
        <w:tc>
          <w:tcPr>
            <w:tcW w:w="992" w:type="dxa"/>
            <w:tcBorders>
              <w:top w:val="single" w:sz="8" w:space="0" w:color="4F81BD"/>
              <w:bottom w:val="single" w:sz="8" w:space="0" w:color="4F81BD"/>
            </w:tcBorders>
          </w:tcPr>
          <w:p w:rsidR="00C56406" w:rsidRPr="008B3FDE" w:rsidRDefault="00C56406" w:rsidP="00C37B86">
            <w:pPr>
              <w:autoSpaceDE w:val="0"/>
              <w:autoSpaceDN w:val="0"/>
              <w:bidi w:val="0"/>
              <w:adjustRightInd w:val="0"/>
              <w:jc w:val="center"/>
              <w:rPr>
                <w:color w:val="000000"/>
              </w:rPr>
            </w:pPr>
            <w:r w:rsidRPr="008B3FDE">
              <w:rPr>
                <w:color w:val="000000"/>
              </w:rPr>
              <w:t>2</w:t>
            </w:r>
          </w:p>
        </w:tc>
        <w:tc>
          <w:tcPr>
            <w:tcW w:w="2955" w:type="dxa"/>
            <w:tcBorders>
              <w:top w:val="single" w:sz="8" w:space="0" w:color="4F81BD"/>
              <w:left w:val="single" w:sz="8" w:space="0" w:color="4F81BD"/>
              <w:bottom w:val="single" w:sz="8" w:space="0" w:color="4F81BD"/>
              <w:right w:val="single" w:sz="8" w:space="0" w:color="4F81BD"/>
            </w:tcBorders>
            <w:vAlign w:val="center"/>
          </w:tcPr>
          <w:p w:rsidR="00C56406" w:rsidRPr="003B0800" w:rsidRDefault="00C56406" w:rsidP="00C37B86">
            <w:pPr>
              <w:bidi w:val="0"/>
            </w:pPr>
            <w:r w:rsidRPr="003B0800">
              <w:t>Reinforced Concrete Design</w:t>
            </w:r>
            <w:r>
              <w:t xml:space="preserve">  </w:t>
            </w:r>
            <w:r w:rsidRPr="003B0800">
              <w:t xml:space="preserve"> (1)</w:t>
            </w:r>
          </w:p>
        </w:tc>
        <w:tc>
          <w:tcPr>
            <w:tcW w:w="1559" w:type="dxa"/>
            <w:tcBorders>
              <w:top w:val="single" w:sz="8" w:space="0" w:color="4F81BD"/>
              <w:bottom w:val="single" w:sz="8" w:space="0" w:color="4F81BD"/>
            </w:tcBorders>
          </w:tcPr>
          <w:p w:rsidR="00C56406" w:rsidRPr="008B3FDE" w:rsidRDefault="00C56406" w:rsidP="00C37B86">
            <w:pPr>
              <w:autoSpaceDE w:val="0"/>
              <w:autoSpaceDN w:val="0"/>
              <w:bidi w:val="0"/>
              <w:adjustRightInd w:val="0"/>
              <w:rPr>
                <w:color w:val="000000"/>
              </w:rPr>
            </w:pPr>
            <w:r w:rsidRPr="008B3FDE">
              <w:rPr>
                <w:color w:val="000000"/>
              </w:rPr>
              <w:t>B.E 3234</w:t>
            </w:r>
          </w:p>
        </w:tc>
        <w:tc>
          <w:tcPr>
            <w:tcW w:w="1490" w:type="dxa"/>
            <w:vMerge/>
            <w:tcBorders>
              <w:left w:val="single" w:sz="8" w:space="0" w:color="4F81BD"/>
            </w:tcBorders>
          </w:tcPr>
          <w:p w:rsidR="00C56406" w:rsidRPr="002131EE" w:rsidRDefault="00C56406" w:rsidP="00EC0A4E">
            <w:pPr>
              <w:autoSpaceDE w:val="0"/>
              <w:autoSpaceDN w:val="0"/>
              <w:adjustRightInd w:val="0"/>
              <w:rPr>
                <w:rFonts w:cs="Times New Roman"/>
                <w:sz w:val="24"/>
                <w:szCs w:val="24"/>
                <w:lang w:bidi="ar-IQ"/>
              </w:rPr>
            </w:pPr>
          </w:p>
        </w:tc>
      </w:tr>
      <w:tr w:rsidR="00C56406" w:rsidRPr="001A1F08" w:rsidTr="00944ADB">
        <w:trPr>
          <w:trHeight w:val="268"/>
        </w:trPr>
        <w:tc>
          <w:tcPr>
            <w:tcW w:w="2724" w:type="dxa"/>
            <w:vMerge/>
            <w:tcBorders>
              <w:right w:val="single" w:sz="8" w:space="0" w:color="4F81BD"/>
            </w:tcBorders>
          </w:tcPr>
          <w:p w:rsidR="00C56406" w:rsidRPr="001A4C1C" w:rsidRDefault="00C56406" w:rsidP="00EC0A4E">
            <w:pPr>
              <w:autoSpaceDE w:val="0"/>
              <w:autoSpaceDN w:val="0"/>
              <w:adjustRightInd w:val="0"/>
              <w:rPr>
                <w:rFonts w:cs="Times New Roman"/>
                <w:sz w:val="28"/>
                <w:szCs w:val="28"/>
                <w:lang w:bidi="ar-IQ"/>
              </w:rPr>
            </w:pPr>
          </w:p>
        </w:tc>
        <w:tc>
          <w:tcPr>
            <w:tcW w:w="992" w:type="dxa"/>
            <w:tcBorders>
              <w:top w:val="single" w:sz="8" w:space="0" w:color="4F81BD"/>
              <w:bottom w:val="single" w:sz="8" w:space="0" w:color="4F81BD"/>
            </w:tcBorders>
          </w:tcPr>
          <w:p w:rsidR="00C56406" w:rsidRPr="008B3FDE" w:rsidRDefault="00C56406" w:rsidP="00C37B86">
            <w:pPr>
              <w:autoSpaceDE w:val="0"/>
              <w:autoSpaceDN w:val="0"/>
              <w:bidi w:val="0"/>
              <w:adjustRightInd w:val="0"/>
              <w:jc w:val="center"/>
              <w:rPr>
                <w:color w:val="000000"/>
              </w:rPr>
            </w:pPr>
            <w:r w:rsidRPr="008B3FDE">
              <w:rPr>
                <w:color w:val="000000"/>
              </w:rPr>
              <w:t>2</w:t>
            </w:r>
          </w:p>
        </w:tc>
        <w:tc>
          <w:tcPr>
            <w:tcW w:w="2955" w:type="dxa"/>
            <w:tcBorders>
              <w:top w:val="single" w:sz="8" w:space="0" w:color="4F81BD"/>
              <w:left w:val="single" w:sz="8" w:space="0" w:color="4F81BD"/>
              <w:bottom w:val="single" w:sz="8" w:space="0" w:color="4F81BD"/>
              <w:right w:val="single" w:sz="8" w:space="0" w:color="4F81BD"/>
            </w:tcBorders>
          </w:tcPr>
          <w:p w:rsidR="00C56406" w:rsidRPr="008B3FDE" w:rsidRDefault="00C56406" w:rsidP="004A38BB">
            <w:pPr>
              <w:autoSpaceDE w:val="0"/>
              <w:autoSpaceDN w:val="0"/>
              <w:bidi w:val="0"/>
              <w:adjustRightInd w:val="0"/>
              <w:rPr>
                <w:color w:val="000000"/>
              </w:rPr>
            </w:pPr>
            <w:r w:rsidRPr="008B3FDE">
              <w:rPr>
                <w:color w:val="000000"/>
              </w:rPr>
              <w:t xml:space="preserve">English </w:t>
            </w:r>
            <w:r>
              <w:rPr>
                <w:color w:val="000000"/>
              </w:rPr>
              <w:t>Es</w:t>
            </w:r>
            <w:r w:rsidRPr="008B3FDE">
              <w:rPr>
                <w:color w:val="000000"/>
              </w:rPr>
              <w:t>say Writing Language</w:t>
            </w:r>
          </w:p>
        </w:tc>
        <w:tc>
          <w:tcPr>
            <w:tcW w:w="1559" w:type="dxa"/>
            <w:tcBorders>
              <w:top w:val="single" w:sz="8" w:space="0" w:color="4F81BD"/>
              <w:bottom w:val="single" w:sz="8" w:space="0" w:color="4F81BD"/>
            </w:tcBorders>
          </w:tcPr>
          <w:p w:rsidR="00C56406" w:rsidRPr="008B3FDE" w:rsidRDefault="00C56406" w:rsidP="00C37B86">
            <w:pPr>
              <w:autoSpaceDE w:val="0"/>
              <w:autoSpaceDN w:val="0"/>
              <w:bidi w:val="0"/>
              <w:adjustRightInd w:val="0"/>
              <w:rPr>
                <w:color w:val="000000"/>
              </w:rPr>
            </w:pPr>
            <w:r w:rsidRPr="008B3FDE">
              <w:rPr>
                <w:color w:val="000000"/>
              </w:rPr>
              <w:t>B.E 3109</w:t>
            </w:r>
          </w:p>
        </w:tc>
        <w:tc>
          <w:tcPr>
            <w:tcW w:w="1490" w:type="dxa"/>
            <w:vMerge/>
            <w:tcBorders>
              <w:left w:val="single" w:sz="8" w:space="0" w:color="4F81BD"/>
            </w:tcBorders>
          </w:tcPr>
          <w:p w:rsidR="00C56406" w:rsidRPr="002131EE" w:rsidRDefault="00C56406" w:rsidP="00EC0A4E">
            <w:pPr>
              <w:autoSpaceDE w:val="0"/>
              <w:autoSpaceDN w:val="0"/>
              <w:adjustRightInd w:val="0"/>
              <w:rPr>
                <w:rFonts w:cs="Times New Roman"/>
                <w:sz w:val="24"/>
                <w:szCs w:val="24"/>
                <w:lang w:bidi="ar-IQ"/>
              </w:rPr>
            </w:pPr>
          </w:p>
        </w:tc>
      </w:tr>
      <w:tr w:rsidR="00C56406" w:rsidRPr="001A1F08" w:rsidTr="00944ADB">
        <w:trPr>
          <w:trHeight w:val="268"/>
        </w:trPr>
        <w:tc>
          <w:tcPr>
            <w:tcW w:w="2724" w:type="dxa"/>
            <w:vMerge/>
            <w:tcBorders>
              <w:right w:val="single" w:sz="8" w:space="0" w:color="4F81BD"/>
            </w:tcBorders>
          </w:tcPr>
          <w:p w:rsidR="00C56406" w:rsidRPr="001A4C1C" w:rsidRDefault="00C56406" w:rsidP="00EC0A4E">
            <w:pPr>
              <w:autoSpaceDE w:val="0"/>
              <w:autoSpaceDN w:val="0"/>
              <w:adjustRightInd w:val="0"/>
              <w:rPr>
                <w:rFonts w:cs="Times New Roman"/>
                <w:sz w:val="28"/>
                <w:szCs w:val="28"/>
                <w:lang w:bidi="ar-IQ"/>
              </w:rPr>
            </w:pPr>
          </w:p>
        </w:tc>
        <w:tc>
          <w:tcPr>
            <w:tcW w:w="992" w:type="dxa"/>
            <w:tcBorders>
              <w:top w:val="single" w:sz="8" w:space="0" w:color="4F81BD"/>
              <w:bottom w:val="single" w:sz="8" w:space="0" w:color="4F81BD"/>
            </w:tcBorders>
          </w:tcPr>
          <w:p w:rsidR="00C56406" w:rsidRPr="008B3FDE" w:rsidRDefault="00C56406" w:rsidP="00C37B86">
            <w:pPr>
              <w:autoSpaceDE w:val="0"/>
              <w:autoSpaceDN w:val="0"/>
              <w:bidi w:val="0"/>
              <w:adjustRightInd w:val="0"/>
              <w:jc w:val="center"/>
              <w:rPr>
                <w:color w:val="000000"/>
              </w:rPr>
            </w:pPr>
            <w:r w:rsidRPr="008B3FDE">
              <w:rPr>
                <w:color w:val="000000"/>
              </w:rPr>
              <w:t>1</w:t>
            </w:r>
          </w:p>
        </w:tc>
        <w:tc>
          <w:tcPr>
            <w:tcW w:w="2955" w:type="dxa"/>
            <w:tcBorders>
              <w:top w:val="single" w:sz="8" w:space="0" w:color="4F81BD"/>
              <w:left w:val="single" w:sz="8" w:space="0" w:color="4F81BD"/>
              <w:bottom w:val="single" w:sz="8" w:space="0" w:color="4F81BD"/>
              <w:right w:val="single" w:sz="8" w:space="0" w:color="4F81BD"/>
            </w:tcBorders>
          </w:tcPr>
          <w:p w:rsidR="00C56406" w:rsidRPr="008B3FDE" w:rsidRDefault="00C56406" w:rsidP="00C37B86">
            <w:pPr>
              <w:autoSpaceDE w:val="0"/>
              <w:autoSpaceDN w:val="0"/>
              <w:bidi w:val="0"/>
              <w:adjustRightInd w:val="0"/>
              <w:rPr>
                <w:color w:val="000000"/>
              </w:rPr>
            </w:pPr>
            <w:r w:rsidRPr="008B3FDE">
              <w:rPr>
                <w:color w:val="000000"/>
              </w:rPr>
              <w:t>Leadership and Management Skills</w:t>
            </w:r>
          </w:p>
        </w:tc>
        <w:tc>
          <w:tcPr>
            <w:tcW w:w="1559" w:type="dxa"/>
            <w:tcBorders>
              <w:top w:val="single" w:sz="8" w:space="0" w:color="4F81BD"/>
              <w:bottom w:val="single" w:sz="8" w:space="0" w:color="4F81BD"/>
            </w:tcBorders>
          </w:tcPr>
          <w:p w:rsidR="00C56406" w:rsidRPr="008B3FDE" w:rsidRDefault="00C56406" w:rsidP="00C37B86">
            <w:pPr>
              <w:autoSpaceDE w:val="0"/>
              <w:autoSpaceDN w:val="0"/>
              <w:bidi w:val="0"/>
              <w:adjustRightInd w:val="0"/>
              <w:rPr>
                <w:color w:val="000000"/>
              </w:rPr>
            </w:pPr>
            <w:r w:rsidRPr="008B3FDE">
              <w:rPr>
                <w:color w:val="000000"/>
              </w:rPr>
              <w:t>B.E 3111</w:t>
            </w:r>
          </w:p>
        </w:tc>
        <w:tc>
          <w:tcPr>
            <w:tcW w:w="1490" w:type="dxa"/>
            <w:vMerge/>
            <w:tcBorders>
              <w:left w:val="single" w:sz="8" w:space="0" w:color="4F81BD"/>
              <w:bottom w:val="single" w:sz="4" w:space="0" w:color="auto"/>
            </w:tcBorders>
          </w:tcPr>
          <w:p w:rsidR="00C56406" w:rsidRPr="002131EE" w:rsidRDefault="00C56406" w:rsidP="00EC0A4E">
            <w:pPr>
              <w:autoSpaceDE w:val="0"/>
              <w:autoSpaceDN w:val="0"/>
              <w:adjustRightInd w:val="0"/>
              <w:rPr>
                <w:rFonts w:cs="Times New Roman"/>
                <w:sz w:val="24"/>
                <w:szCs w:val="24"/>
                <w:lang w:bidi="ar-IQ"/>
              </w:rPr>
            </w:pPr>
          </w:p>
        </w:tc>
      </w:tr>
      <w:tr w:rsidR="00C56406" w:rsidRPr="001A1F08" w:rsidTr="001E41D4">
        <w:trPr>
          <w:trHeight w:val="268"/>
        </w:trPr>
        <w:tc>
          <w:tcPr>
            <w:tcW w:w="2724" w:type="dxa"/>
            <w:vMerge/>
            <w:tcBorders>
              <w:right w:val="single" w:sz="8" w:space="0" w:color="4F81BD"/>
            </w:tcBorders>
          </w:tcPr>
          <w:p w:rsidR="00C56406" w:rsidRPr="001A4C1C" w:rsidRDefault="00C56406" w:rsidP="00EC0A4E">
            <w:pPr>
              <w:autoSpaceDE w:val="0"/>
              <w:autoSpaceDN w:val="0"/>
              <w:adjustRightInd w:val="0"/>
              <w:rPr>
                <w:rFonts w:cs="Times New Roman"/>
                <w:sz w:val="28"/>
                <w:szCs w:val="28"/>
                <w:lang w:bidi="ar-IQ"/>
              </w:rPr>
            </w:pPr>
          </w:p>
        </w:tc>
        <w:tc>
          <w:tcPr>
            <w:tcW w:w="992" w:type="dxa"/>
            <w:tcBorders>
              <w:top w:val="single" w:sz="8" w:space="0" w:color="4F81BD"/>
              <w:bottom w:val="single" w:sz="8" w:space="0" w:color="4F81BD"/>
            </w:tcBorders>
          </w:tcPr>
          <w:p w:rsidR="00C56406" w:rsidRPr="008B3FDE" w:rsidRDefault="00C56406" w:rsidP="00C37B86">
            <w:pPr>
              <w:autoSpaceDE w:val="0"/>
              <w:autoSpaceDN w:val="0"/>
              <w:bidi w:val="0"/>
              <w:adjustRightInd w:val="0"/>
              <w:jc w:val="center"/>
              <w:rPr>
                <w:color w:val="000000"/>
              </w:rPr>
            </w:pPr>
            <w:r w:rsidRPr="008B3FDE">
              <w:rPr>
                <w:color w:val="000000"/>
              </w:rPr>
              <w:t>3</w:t>
            </w:r>
          </w:p>
        </w:tc>
        <w:tc>
          <w:tcPr>
            <w:tcW w:w="2955" w:type="dxa"/>
            <w:tcBorders>
              <w:top w:val="single" w:sz="8" w:space="0" w:color="4F81BD"/>
              <w:left w:val="single" w:sz="8" w:space="0" w:color="4F81BD"/>
              <w:bottom w:val="single" w:sz="8" w:space="0" w:color="4F81BD"/>
              <w:right w:val="single" w:sz="8" w:space="0" w:color="4F81BD"/>
            </w:tcBorders>
          </w:tcPr>
          <w:p w:rsidR="00C56406" w:rsidRPr="00C56406" w:rsidRDefault="00C56406" w:rsidP="00C56406">
            <w:pPr>
              <w:bidi w:val="0"/>
              <w:jc w:val="lowKashida"/>
              <w:rPr>
                <w:color w:val="000000"/>
              </w:rPr>
            </w:pPr>
            <w:r w:rsidRPr="00C56406">
              <w:rPr>
                <w:color w:val="000000"/>
              </w:rPr>
              <w:t>Soil Mechanics   (2)</w:t>
            </w:r>
          </w:p>
        </w:tc>
        <w:tc>
          <w:tcPr>
            <w:tcW w:w="1559" w:type="dxa"/>
            <w:tcBorders>
              <w:top w:val="single" w:sz="8" w:space="0" w:color="4F81BD"/>
              <w:bottom w:val="single" w:sz="8" w:space="0" w:color="4F81BD"/>
            </w:tcBorders>
          </w:tcPr>
          <w:p w:rsidR="00C56406" w:rsidRPr="008B3FDE" w:rsidRDefault="00C56406" w:rsidP="00C37B86">
            <w:pPr>
              <w:autoSpaceDE w:val="0"/>
              <w:autoSpaceDN w:val="0"/>
              <w:bidi w:val="0"/>
              <w:adjustRightInd w:val="0"/>
              <w:rPr>
                <w:color w:val="000000"/>
              </w:rPr>
            </w:pPr>
            <w:r w:rsidRPr="008B3FDE">
              <w:rPr>
                <w:color w:val="000000"/>
              </w:rPr>
              <w:t>B.E 3229</w:t>
            </w:r>
          </w:p>
        </w:tc>
        <w:tc>
          <w:tcPr>
            <w:tcW w:w="1490" w:type="dxa"/>
            <w:vMerge w:val="restart"/>
            <w:tcBorders>
              <w:left w:val="single" w:sz="8" w:space="0" w:color="4F81BD"/>
            </w:tcBorders>
          </w:tcPr>
          <w:p w:rsidR="00C56406" w:rsidRDefault="00C56406" w:rsidP="000009C3">
            <w:pPr>
              <w:autoSpaceDE w:val="0"/>
              <w:autoSpaceDN w:val="0"/>
              <w:bidi w:val="0"/>
              <w:adjustRightInd w:val="0"/>
              <w:jc w:val="center"/>
              <w:rPr>
                <w:rFonts w:cs="Times New Roman"/>
                <w:sz w:val="24"/>
                <w:szCs w:val="24"/>
              </w:rPr>
            </w:pPr>
            <w:r>
              <w:rPr>
                <w:rFonts w:cs="Times New Roman"/>
                <w:sz w:val="24"/>
                <w:szCs w:val="24"/>
              </w:rPr>
              <w:t>T</w:t>
            </w:r>
            <w:r w:rsidRPr="002131EE">
              <w:rPr>
                <w:rFonts w:cs="Times New Roman"/>
                <w:sz w:val="24"/>
                <w:szCs w:val="24"/>
              </w:rPr>
              <w:t>hird year</w:t>
            </w:r>
            <w:r>
              <w:rPr>
                <w:rFonts w:cs="Times New Roman"/>
                <w:sz w:val="24"/>
                <w:szCs w:val="24"/>
              </w:rPr>
              <w:t>/</w:t>
            </w:r>
          </w:p>
          <w:p w:rsidR="00C56406" w:rsidRPr="002131EE" w:rsidRDefault="00C56406" w:rsidP="000009C3">
            <w:pPr>
              <w:autoSpaceDE w:val="0"/>
              <w:autoSpaceDN w:val="0"/>
              <w:adjustRightInd w:val="0"/>
              <w:jc w:val="center"/>
              <w:rPr>
                <w:rFonts w:cs="Times New Roman"/>
                <w:sz w:val="24"/>
                <w:szCs w:val="24"/>
                <w:lang w:bidi="ar-IQ"/>
              </w:rPr>
            </w:pPr>
            <w:r>
              <w:rPr>
                <w:rFonts w:cs="Times New Roman"/>
                <w:sz w:val="24"/>
                <w:szCs w:val="24"/>
              </w:rPr>
              <w:t>Second Semester</w:t>
            </w:r>
          </w:p>
        </w:tc>
      </w:tr>
      <w:tr w:rsidR="00C56406" w:rsidRPr="001A1F08" w:rsidTr="001E41D4">
        <w:trPr>
          <w:trHeight w:val="268"/>
        </w:trPr>
        <w:tc>
          <w:tcPr>
            <w:tcW w:w="2724" w:type="dxa"/>
            <w:vMerge/>
            <w:tcBorders>
              <w:right w:val="single" w:sz="8" w:space="0" w:color="4F81BD"/>
            </w:tcBorders>
          </w:tcPr>
          <w:p w:rsidR="00C56406" w:rsidRPr="001A4C1C" w:rsidRDefault="00C56406" w:rsidP="00EC0A4E">
            <w:pPr>
              <w:autoSpaceDE w:val="0"/>
              <w:autoSpaceDN w:val="0"/>
              <w:adjustRightInd w:val="0"/>
              <w:rPr>
                <w:rFonts w:cs="Times New Roman"/>
                <w:sz w:val="28"/>
                <w:szCs w:val="28"/>
                <w:lang w:bidi="ar-IQ"/>
              </w:rPr>
            </w:pPr>
          </w:p>
        </w:tc>
        <w:tc>
          <w:tcPr>
            <w:tcW w:w="992" w:type="dxa"/>
            <w:tcBorders>
              <w:top w:val="single" w:sz="8" w:space="0" w:color="4F81BD"/>
              <w:bottom w:val="single" w:sz="8" w:space="0" w:color="4F81BD"/>
            </w:tcBorders>
          </w:tcPr>
          <w:p w:rsidR="00C56406" w:rsidRPr="008B3FDE" w:rsidRDefault="00C56406" w:rsidP="00C37B86">
            <w:pPr>
              <w:autoSpaceDE w:val="0"/>
              <w:autoSpaceDN w:val="0"/>
              <w:bidi w:val="0"/>
              <w:adjustRightInd w:val="0"/>
              <w:jc w:val="center"/>
              <w:rPr>
                <w:color w:val="000000"/>
              </w:rPr>
            </w:pPr>
            <w:r w:rsidRPr="008B3FDE">
              <w:rPr>
                <w:color w:val="000000"/>
              </w:rPr>
              <w:t>2</w:t>
            </w:r>
          </w:p>
        </w:tc>
        <w:tc>
          <w:tcPr>
            <w:tcW w:w="2955" w:type="dxa"/>
            <w:tcBorders>
              <w:top w:val="single" w:sz="8" w:space="0" w:color="4F81BD"/>
              <w:left w:val="single" w:sz="8" w:space="0" w:color="4F81BD"/>
              <w:bottom w:val="single" w:sz="8" w:space="0" w:color="4F81BD"/>
              <w:right w:val="single" w:sz="8" w:space="0" w:color="4F81BD"/>
            </w:tcBorders>
          </w:tcPr>
          <w:p w:rsidR="00C56406" w:rsidRPr="003B0800" w:rsidRDefault="00C56406" w:rsidP="00C37B86">
            <w:pPr>
              <w:bidi w:val="0"/>
              <w:jc w:val="lowKashida"/>
            </w:pPr>
            <w:r w:rsidRPr="008B3FDE">
              <w:rPr>
                <w:color w:val="000000"/>
              </w:rPr>
              <w:t>Numerical Analysis</w:t>
            </w:r>
          </w:p>
        </w:tc>
        <w:tc>
          <w:tcPr>
            <w:tcW w:w="1559" w:type="dxa"/>
            <w:tcBorders>
              <w:top w:val="single" w:sz="8" w:space="0" w:color="4F81BD"/>
              <w:bottom w:val="single" w:sz="8" w:space="0" w:color="4F81BD"/>
            </w:tcBorders>
          </w:tcPr>
          <w:p w:rsidR="00C56406" w:rsidRPr="008B3FDE" w:rsidRDefault="00C56406" w:rsidP="00C37B86">
            <w:pPr>
              <w:autoSpaceDE w:val="0"/>
              <w:autoSpaceDN w:val="0"/>
              <w:bidi w:val="0"/>
              <w:adjustRightInd w:val="0"/>
              <w:rPr>
                <w:color w:val="000000"/>
              </w:rPr>
            </w:pPr>
            <w:r w:rsidRPr="008B3FDE">
              <w:rPr>
                <w:color w:val="000000"/>
              </w:rPr>
              <w:t>B.E 3232</w:t>
            </w:r>
          </w:p>
        </w:tc>
        <w:tc>
          <w:tcPr>
            <w:tcW w:w="1490" w:type="dxa"/>
            <w:vMerge/>
            <w:tcBorders>
              <w:left w:val="single" w:sz="8" w:space="0" w:color="4F81BD"/>
            </w:tcBorders>
          </w:tcPr>
          <w:p w:rsidR="00C56406" w:rsidRPr="002131EE" w:rsidRDefault="00C56406" w:rsidP="00EC0A4E">
            <w:pPr>
              <w:autoSpaceDE w:val="0"/>
              <w:autoSpaceDN w:val="0"/>
              <w:adjustRightInd w:val="0"/>
              <w:rPr>
                <w:rFonts w:cs="Times New Roman"/>
                <w:sz w:val="24"/>
                <w:szCs w:val="24"/>
                <w:lang w:bidi="ar-IQ"/>
              </w:rPr>
            </w:pPr>
          </w:p>
        </w:tc>
      </w:tr>
      <w:tr w:rsidR="00C56406" w:rsidRPr="001A1F08" w:rsidTr="001E41D4">
        <w:trPr>
          <w:trHeight w:val="268"/>
        </w:trPr>
        <w:tc>
          <w:tcPr>
            <w:tcW w:w="2724" w:type="dxa"/>
            <w:vMerge/>
            <w:tcBorders>
              <w:right w:val="single" w:sz="8" w:space="0" w:color="4F81BD"/>
            </w:tcBorders>
          </w:tcPr>
          <w:p w:rsidR="00C56406" w:rsidRPr="001A4C1C" w:rsidRDefault="00C56406" w:rsidP="00EC0A4E">
            <w:pPr>
              <w:autoSpaceDE w:val="0"/>
              <w:autoSpaceDN w:val="0"/>
              <w:adjustRightInd w:val="0"/>
              <w:rPr>
                <w:rFonts w:cs="Times New Roman"/>
                <w:sz w:val="28"/>
                <w:szCs w:val="28"/>
                <w:lang w:bidi="ar-IQ"/>
              </w:rPr>
            </w:pPr>
          </w:p>
        </w:tc>
        <w:tc>
          <w:tcPr>
            <w:tcW w:w="992" w:type="dxa"/>
            <w:tcBorders>
              <w:top w:val="single" w:sz="8" w:space="0" w:color="4F81BD"/>
              <w:bottom w:val="single" w:sz="8" w:space="0" w:color="4F81BD"/>
            </w:tcBorders>
          </w:tcPr>
          <w:p w:rsidR="00C56406" w:rsidRPr="008B3FDE" w:rsidRDefault="00C56406" w:rsidP="00C37B86">
            <w:pPr>
              <w:autoSpaceDE w:val="0"/>
              <w:autoSpaceDN w:val="0"/>
              <w:bidi w:val="0"/>
              <w:adjustRightInd w:val="0"/>
              <w:jc w:val="center"/>
              <w:rPr>
                <w:color w:val="000000"/>
              </w:rPr>
            </w:pPr>
            <w:r>
              <w:rPr>
                <w:color w:val="000000"/>
              </w:rPr>
              <w:t>2</w:t>
            </w:r>
          </w:p>
        </w:tc>
        <w:tc>
          <w:tcPr>
            <w:tcW w:w="2955" w:type="dxa"/>
            <w:tcBorders>
              <w:top w:val="single" w:sz="8" w:space="0" w:color="4F81BD"/>
              <w:left w:val="single" w:sz="8" w:space="0" w:color="4F81BD"/>
              <w:bottom w:val="single" w:sz="8" w:space="0" w:color="4F81BD"/>
              <w:right w:val="single" w:sz="8" w:space="0" w:color="4F81BD"/>
            </w:tcBorders>
          </w:tcPr>
          <w:p w:rsidR="00C56406" w:rsidRPr="00451188" w:rsidRDefault="00C56406" w:rsidP="00C37B86">
            <w:pPr>
              <w:bidi w:val="0"/>
              <w:jc w:val="lowKashida"/>
            </w:pPr>
            <w:r>
              <w:t>Quality Control of Building Materials</w:t>
            </w:r>
          </w:p>
        </w:tc>
        <w:tc>
          <w:tcPr>
            <w:tcW w:w="1559" w:type="dxa"/>
            <w:tcBorders>
              <w:top w:val="single" w:sz="8" w:space="0" w:color="4F81BD"/>
              <w:bottom w:val="single" w:sz="8" w:space="0" w:color="4F81BD"/>
            </w:tcBorders>
          </w:tcPr>
          <w:p w:rsidR="00C56406" w:rsidRPr="008B3FDE" w:rsidRDefault="00C56406" w:rsidP="00C37B86">
            <w:pPr>
              <w:autoSpaceDE w:val="0"/>
              <w:autoSpaceDN w:val="0"/>
              <w:bidi w:val="0"/>
              <w:adjustRightInd w:val="0"/>
              <w:rPr>
                <w:color w:val="000000"/>
              </w:rPr>
            </w:pPr>
            <w:r w:rsidRPr="008B3FDE">
              <w:rPr>
                <w:color w:val="000000"/>
              </w:rPr>
              <w:t>B.E 3304</w:t>
            </w:r>
          </w:p>
        </w:tc>
        <w:tc>
          <w:tcPr>
            <w:tcW w:w="1490" w:type="dxa"/>
            <w:vMerge/>
            <w:tcBorders>
              <w:left w:val="single" w:sz="8" w:space="0" w:color="4F81BD"/>
            </w:tcBorders>
          </w:tcPr>
          <w:p w:rsidR="00C56406" w:rsidRPr="002131EE" w:rsidRDefault="00C56406" w:rsidP="00EC0A4E">
            <w:pPr>
              <w:autoSpaceDE w:val="0"/>
              <w:autoSpaceDN w:val="0"/>
              <w:adjustRightInd w:val="0"/>
              <w:rPr>
                <w:rFonts w:cs="Times New Roman"/>
                <w:sz w:val="24"/>
                <w:szCs w:val="24"/>
                <w:lang w:bidi="ar-IQ"/>
              </w:rPr>
            </w:pPr>
          </w:p>
        </w:tc>
      </w:tr>
      <w:tr w:rsidR="00C56406" w:rsidRPr="001A1F08" w:rsidTr="001E41D4">
        <w:trPr>
          <w:trHeight w:val="268"/>
        </w:trPr>
        <w:tc>
          <w:tcPr>
            <w:tcW w:w="2724" w:type="dxa"/>
            <w:vMerge/>
            <w:tcBorders>
              <w:right w:val="single" w:sz="8" w:space="0" w:color="4F81BD"/>
            </w:tcBorders>
          </w:tcPr>
          <w:p w:rsidR="00C56406" w:rsidRPr="001A4C1C" w:rsidRDefault="00C56406" w:rsidP="00EC0A4E">
            <w:pPr>
              <w:autoSpaceDE w:val="0"/>
              <w:autoSpaceDN w:val="0"/>
              <w:adjustRightInd w:val="0"/>
              <w:rPr>
                <w:rFonts w:cs="Times New Roman"/>
                <w:sz w:val="28"/>
                <w:szCs w:val="28"/>
                <w:lang w:bidi="ar-IQ"/>
              </w:rPr>
            </w:pPr>
          </w:p>
        </w:tc>
        <w:tc>
          <w:tcPr>
            <w:tcW w:w="992" w:type="dxa"/>
            <w:tcBorders>
              <w:top w:val="single" w:sz="8" w:space="0" w:color="4F81BD"/>
              <w:bottom w:val="single" w:sz="8" w:space="0" w:color="4F81BD"/>
            </w:tcBorders>
          </w:tcPr>
          <w:p w:rsidR="00C56406" w:rsidRPr="008B3FDE" w:rsidRDefault="00C56406" w:rsidP="00C37B86">
            <w:pPr>
              <w:autoSpaceDE w:val="0"/>
              <w:autoSpaceDN w:val="0"/>
              <w:bidi w:val="0"/>
              <w:adjustRightInd w:val="0"/>
              <w:jc w:val="center"/>
              <w:rPr>
                <w:color w:val="000000"/>
              </w:rPr>
            </w:pPr>
            <w:r w:rsidRPr="008B3FDE">
              <w:rPr>
                <w:color w:val="000000"/>
              </w:rPr>
              <w:t>2</w:t>
            </w:r>
          </w:p>
        </w:tc>
        <w:tc>
          <w:tcPr>
            <w:tcW w:w="2955" w:type="dxa"/>
            <w:tcBorders>
              <w:top w:val="single" w:sz="8" w:space="0" w:color="4F81BD"/>
              <w:left w:val="single" w:sz="8" w:space="0" w:color="4F81BD"/>
              <w:bottom w:val="single" w:sz="8" w:space="0" w:color="4F81BD"/>
              <w:right w:val="single" w:sz="8" w:space="0" w:color="4F81BD"/>
            </w:tcBorders>
          </w:tcPr>
          <w:p w:rsidR="00C56406" w:rsidRPr="003B0800" w:rsidRDefault="00C56406" w:rsidP="00C37B86">
            <w:pPr>
              <w:autoSpaceDE w:val="0"/>
              <w:autoSpaceDN w:val="0"/>
              <w:bidi w:val="0"/>
              <w:adjustRightInd w:val="0"/>
            </w:pPr>
            <w:r w:rsidRPr="003B0800">
              <w:t>Principles of Remote Sensing</w:t>
            </w:r>
            <w:r>
              <w:t xml:space="preserve">  (2)</w:t>
            </w:r>
          </w:p>
        </w:tc>
        <w:tc>
          <w:tcPr>
            <w:tcW w:w="1559" w:type="dxa"/>
            <w:tcBorders>
              <w:top w:val="single" w:sz="8" w:space="0" w:color="4F81BD"/>
              <w:bottom w:val="single" w:sz="8" w:space="0" w:color="4F81BD"/>
            </w:tcBorders>
          </w:tcPr>
          <w:p w:rsidR="00C56406" w:rsidRPr="008B3FDE" w:rsidRDefault="00C56406" w:rsidP="00C37B86">
            <w:pPr>
              <w:autoSpaceDE w:val="0"/>
              <w:autoSpaceDN w:val="0"/>
              <w:bidi w:val="0"/>
              <w:adjustRightInd w:val="0"/>
              <w:rPr>
                <w:color w:val="000000"/>
              </w:rPr>
            </w:pPr>
            <w:r w:rsidRPr="008B3FDE">
              <w:rPr>
                <w:color w:val="000000"/>
              </w:rPr>
              <w:t>B.E 3236</w:t>
            </w:r>
          </w:p>
        </w:tc>
        <w:tc>
          <w:tcPr>
            <w:tcW w:w="1490" w:type="dxa"/>
            <w:vMerge/>
            <w:tcBorders>
              <w:left w:val="single" w:sz="8" w:space="0" w:color="4F81BD"/>
            </w:tcBorders>
          </w:tcPr>
          <w:p w:rsidR="00C56406" w:rsidRPr="002131EE" w:rsidRDefault="00C56406" w:rsidP="00EC0A4E">
            <w:pPr>
              <w:autoSpaceDE w:val="0"/>
              <w:autoSpaceDN w:val="0"/>
              <w:adjustRightInd w:val="0"/>
              <w:rPr>
                <w:rFonts w:cs="Times New Roman"/>
                <w:sz w:val="24"/>
                <w:szCs w:val="24"/>
                <w:lang w:bidi="ar-IQ"/>
              </w:rPr>
            </w:pPr>
          </w:p>
        </w:tc>
      </w:tr>
      <w:tr w:rsidR="00C56406" w:rsidRPr="001A1F08" w:rsidTr="001F5647">
        <w:trPr>
          <w:trHeight w:val="268"/>
        </w:trPr>
        <w:tc>
          <w:tcPr>
            <w:tcW w:w="2724" w:type="dxa"/>
            <w:vMerge/>
            <w:tcBorders>
              <w:right w:val="single" w:sz="8" w:space="0" w:color="4F81BD"/>
            </w:tcBorders>
          </w:tcPr>
          <w:p w:rsidR="00C56406" w:rsidRPr="001A4C1C" w:rsidRDefault="00C56406" w:rsidP="00EC0A4E">
            <w:pPr>
              <w:autoSpaceDE w:val="0"/>
              <w:autoSpaceDN w:val="0"/>
              <w:adjustRightInd w:val="0"/>
              <w:rPr>
                <w:rFonts w:cs="Times New Roman"/>
                <w:sz w:val="28"/>
                <w:szCs w:val="28"/>
                <w:lang w:bidi="ar-IQ"/>
              </w:rPr>
            </w:pPr>
          </w:p>
        </w:tc>
        <w:tc>
          <w:tcPr>
            <w:tcW w:w="992" w:type="dxa"/>
            <w:tcBorders>
              <w:top w:val="single" w:sz="8" w:space="0" w:color="4F81BD"/>
              <w:bottom w:val="single" w:sz="8" w:space="0" w:color="4F81BD"/>
            </w:tcBorders>
          </w:tcPr>
          <w:p w:rsidR="00C56406" w:rsidRPr="008B3FDE" w:rsidRDefault="00C56406" w:rsidP="00C37B86">
            <w:pPr>
              <w:autoSpaceDE w:val="0"/>
              <w:autoSpaceDN w:val="0"/>
              <w:bidi w:val="0"/>
              <w:adjustRightInd w:val="0"/>
              <w:jc w:val="center"/>
              <w:rPr>
                <w:color w:val="000000"/>
              </w:rPr>
            </w:pPr>
            <w:r w:rsidRPr="008B3FDE">
              <w:rPr>
                <w:color w:val="000000"/>
              </w:rPr>
              <w:t>2</w:t>
            </w:r>
          </w:p>
        </w:tc>
        <w:tc>
          <w:tcPr>
            <w:tcW w:w="2955" w:type="dxa"/>
            <w:tcBorders>
              <w:top w:val="single" w:sz="8" w:space="0" w:color="4F81BD"/>
              <w:left w:val="single" w:sz="8" w:space="0" w:color="4F81BD"/>
              <w:bottom w:val="single" w:sz="8" w:space="0" w:color="4F81BD"/>
              <w:right w:val="single" w:sz="8" w:space="0" w:color="4F81BD"/>
            </w:tcBorders>
            <w:vAlign w:val="center"/>
          </w:tcPr>
          <w:p w:rsidR="00C56406" w:rsidRPr="0022522D" w:rsidRDefault="00C56406" w:rsidP="00C37B86">
            <w:pPr>
              <w:pStyle w:val="Footer"/>
              <w:tabs>
                <w:tab w:val="clear" w:pos="4153"/>
                <w:tab w:val="clear" w:pos="8306"/>
              </w:tabs>
              <w:bidi w:val="0"/>
            </w:pPr>
            <w:r w:rsidRPr="0022522D">
              <w:t>Reinforced Concrete Design (2)</w:t>
            </w:r>
          </w:p>
        </w:tc>
        <w:tc>
          <w:tcPr>
            <w:tcW w:w="1559" w:type="dxa"/>
            <w:tcBorders>
              <w:top w:val="single" w:sz="8" w:space="0" w:color="4F81BD"/>
              <w:bottom w:val="single" w:sz="8" w:space="0" w:color="4F81BD"/>
            </w:tcBorders>
          </w:tcPr>
          <w:p w:rsidR="00C56406" w:rsidRPr="008B3FDE" w:rsidRDefault="00C56406" w:rsidP="00C37B86">
            <w:pPr>
              <w:autoSpaceDE w:val="0"/>
              <w:autoSpaceDN w:val="0"/>
              <w:bidi w:val="0"/>
              <w:adjustRightInd w:val="0"/>
              <w:rPr>
                <w:color w:val="000000"/>
              </w:rPr>
            </w:pPr>
            <w:r w:rsidRPr="008B3FDE">
              <w:rPr>
                <w:color w:val="000000"/>
              </w:rPr>
              <w:t xml:space="preserve">B.E </w:t>
            </w:r>
            <w:r>
              <w:rPr>
                <w:color w:val="000000"/>
              </w:rPr>
              <w:t>3237</w:t>
            </w:r>
          </w:p>
        </w:tc>
        <w:tc>
          <w:tcPr>
            <w:tcW w:w="1490" w:type="dxa"/>
            <w:vMerge/>
            <w:tcBorders>
              <w:left w:val="single" w:sz="8" w:space="0" w:color="4F81BD"/>
            </w:tcBorders>
          </w:tcPr>
          <w:p w:rsidR="00C56406" w:rsidRPr="002131EE" w:rsidRDefault="00C56406" w:rsidP="00EC0A4E">
            <w:pPr>
              <w:autoSpaceDE w:val="0"/>
              <w:autoSpaceDN w:val="0"/>
              <w:adjustRightInd w:val="0"/>
              <w:rPr>
                <w:rFonts w:cs="Times New Roman"/>
                <w:sz w:val="24"/>
                <w:szCs w:val="24"/>
                <w:lang w:bidi="ar-IQ"/>
              </w:rPr>
            </w:pPr>
          </w:p>
        </w:tc>
      </w:tr>
      <w:tr w:rsidR="00C56406" w:rsidRPr="001A1F08" w:rsidTr="001E41D4">
        <w:trPr>
          <w:trHeight w:val="268"/>
        </w:trPr>
        <w:tc>
          <w:tcPr>
            <w:tcW w:w="2724" w:type="dxa"/>
            <w:vMerge/>
            <w:tcBorders>
              <w:right w:val="single" w:sz="8" w:space="0" w:color="4F81BD"/>
            </w:tcBorders>
          </w:tcPr>
          <w:p w:rsidR="00C56406" w:rsidRPr="001A4C1C" w:rsidRDefault="00C56406" w:rsidP="00EC0A4E">
            <w:pPr>
              <w:autoSpaceDE w:val="0"/>
              <w:autoSpaceDN w:val="0"/>
              <w:adjustRightInd w:val="0"/>
              <w:rPr>
                <w:rFonts w:cs="Times New Roman"/>
                <w:sz w:val="28"/>
                <w:szCs w:val="28"/>
                <w:lang w:bidi="ar-IQ"/>
              </w:rPr>
            </w:pPr>
          </w:p>
        </w:tc>
        <w:tc>
          <w:tcPr>
            <w:tcW w:w="992" w:type="dxa"/>
            <w:tcBorders>
              <w:top w:val="single" w:sz="8" w:space="0" w:color="4F81BD"/>
              <w:bottom w:val="single" w:sz="8" w:space="0" w:color="4F81BD"/>
            </w:tcBorders>
          </w:tcPr>
          <w:p w:rsidR="00C56406" w:rsidRPr="008B3FDE" w:rsidRDefault="00C56406" w:rsidP="00C37B86">
            <w:pPr>
              <w:autoSpaceDE w:val="0"/>
              <w:autoSpaceDN w:val="0"/>
              <w:bidi w:val="0"/>
              <w:adjustRightInd w:val="0"/>
              <w:jc w:val="center"/>
              <w:rPr>
                <w:color w:val="000000"/>
              </w:rPr>
            </w:pPr>
            <w:r w:rsidRPr="008B3FDE">
              <w:rPr>
                <w:color w:val="000000"/>
              </w:rPr>
              <w:t>3</w:t>
            </w:r>
          </w:p>
        </w:tc>
        <w:tc>
          <w:tcPr>
            <w:tcW w:w="2955" w:type="dxa"/>
            <w:tcBorders>
              <w:top w:val="single" w:sz="8" w:space="0" w:color="4F81BD"/>
              <w:left w:val="single" w:sz="8" w:space="0" w:color="4F81BD"/>
              <w:bottom w:val="single" w:sz="8" w:space="0" w:color="4F81BD"/>
              <w:right w:val="single" w:sz="8" w:space="0" w:color="4F81BD"/>
            </w:tcBorders>
          </w:tcPr>
          <w:p w:rsidR="00C56406" w:rsidRPr="003B0800" w:rsidRDefault="00C56406" w:rsidP="00C37B86">
            <w:pPr>
              <w:bidi w:val="0"/>
              <w:jc w:val="lowKashida"/>
            </w:pPr>
            <w:r w:rsidRPr="003B0800">
              <w:t>Highway Engineering</w:t>
            </w:r>
          </w:p>
        </w:tc>
        <w:tc>
          <w:tcPr>
            <w:tcW w:w="1559" w:type="dxa"/>
            <w:tcBorders>
              <w:top w:val="single" w:sz="8" w:space="0" w:color="4F81BD"/>
              <w:bottom w:val="single" w:sz="8" w:space="0" w:color="4F81BD"/>
            </w:tcBorders>
          </w:tcPr>
          <w:p w:rsidR="00C56406" w:rsidRPr="008B3FDE" w:rsidRDefault="00C56406" w:rsidP="00C37B86">
            <w:pPr>
              <w:autoSpaceDE w:val="0"/>
              <w:autoSpaceDN w:val="0"/>
              <w:bidi w:val="0"/>
              <w:adjustRightInd w:val="0"/>
              <w:rPr>
                <w:color w:val="000000"/>
              </w:rPr>
            </w:pPr>
            <w:r w:rsidRPr="008B3FDE">
              <w:rPr>
                <w:color w:val="000000"/>
              </w:rPr>
              <w:t>B.E 3230</w:t>
            </w:r>
          </w:p>
        </w:tc>
        <w:tc>
          <w:tcPr>
            <w:tcW w:w="1490" w:type="dxa"/>
            <w:vMerge/>
            <w:tcBorders>
              <w:left w:val="single" w:sz="8" w:space="0" w:color="4F81BD"/>
            </w:tcBorders>
          </w:tcPr>
          <w:p w:rsidR="00C56406" w:rsidRPr="002131EE" w:rsidRDefault="00C56406" w:rsidP="00EC0A4E">
            <w:pPr>
              <w:autoSpaceDE w:val="0"/>
              <w:autoSpaceDN w:val="0"/>
              <w:adjustRightInd w:val="0"/>
              <w:rPr>
                <w:rFonts w:cs="Times New Roman"/>
                <w:sz w:val="24"/>
                <w:szCs w:val="24"/>
                <w:lang w:bidi="ar-IQ"/>
              </w:rPr>
            </w:pPr>
          </w:p>
        </w:tc>
      </w:tr>
      <w:tr w:rsidR="00C56406" w:rsidRPr="001A1F08" w:rsidTr="001F5647">
        <w:trPr>
          <w:trHeight w:val="268"/>
        </w:trPr>
        <w:tc>
          <w:tcPr>
            <w:tcW w:w="2724" w:type="dxa"/>
            <w:vMerge/>
            <w:tcBorders>
              <w:right w:val="single" w:sz="8" w:space="0" w:color="4F81BD"/>
            </w:tcBorders>
          </w:tcPr>
          <w:p w:rsidR="00C56406" w:rsidRPr="001A4C1C" w:rsidRDefault="00C56406" w:rsidP="00EC0A4E">
            <w:pPr>
              <w:autoSpaceDE w:val="0"/>
              <w:autoSpaceDN w:val="0"/>
              <w:adjustRightInd w:val="0"/>
              <w:rPr>
                <w:rFonts w:cs="Times New Roman"/>
                <w:sz w:val="28"/>
                <w:szCs w:val="28"/>
                <w:lang w:bidi="ar-IQ"/>
              </w:rPr>
            </w:pPr>
          </w:p>
        </w:tc>
        <w:tc>
          <w:tcPr>
            <w:tcW w:w="992" w:type="dxa"/>
            <w:tcBorders>
              <w:top w:val="single" w:sz="8" w:space="0" w:color="4F81BD"/>
              <w:bottom w:val="single" w:sz="8" w:space="0" w:color="4F81BD"/>
            </w:tcBorders>
          </w:tcPr>
          <w:p w:rsidR="00C56406" w:rsidRPr="008B3FDE" w:rsidRDefault="00C56406" w:rsidP="00C37B86">
            <w:pPr>
              <w:autoSpaceDE w:val="0"/>
              <w:autoSpaceDN w:val="0"/>
              <w:bidi w:val="0"/>
              <w:adjustRightInd w:val="0"/>
              <w:jc w:val="center"/>
              <w:rPr>
                <w:color w:val="000000"/>
              </w:rPr>
            </w:pPr>
            <w:r w:rsidRPr="008B3FDE">
              <w:rPr>
                <w:color w:val="000000"/>
              </w:rPr>
              <w:t>2</w:t>
            </w:r>
          </w:p>
        </w:tc>
        <w:tc>
          <w:tcPr>
            <w:tcW w:w="2955" w:type="dxa"/>
            <w:tcBorders>
              <w:top w:val="single" w:sz="8" w:space="0" w:color="4F81BD"/>
              <w:left w:val="single" w:sz="8" w:space="0" w:color="4F81BD"/>
              <w:bottom w:val="single" w:sz="8" w:space="0" w:color="4F81BD"/>
              <w:right w:val="single" w:sz="8" w:space="0" w:color="4F81BD"/>
            </w:tcBorders>
            <w:vAlign w:val="center"/>
          </w:tcPr>
          <w:p w:rsidR="00C56406" w:rsidRPr="003B0800" w:rsidRDefault="00C56406" w:rsidP="00C37B86">
            <w:pPr>
              <w:bidi w:val="0"/>
            </w:pPr>
            <w:r w:rsidRPr="003B0800">
              <w:t xml:space="preserve">Sanitary and Environmental </w:t>
            </w:r>
            <w:smartTag w:uri="urn:schemas-microsoft-com:office:smarttags" w:element="place">
              <w:smartTag w:uri="urn:schemas-microsoft-com:office:smarttags" w:element="country-region">
                <w:r w:rsidRPr="003B0800">
                  <w:t>Eng.</w:t>
                </w:r>
              </w:smartTag>
            </w:smartTag>
            <w:r>
              <w:t xml:space="preserve">  (2)</w:t>
            </w:r>
          </w:p>
        </w:tc>
        <w:tc>
          <w:tcPr>
            <w:tcW w:w="1559" w:type="dxa"/>
            <w:tcBorders>
              <w:top w:val="single" w:sz="8" w:space="0" w:color="4F81BD"/>
              <w:bottom w:val="single" w:sz="8" w:space="0" w:color="4F81BD"/>
            </w:tcBorders>
          </w:tcPr>
          <w:p w:rsidR="00C56406" w:rsidRPr="008B3FDE" w:rsidRDefault="00C56406" w:rsidP="00C37B86">
            <w:pPr>
              <w:autoSpaceDE w:val="0"/>
              <w:autoSpaceDN w:val="0"/>
              <w:bidi w:val="0"/>
              <w:adjustRightInd w:val="0"/>
              <w:rPr>
                <w:color w:val="000000"/>
              </w:rPr>
            </w:pPr>
            <w:r w:rsidRPr="008B3FDE">
              <w:rPr>
                <w:color w:val="000000"/>
              </w:rPr>
              <w:t xml:space="preserve">B.E </w:t>
            </w:r>
            <w:r>
              <w:rPr>
                <w:color w:val="000000"/>
              </w:rPr>
              <w:t>3</w:t>
            </w:r>
            <w:r w:rsidRPr="008B3FDE">
              <w:rPr>
                <w:color w:val="000000"/>
              </w:rPr>
              <w:t>240</w:t>
            </w:r>
          </w:p>
        </w:tc>
        <w:tc>
          <w:tcPr>
            <w:tcW w:w="1490" w:type="dxa"/>
            <w:vMerge/>
            <w:tcBorders>
              <w:left w:val="single" w:sz="8" w:space="0" w:color="4F81BD"/>
            </w:tcBorders>
          </w:tcPr>
          <w:p w:rsidR="00C56406" w:rsidRPr="002131EE" w:rsidRDefault="00C56406" w:rsidP="00EC0A4E">
            <w:pPr>
              <w:autoSpaceDE w:val="0"/>
              <w:autoSpaceDN w:val="0"/>
              <w:adjustRightInd w:val="0"/>
              <w:rPr>
                <w:rFonts w:cs="Times New Roman"/>
                <w:sz w:val="24"/>
                <w:szCs w:val="24"/>
                <w:lang w:bidi="ar-IQ"/>
              </w:rPr>
            </w:pPr>
          </w:p>
        </w:tc>
      </w:tr>
      <w:tr w:rsidR="00C56406" w:rsidRPr="001A1F08" w:rsidTr="001E41D4">
        <w:trPr>
          <w:trHeight w:val="268"/>
        </w:trPr>
        <w:tc>
          <w:tcPr>
            <w:tcW w:w="2724" w:type="dxa"/>
            <w:vMerge/>
            <w:tcBorders>
              <w:right w:val="single" w:sz="8" w:space="0" w:color="4F81BD"/>
            </w:tcBorders>
          </w:tcPr>
          <w:p w:rsidR="00C56406" w:rsidRPr="001A4C1C" w:rsidRDefault="00C56406" w:rsidP="00EC0A4E">
            <w:pPr>
              <w:autoSpaceDE w:val="0"/>
              <w:autoSpaceDN w:val="0"/>
              <w:adjustRightInd w:val="0"/>
              <w:rPr>
                <w:rFonts w:cs="Times New Roman"/>
                <w:sz w:val="28"/>
                <w:szCs w:val="28"/>
                <w:lang w:bidi="ar-IQ"/>
              </w:rPr>
            </w:pPr>
          </w:p>
        </w:tc>
        <w:tc>
          <w:tcPr>
            <w:tcW w:w="992" w:type="dxa"/>
            <w:tcBorders>
              <w:top w:val="single" w:sz="8" w:space="0" w:color="4F81BD"/>
              <w:bottom w:val="single" w:sz="8" w:space="0" w:color="4F81BD"/>
            </w:tcBorders>
          </w:tcPr>
          <w:p w:rsidR="00C56406" w:rsidRPr="008B3FDE" w:rsidRDefault="00C56406" w:rsidP="00C37B86">
            <w:pPr>
              <w:autoSpaceDE w:val="0"/>
              <w:autoSpaceDN w:val="0"/>
              <w:bidi w:val="0"/>
              <w:adjustRightInd w:val="0"/>
              <w:jc w:val="center"/>
              <w:rPr>
                <w:color w:val="000000"/>
              </w:rPr>
            </w:pPr>
            <w:r w:rsidRPr="008B3FDE">
              <w:rPr>
                <w:color w:val="000000"/>
              </w:rPr>
              <w:t>2</w:t>
            </w:r>
          </w:p>
        </w:tc>
        <w:tc>
          <w:tcPr>
            <w:tcW w:w="2955" w:type="dxa"/>
            <w:tcBorders>
              <w:top w:val="single" w:sz="8" w:space="0" w:color="4F81BD"/>
              <w:left w:val="single" w:sz="8" w:space="0" w:color="4F81BD"/>
              <w:bottom w:val="single" w:sz="8" w:space="0" w:color="4F81BD"/>
              <w:right w:val="single" w:sz="8" w:space="0" w:color="4F81BD"/>
            </w:tcBorders>
          </w:tcPr>
          <w:p w:rsidR="00C56406" w:rsidRPr="008B3FDE" w:rsidRDefault="00C56406" w:rsidP="00C37B86">
            <w:pPr>
              <w:autoSpaceDE w:val="0"/>
              <w:autoSpaceDN w:val="0"/>
              <w:bidi w:val="0"/>
              <w:adjustRightInd w:val="0"/>
              <w:rPr>
                <w:color w:val="000000"/>
              </w:rPr>
            </w:pPr>
            <w:r>
              <w:t xml:space="preserve">Civil </w:t>
            </w:r>
            <w:smartTag w:uri="urn:schemas-microsoft-com:office:smarttags" w:element="place">
              <w:smartTag w:uri="urn:schemas-microsoft-com:office:smarttags" w:element="country-region">
                <w:r>
                  <w:t>Eng.</w:t>
                </w:r>
              </w:smartTag>
            </w:smartTag>
            <w:r>
              <w:t xml:space="preserve"> System Analysis   (2)</w:t>
            </w:r>
          </w:p>
        </w:tc>
        <w:tc>
          <w:tcPr>
            <w:tcW w:w="1559" w:type="dxa"/>
            <w:tcBorders>
              <w:top w:val="single" w:sz="8" w:space="0" w:color="4F81BD"/>
              <w:bottom w:val="single" w:sz="8" w:space="0" w:color="4F81BD"/>
            </w:tcBorders>
          </w:tcPr>
          <w:p w:rsidR="00C56406" w:rsidRPr="008B3FDE" w:rsidRDefault="00C56406" w:rsidP="00C37B86">
            <w:pPr>
              <w:autoSpaceDE w:val="0"/>
              <w:autoSpaceDN w:val="0"/>
              <w:bidi w:val="0"/>
              <w:adjustRightInd w:val="0"/>
              <w:rPr>
                <w:color w:val="000000"/>
              </w:rPr>
            </w:pPr>
            <w:r w:rsidRPr="008B3FDE">
              <w:rPr>
                <w:color w:val="000000"/>
              </w:rPr>
              <w:t>B.E 3303</w:t>
            </w:r>
          </w:p>
        </w:tc>
        <w:tc>
          <w:tcPr>
            <w:tcW w:w="1490" w:type="dxa"/>
            <w:vMerge/>
            <w:tcBorders>
              <w:left w:val="single" w:sz="8" w:space="0" w:color="4F81BD"/>
            </w:tcBorders>
          </w:tcPr>
          <w:p w:rsidR="00C56406" w:rsidRPr="002131EE" w:rsidRDefault="00C56406" w:rsidP="00EC0A4E">
            <w:pPr>
              <w:autoSpaceDE w:val="0"/>
              <w:autoSpaceDN w:val="0"/>
              <w:adjustRightInd w:val="0"/>
              <w:rPr>
                <w:rFonts w:cs="Times New Roman"/>
                <w:sz w:val="24"/>
                <w:szCs w:val="24"/>
                <w:lang w:bidi="ar-IQ"/>
              </w:rPr>
            </w:pPr>
          </w:p>
        </w:tc>
      </w:tr>
      <w:tr w:rsidR="00C56406" w:rsidRPr="001A1F08" w:rsidTr="00840D52">
        <w:trPr>
          <w:trHeight w:val="268"/>
        </w:trPr>
        <w:tc>
          <w:tcPr>
            <w:tcW w:w="2724" w:type="dxa"/>
            <w:vMerge/>
            <w:tcBorders>
              <w:right w:val="single" w:sz="8" w:space="0" w:color="4F81BD"/>
            </w:tcBorders>
          </w:tcPr>
          <w:p w:rsidR="00C56406" w:rsidRPr="001A4C1C" w:rsidRDefault="00C56406" w:rsidP="00EC0A4E">
            <w:pPr>
              <w:autoSpaceDE w:val="0"/>
              <w:autoSpaceDN w:val="0"/>
              <w:adjustRightInd w:val="0"/>
              <w:rPr>
                <w:rFonts w:cs="Times New Roman"/>
                <w:sz w:val="28"/>
                <w:szCs w:val="28"/>
                <w:lang w:bidi="ar-IQ"/>
              </w:rPr>
            </w:pPr>
          </w:p>
        </w:tc>
        <w:tc>
          <w:tcPr>
            <w:tcW w:w="992" w:type="dxa"/>
            <w:tcBorders>
              <w:top w:val="single" w:sz="8" w:space="0" w:color="4F81BD"/>
              <w:bottom w:val="single" w:sz="8" w:space="0" w:color="4F81BD"/>
            </w:tcBorders>
          </w:tcPr>
          <w:p w:rsidR="00C56406" w:rsidRPr="008B3FDE" w:rsidRDefault="00C56406" w:rsidP="00C37B86">
            <w:pPr>
              <w:autoSpaceDE w:val="0"/>
              <w:autoSpaceDN w:val="0"/>
              <w:bidi w:val="0"/>
              <w:adjustRightInd w:val="0"/>
              <w:jc w:val="center"/>
              <w:rPr>
                <w:color w:val="000000"/>
              </w:rPr>
            </w:pPr>
            <w:r>
              <w:rPr>
                <w:color w:val="000000"/>
              </w:rPr>
              <w:t>1</w:t>
            </w:r>
          </w:p>
        </w:tc>
        <w:tc>
          <w:tcPr>
            <w:tcW w:w="2955" w:type="dxa"/>
            <w:tcBorders>
              <w:top w:val="single" w:sz="8" w:space="0" w:color="4F81BD"/>
              <w:left w:val="single" w:sz="8" w:space="0" w:color="4F81BD"/>
              <w:bottom w:val="single" w:sz="8" w:space="0" w:color="4F81BD"/>
              <w:right w:val="single" w:sz="8" w:space="0" w:color="4F81BD"/>
            </w:tcBorders>
          </w:tcPr>
          <w:p w:rsidR="00C56406" w:rsidRPr="00451188" w:rsidRDefault="00C56406" w:rsidP="00C37B86">
            <w:pPr>
              <w:bidi w:val="0"/>
              <w:jc w:val="lowKashida"/>
            </w:pPr>
            <w:r>
              <w:t>Quality Control</w:t>
            </w:r>
            <w:r w:rsidRPr="00451188">
              <w:t xml:space="preserve"> </w:t>
            </w:r>
            <w:r>
              <w:t>of Concrete</w:t>
            </w:r>
          </w:p>
        </w:tc>
        <w:tc>
          <w:tcPr>
            <w:tcW w:w="1559" w:type="dxa"/>
            <w:tcBorders>
              <w:top w:val="single" w:sz="8" w:space="0" w:color="4F81BD"/>
              <w:bottom w:val="single" w:sz="8" w:space="0" w:color="4F81BD"/>
            </w:tcBorders>
          </w:tcPr>
          <w:p w:rsidR="00C56406" w:rsidRPr="008B3FDE" w:rsidRDefault="00C56406" w:rsidP="00C37B86">
            <w:pPr>
              <w:autoSpaceDE w:val="0"/>
              <w:autoSpaceDN w:val="0"/>
              <w:bidi w:val="0"/>
              <w:adjustRightInd w:val="0"/>
              <w:rPr>
                <w:color w:val="000000"/>
              </w:rPr>
            </w:pPr>
            <w:r w:rsidRPr="008B3FDE">
              <w:rPr>
                <w:color w:val="000000"/>
              </w:rPr>
              <w:t>B.E 3305</w:t>
            </w:r>
          </w:p>
        </w:tc>
        <w:tc>
          <w:tcPr>
            <w:tcW w:w="1490" w:type="dxa"/>
            <w:vMerge/>
            <w:tcBorders>
              <w:left w:val="single" w:sz="8" w:space="0" w:color="4F81BD"/>
            </w:tcBorders>
          </w:tcPr>
          <w:p w:rsidR="00C56406" w:rsidRPr="002131EE" w:rsidRDefault="00C56406" w:rsidP="00EC0A4E">
            <w:pPr>
              <w:autoSpaceDE w:val="0"/>
              <w:autoSpaceDN w:val="0"/>
              <w:adjustRightInd w:val="0"/>
              <w:rPr>
                <w:rFonts w:cs="Times New Roman"/>
                <w:sz w:val="24"/>
                <w:szCs w:val="24"/>
                <w:lang w:bidi="ar-IQ"/>
              </w:rPr>
            </w:pPr>
          </w:p>
        </w:tc>
      </w:tr>
      <w:tr w:rsidR="00C56406" w:rsidRPr="001A1F08" w:rsidTr="00840D52">
        <w:trPr>
          <w:trHeight w:val="268"/>
        </w:trPr>
        <w:tc>
          <w:tcPr>
            <w:tcW w:w="2724" w:type="dxa"/>
            <w:vMerge/>
            <w:tcBorders>
              <w:right w:val="single" w:sz="8" w:space="0" w:color="4F81BD"/>
            </w:tcBorders>
          </w:tcPr>
          <w:p w:rsidR="00C56406" w:rsidRPr="001A4C1C" w:rsidRDefault="00C56406" w:rsidP="00EC0A4E">
            <w:pPr>
              <w:autoSpaceDE w:val="0"/>
              <w:autoSpaceDN w:val="0"/>
              <w:adjustRightInd w:val="0"/>
              <w:rPr>
                <w:rFonts w:cs="Times New Roman"/>
                <w:sz w:val="28"/>
                <w:szCs w:val="28"/>
                <w:lang w:bidi="ar-IQ"/>
              </w:rPr>
            </w:pPr>
          </w:p>
        </w:tc>
        <w:tc>
          <w:tcPr>
            <w:tcW w:w="992" w:type="dxa"/>
            <w:tcBorders>
              <w:top w:val="single" w:sz="8" w:space="0" w:color="4F81BD"/>
              <w:bottom w:val="single" w:sz="8" w:space="0" w:color="4F81BD"/>
            </w:tcBorders>
          </w:tcPr>
          <w:p w:rsidR="00C56406" w:rsidRDefault="00C56406" w:rsidP="00C37B86">
            <w:pPr>
              <w:autoSpaceDE w:val="0"/>
              <w:autoSpaceDN w:val="0"/>
              <w:bidi w:val="0"/>
              <w:adjustRightInd w:val="0"/>
              <w:jc w:val="center"/>
              <w:rPr>
                <w:color w:val="000000"/>
              </w:rPr>
            </w:pPr>
            <w:r>
              <w:rPr>
                <w:color w:val="000000"/>
              </w:rPr>
              <w:t>1</w:t>
            </w:r>
          </w:p>
        </w:tc>
        <w:tc>
          <w:tcPr>
            <w:tcW w:w="2955" w:type="dxa"/>
            <w:tcBorders>
              <w:top w:val="single" w:sz="8" w:space="0" w:color="4F81BD"/>
              <w:left w:val="single" w:sz="8" w:space="0" w:color="4F81BD"/>
              <w:bottom w:val="single" w:sz="8" w:space="0" w:color="4F81BD"/>
              <w:right w:val="single" w:sz="8" w:space="0" w:color="4F81BD"/>
            </w:tcBorders>
          </w:tcPr>
          <w:p w:rsidR="00C56406" w:rsidRDefault="00C56406" w:rsidP="00840B27">
            <w:pPr>
              <w:bidi w:val="0"/>
              <w:jc w:val="lowKashida"/>
            </w:pPr>
            <w:r>
              <w:t>Sustainable Building Material</w:t>
            </w:r>
          </w:p>
        </w:tc>
        <w:tc>
          <w:tcPr>
            <w:tcW w:w="1559" w:type="dxa"/>
            <w:tcBorders>
              <w:top w:val="single" w:sz="8" w:space="0" w:color="4F81BD"/>
              <w:bottom w:val="single" w:sz="8" w:space="0" w:color="4F81BD"/>
            </w:tcBorders>
          </w:tcPr>
          <w:p w:rsidR="00C56406" w:rsidRPr="008B3FDE" w:rsidRDefault="00C56406" w:rsidP="00C37B86">
            <w:pPr>
              <w:autoSpaceDE w:val="0"/>
              <w:autoSpaceDN w:val="0"/>
              <w:bidi w:val="0"/>
              <w:adjustRightInd w:val="0"/>
              <w:rPr>
                <w:color w:val="000000"/>
              </w:rPr>
            </w:pPr>
            <w:r>
              <w:rPr>
                <w:color w:val="000000"/>
              </w:rPr>
              <w:t>B.E 3306</w:t>
            </w:r>
          </w:p>
        </w:tc>
        <w:tc>
          <w:tcPr>
            <w:tcW w:w="1490" w:type="dxa"/>
            <w:vMerge/>
            <w:tcBorders>
              <w:left w:val="single" w:sz="8" w:space="0" w:color="4F81BD"/>
            </w:tcBorders>
          </w:tcPr>
          <w:p w:rsidR="00C56406" w:rsidRPr="002131EE" w:rsidRDefault="00C56406" w:rsidP="00EC0A4E">
            <w:pPr>
              <w:autoSpaceDE w:val="0"/>
              <w:autoSpaceDN w:val="0"/>
              <w:adjustRightInd w:val="0"/>
              <w:rPr>
                <w:rFonts w:cs="Times New Roman"/>
                <w:sz w:val="24"/>
                <w:szCs w:val="24"/>
                <w:lang w:bidi="ar-IQ"/>
              </w:rPr>
            </w:pPr>
          </w:p>
        </w:tc>
      </w:tr>
      <w:tr w:rsidR="00486F49" w:rsidRPr="001A1F08" w:rsidTr="00E15DD8">
        <w:trPr>
          <w:trHeight w:val="268"/>
        </w:trPr>
        <w:tc>
          <w:tcPr>
            <w:tcW w:w="2724" w:type="dxa"/>
            <w:vMerge/>
            <w:tcBorders>
              <w:right w:val="single" w:sz="8" w:space="0" w:color="4F81BD"/>
            </w:tcBorders>
          </w:tcPr>
          <w:p w:rsidR="00486F49" w:rsidRPr="001A4C1C" w:rsidRDefault="00486F49" w:rsidP="00EC0A4E">
            <w:pPr>
              <w:autoSpaceDE w:val="0"/>
              <w:autoSpaceDN w:val="0"/>
              <w:adjustRightInd w:val="0"/>
              <w:rPr>
                <w:rFonts w:cs="Times New Roman"/>
                <w:sz w:val="28"/>
                <w:szCs w:val="28"/>
                <w:lang w:bidi="ar-IQ"/>
              </w:rPr>
            </w:pPr>
          </w:p>
        </w:tc>
        <w:tc>
          <w:tcPr>
            <w:tcW w:w="992" w:type="dxa"/>
            <w:tcBorders>
              <w:top w:val="single" w:sz="8" w:space="0" w:color="4F81BD"/>
              <w:bottom w:val="single" w:sz="8" w:space="0" w:color="4F81BD"/>
            </w:tcBorders>
          </w:tcPr>
          <w:p w:rsidR="00486F49" w:rsidRPr="002131EE" w:rsidRDefault="00486F49" w:rsidP="00C37B86">
            <w:pPr>
              <w:bidi w:val="0"/>
              <w:jc w:val="center"/>
              <w:rPr>
                <w:sz w:val="24"/>
                <w:szCs w:val="24"/>
              </w:rPr>
            </w:pPr>
            <w:r>
              <w:rPr>
                <w:sz w:val="24"/>
                <w:szCs w:val="24"/>
              </w:rPr>
              <w:t>4</w:t>
            </w:r>
          </w:p>
        </w:tc>
        <w:tc>
          <w:tcPr>
            <w:tcW w:w="2955" w:type="dxa"/>
            <w:tcBorders>
              <w:top w:val="single" w:sz="8" w:space="0" w:color="4F81BD"/>
              <w:left w:val="single" w:sz="8" w:space="0" w:color="4F81BD"/>
              <w:bottom w:val="single" w:sz="8" w:space="0" w:color="4F81BD"/>
              <w:right w:val="single" w:sz="8" w:space="0" w:color="4F81BD"/>
            </w:tcBorders>
          </w:tcPr>
          <w:p w:rsidR="00486F49" w:rsidRPr="00771500" w:rsidRDefault="00486F49" w:rsidP="00C37B86">
            <w:pPr>
              <w:jc w:val="right"/>
              <w:rPr>
                <w:sz w:val="22"/>
                <w:szCs w:val="22"/>
              </w:rPr>
            </w:pPr>
            <w:r w:rsidRPr="00771500">
              <w:rPr>
                <w:sz w:val="22"/>
                <w:szCs w:val="22"/>
              </w:rPr>
              <w:t>Management of Construction Projects</w:t>
            </w:r>
          </w:p>
        </w:tc>
        <w:tc>
          <w:tcPr>
            <w:tcW w:w="1559" w:type="dxa"/>
            <w:tcBorders>
              <w:top w:val="single" w:sz="8" w:space="0" w:color="4F81BD"/>
              <w:bottom w:val="single" w:sz="8" w:space="0" w:color="4F81BD"/>
            </w:tcBorders>
            <w:vAlign w:val="center"/>
          </w:tcPr>
          <w:p w:rsidR="00486F49" w:rsidRPr="002131EE" w:rsidRDefault="00486F49" w:rsidP="00C37B86">
            <w:pPr>
              <w:pStyle w:val="Heading1"/>
              <w:jc w:val="center"/>
              <w:rPr>
                <w:rFonts w:cs="Times New Roman"/>
                <w:b w:val="0"/>
                <w:bCs w:val="0"/>
                <w:sz w:val="24"/>
                <w:szCs w:val="24"/>
                <w:u w:val="none"/>
              </w:rPr>
            </w:pPr>
            <w:r w:rsidRPr="002131EE">
              <w:rPr>
                <w:rFonts w:cs="Times New Roman"/>
                <w:b w:val="0"/>
                <w:bCs w:val="0"/>
                <w:sz w:val="24"/>
                <w:szCs w:val="24"/>
                <w:u w:val="none"/>
              </w:rPr>
              <w:t>B.E.</w:t>
            </w:r>
            <w:r>
              <w:rPr>
                <w:rFonts w:cs="Times New Roman"/>
                <w:b w:val="0"/>
                <w:bCs w:val="0"/>
                <w:sz w:val="24"/>
                <w:szCs w:val="24"/>
                <w:u w:val="none"/>
              </w:rPr>
              <w:t>1</w:t>
            </w:r>
            <w:r w:rsidRPr="002131EE">
              <w:rPr>
                <w:rFonts w:cs="Times New Roman"/>
                <w:b w:val="0"/>
                <w:bCs w:val="0"/>
                <w:sz w:val="24"/>
                <w:szCs w:val="24"/>
                <w:u w:val="none"/>
              </w:rPr>
              <w:t>401</w:t>
            </w:r>
          </w:p>
        </w:tc>
        <w:tc>
          <w:tcPr>
            <w:tcW w:w="1490" w:type="dxa"/>
            <w:vMerge w:val="restart"/>
            <w:tcBorders>
              <w:top w:val="single" w:sz="4" w:space="0" w:color="auto"/>
              <w:left w:val="single" w:sz="8" w:space="0" w:color="4F81BD"/>
            </w:tcBorders>
            <w:vAlign w:val="center"/>
          </w:tcPr>
          <w:p w:rsidR="00486F49" w:rsidRPr="002131EE" w:rsidRDefault="00486F49" w:rsidP="00E15DD8">
            <w:pPr>
              <w:autoSpaceDE w:val="0"/>
              <w:autoSpaceDN w:val="0"/>
              <w:adjustRightInd w:val="0"/>
              <w:jc w:val="center"/>
              <w:rPr>
                <w:rFonts w:cs="Times New Roman"/>
                <w:sz w:val="24"/>
                <w:szCs w:val="24"/>
                <w:lang w:bidi="ar-IQ"/>
              </w:rPr>
            </w:pPr>
            <w:r>
              <w:rPr>
                <w:rFonts w:cs="Times New Roman"/>
                <w:sz w:val="24"/>
                <w:szCs w:val="24"/>
                <w:lang w:bidi="ar-IQ"/>
              </w:rPr>
              <w:t>F</w:t>
            </w:r>
            <w:r w:rsidRPr="002131EE">
              <w:rPr>
                <w:rFonts w:cs="Times New Roman"/>
                <w:sz w:val="24"/>
                <w:szCs w:val="24"/>
                <w:lang w:bidi="ar-IQ"/>
              </w:rPr>
              <w:t>ourth year</w:t>
            </w:r>
          </w:p>
        </w:tc>
      </w:tr>
      <w:tr w:rsidR="00486F49" w:rsidRPr="001A1F08" w:rsidTr="00EE341C">
        <w:trPr>
          <w:trHeight w:val="268"/>
        </w:trPr>
        <w:tc>
          <w:tcPr>
            <w:tcW w:w="2724" w:type="dxa"/>
            <w:vMerge/>
            <w:tcBorders>
              <w:right w:val="single" w:sz="8" w:space="0" w:color="4F81BD"/>
            </w:tcBorders>
          </w:tcPr>
          <w:p w:rsidR="00486F49" w:rsidRPr="001A4C1C" w:rsidRDefault="00486F49" w:rsidP="00EC0A4E">
            <w:pPr>
              <w:autoSpaceDE w:val="0"/>
              <w:autoSpaceDN w:val="0"/>
              <w:adjustRightInd w:val="0"/>
              <w:rPr>
                <w:rFonts w:cs="Times New Roman"/>
                <w:sz w:val="28"/>
                <w:szCs w:val="28"/>
                <w:lang w:bidi="ar-IQ"/>
              </w:rPr>
            </w:pPr>
          </w:p>
        </w:tc>
        <w:tc>
          <w:tcPr>
            <w:tcW w:w="992" w:type="dxa"/>
            <w:tcBorders>
              <w:top w:val="single" w:sz="8" w:space="0" w:color="4F81BD"/>
              <w:bottom w:val="single" w:sz="8" w:space="0" w:color="4F81BD"/>
            </w:tcBorders>
          </w:tcPr>
          <w:p w:rsidR="00486F49" w:rsidRPr="002131EE" w:rsidRDefault="00486F49" w:rsidP="00C37B86">
            <w:pPr>
              <w:bidi w:val="0"/>
              <w:jc w:val="center"/>
              <w:rPr>
                <w:sz w:val="24"/>
                <w:szCs w:val="24"/>
              </w:rPr>
            </w:pPr>
            <w:r>
              <w:rPr>
                <w:sz w:val="24"/>
                <w:szCs w:val="24"/>
              </w:rPr>
              <w:t>6</w:t>
            </w:r>
          </w:p>
        </w:tc>
        <w:tc>
          <w:tcPr>
            <w:tcW w:w="2955" w:type="dxa"/>
            <w:tcBorders>
              <w:top w:val="single" w:sz="8" w:space="0" w:color="4F81BD"/>
              <w:left w:val="single" w:sz="8" w:space="0" w:color="4F81BD"/>
              <w:bottom w:val="single" w:sz="8" w:space="0" w:color="4F81BD"/>
              <w:right w:val="single" w:sz="8" w:space="0" w:color="4F81BD"/>
            </w:tcBorders>
          </w:tcPr>
          <w:p w:rsidR="00486F49" w:rsidRPr="00771500" w:rsidRDefault="00486F49" w:rsidP="00C37B86">
            <w:pPr>
              <w:jc w:val="right"/>
              <w:rPr>
                <w:sz w:val="22"/>
                <w:szCs w:val="22"/>
              </w:rPr>
            </w:pPr>
            <w:r w:rsidRPr="00771500">
              <w:rPr>
                <w:sz w:val="22"/>
                <w:szCs w:val="22"/>
              </w:rPr>
              <w:t>Concrete and Steel Design</w:t>
            </w:r>
          </w:p>
        </w:tc>
        <w:tc>
          <w:tcPr>
            <w:tcW w:w="1559" w:type="dxa"/>
            <w:tcBorders>
              <w:top w:val="single" w:sz="8" w:space="0" w:color="4F81BD"/>
              <w:bottom w:val="single" w:sz="8" w:space="0" w:color="4F81BD"/>
            </w:tcBorders>
            <w:vAlign w:val="center"/>
          </w:tcPr>
          <w:p w:rsidR="00486F49" w:rsidRPr="002131EE" w:rsidRDefault="00486F49" w:rsidP="00C37B86">
            <w:pPr>
              <w:pStyle w:val="Heading1"/>
              <w:jc w:val="center"/>
              <w:rPr>
                <w:rFonts w:cs="Times New Roman"/>
                <w:b w:val="0"/>
                <w:bCs w:val="0"/>
                <w:sz w:val="24"/>
                <w:szCs w:val="24"/>
                <w:u w:val="none"/>
              </w:rPr>
            </w:pPr>
            <w:r w:rsidRPr="002131EE">
              <w:rPr>
                <w:rFonts w:cs="Times New Roman"/>
                <w:b w:val="0"/>
                <w:bCs w:val="0"/>
                <w:sz w:val="24"/>
                <w:szCs w:val="24"/>
                <w:u w:val="none"/>
              </w:rPr>
              <w:t>B.E.</w:t>
            </w:r>
            <w:r>
              <w:rPr>
                <w:rFonts w:cs="Times New Roman"/>
                <w:b w:val="0"/>
                <w:bCs w:val="0"/>
                <w:sz w:val="24"/>
                <w:szCs w:val="24"/>
                <w:u w:val="none"/>
              </w:rPr>
              <w:t>1</w:t>
            </w:r>
            <w:r w:rsidRPr="002131EE">
              <w:rPr>
                <w:rFonts w:cs="Times New Roman"/>
                <w:b w:val="0"/>
                <w:bCs w:val="0"/>
                <w:sz w:val="24"/>
                <w:szCs w:val="24"/>
                <w:u w:val="none"/>
              </w:rPr>
              <w:t>402</w:t>
            </w:r>
          </w:p>
        </w:tc>
        <w:tc>
          <w:tcPr>
            <w:tcW w:w="1490" w:type="dxa"/>
            <w:vMerge/>
            <w:tcBorders>
              <w:left w:val="single" w:sz="8" w:space="0" w:color="4F81BD"/>
            </w:tcBorders>
          </w:tcPr>
          <w:p w:rsidR="00486F49" w:rsidRPr="002131EE" w:rsidRDefault="00486F49" w:rsidP="00EC0A4E">
            <w:pPr>
              <w:autoSpaceDE w:val="0"/>
              <w:autoSpaceDN w:val="0"/>
              <w:adjustRightInd w:val="0"/>
              <w:rPr>
                <w:rFonts w:cs="Times New Roman"/>
                <w:sz w:val="24"/>
                <w:szCs w:val="24"/>
                <w:lang w:bidi="ar-IQ"/>
              </w:rPr>
            </w:pPr>
          </w:p>
        </w:tc>
      </w:tr>
      <w:tr w:rsidR="00486F49" w:rsidRPr="001A1F08" w:rsidTr="00EE341C">
        <w:trPr>
          <w:trHeight w:val="268"/>
        </w:trPr>
        <w:tc>
          <w:tcPr>
            <w:tcW w:w="2724" w:type="dxa"/>
            <w:vMerge/>
            <w:tcBorders>
              <w:right w:val="single" w:sz="8" w:space="0" w:color="4F81BD"/>
            </w:tcBorders>
          </w:tcPr>
          <w:p w:rsidR="00486F49" w:rsidRPr="001A4C1C" w:rsidRDefault="00486F49" w:rsidP="00EC0A4E">
            <w:pPr>
              <w:autoSpaceDE w:val="0"/>
              <w:autoSpaceDN w:val="0"/>
              <w:adjustRightInd w:val="0"/>
              <w:rPr>
                <w:rFonts w:cs="Times New Roman"/>
                <w:sz w:val="28"/>
                <w:szCs w:val="28"/>
                <w:lang w:bidi="ar-IQ"/>
              </w:rPr>
            </w:pPr>
          </w:p>
        </w:tc>
        <w:tc>
          <w:tcPr>
            <w:tcW w:w="992" w:type="dxa"/>
            <w:tcBorders>
              <w:top w:val="single" w:sz="8" w:space="0" w:color="4F81BD"/>
              <w:bottom w:val="single" w:sz="8" w:space="0" w:color="4F81BD"/>
            </w:tcBorders>
          </w:tcPr>
          <w:p w:rsidR="00486F49" w:rsidRPr="002131EE" w:rsidRDefault="00486F49" w:rsidP="00C37B86">
            <w:pPr>
              <w:bidi w:val="0"/>
              <w:jc w:val="center"/>
              <w:rPr>
                <w:sz w:val="24"/>
                <w:szCs w:val="24"/>
              </w:rPr>
            </w:pPr>
            <w:r>
              <w:rPr>
                <w:sz w:val="24"/>
                <w:szCs w:val="24"/>
              </w:rPr>
              <w:t>3</w:t>
            </w:r>
          </w:p>
        </w:tc>
        <w:tc>
          <w:tcPr>
            <w:tcW w:w="2955" w:type="dxa"/>
            <w:tcBorders>
              <w:top w:val="single" w:sz="8" w:space="0" w:color="4F81BD"/>
              <w:left w:val="single" w:sz="8" w:space="0" w:color="4F81BD"/>
              <w:bottom w:val="single" w:sz="8" w:space="0" w:color="4F81BD"/>
              <w:right w:val="single" w:sz="8" w:space="0" w:color="4F81BD"/>
            </w:tcBorders>
          </w:tcPr>
          <w:p w:rsidR="00486F49" w:rsidRPr="00771500" w:rsidRDefault="00486F49" w:rsidP="00C37B86">
            <w:pPr>
              <w:jc w:val="right"/>
              <w:rPr>
                <w:sz w:val="22"/>
                <w:szCs w:val="22"/>
              </w:rPr>
            </w:pPr>
            <w:r w:rsidRPr="00771500">
              <w:rPr>
                <w:sz w:val="22"/>
                <w:szCs w:val="22"/>
              </w:rPr>
              <w:t>Quantity Surveying and Management of Contracts</w:t>
            </w:r>
          </w:p>
        </w:tc>
        <w:tc>
          <w:tcPr>
            <w:tcW w:w="1559" w:type="dxa"/>
            <w:tcBorders>
              <w:top w:val="single" w:sz="8" w:space="0" w:color="4F81BD"/>
              <w:bottom w:val="single" w:sz="8" w:space="0" w:color="4F81BD"/>
            </w:tcBorders>
            <w:vAlign w:val="center"/>
          </w:tcPr>
          <w:p w:rsidR="00486F49" w:rsidRPr="002131EE" w:rsidRDefault="00486F49" w:rsidP="00C37B86">
            <w:pPr>
              <w:pStyle w:val="Heading1"/>
              <w:jc w:val="center"/>
              <w:rPr>
                <w:rFonts w:cs="Times New Roman"/>
                <w:b w:val="0"/>
                <w:bCs w:val="0"/>
                <w:sz w:val="24"/>
                <w:szCs w:val="24"/>
                <w:u w:val="none"/>
              </w:rPr>
            </w:pPr>
            <w:r w:rsidRPr="002131EE">
              <w:rPr>
                <w:rFonts w:cs="Times New Roman"/>
                <w:b w:val="0"/>
                <w:bCs w:val="0"/>
                <w:sz w:val="24"/>
                <w:szCs w:val="24"/>
                <w:u w:val="none"/>
              </w:rPr>
              <w:t>B.E.</w:t>
            </w:r>
            <w:r>
              <w:rPr>
                <w:rFonts w:cs="Times New Roman"/>
                <w:b w:val="0"/>
                <w:bCs w:val="0"/>
                <w:sz w:val="24"/>
                <w:szCs w:val="24"/>
                <w:u w:val="none"/>
              </w:rPr>
              <w:t>1</w:t>
            </w:r>
            <w:r w:rsidRPr="002131EE">
              <w:rPr>
                <w:rFonts w:cs="Times New Roman"/>
                <w:b w:val="0"/>
                <w:bCs w:val="0"/>
                <w:sz w:val="24"/>
                <w:szCs w:val="24"/>
                <w:u w:val="none"/>
              </w:rPr>
              <w:t>403</w:t>
            </w:r>
          </w:p>
        </w:tc>
        <w:tc>
          <w:tcPr>
            <w:tcW w:w="1490" w:type="dxa"/>
            <w:vMerge/>
            <w:tcBorders>
              <w:left w:val="single" w:sz="8" w:space="0" w:color="4F81BD"/>
            </w:tcBorders>
          </w:tcPr>
          <w:p w:rsidR="00486F49" w:rsidRPr="002131EE" w:rsidRDefault="00486F49" w:rsidP="00EC0A4E">
            <w:pPr>
              <w:autoSpaceDE w:val="0"/>
              <w:autoSpaceDN w:val="0"/>
              <w:adjustRightInd w:val="0"/>
              <w:rPr>
                <w:rFonts w:cs="Times New Roman"/>
                <w:sz w:val="24"/>
                <w:szCs w:val="24"/>
                <w:lang w:bidi="ar-IQ"/>
              </w:rPr>
            </w:pPr>
          </w:p>
        </w:tc>
      </w:tr>
      <w:tr w:rsidR="00486F49" w:rsidRPr="001A1F08" w:rsidTr="00EE341C">
        <w:trPr>
          <w:trHeight w:val="427"/>
        </w:trPr>
        <w:tc>
          <w:tcPr>
            <w:tcW w:w="2724" w:type="dxa"/>
            <w:vMerge/>
            <w:tcBorders>
              <w:right w:val="single" w:sz="8" w:space="0" w:color="4F81BD"/>
            </w:tcBorders>
          </w:tcPr>
          <w:p w:rsidR="00486F49" w:rsidRPr="001A4C1C" w:rsidRDefault="00486F49" w:rsidP="00EC0A4E">
            <w:pPr>
              <w:autoSpaceDE w:val="0"/>
              <w:autoSpaceDN w:val="0"/>
              <w:adjustRightInd w:val="0"/>
              <w:rPr>
                <w:rFonts w:cs="Times New Roman"/>
                <w:sz w:val="28"/>
                <w:szCs w:val="28"/>
                <w:lang w:bidi="ar-IQ"/>
              </w:rPr>
            </w:pPr>
          </w:p>
        </w:tc>
        <w:tc>
          <w:tcPr>
            <w:tcW w:w="992" w:type="dxa"/>
            <w:tcBorders>
              <w:top w:val="single" w:sz="8" w:space="0" w:color="4F81BD"/>
              <w:bottom w:val="single" w:sz="8" w:space="0" w:color="4F81BD"/>
            </w:tcBorders>
          </w:tcPr>
          <w:p w:rsidR="00486F49" w:rsidRPr="002131EE" w:rsidRDefault="00486F49" w:rsidP="00C37B86">
            <w:pPr>
              <w:bidi w:val="0"/>
              <w:jc w:val="center"/>
              <w:rPr>
                <w:sz w:val="24"/>
                <w:szCs w:val="24"/>
              </w:rPr>
            </w:pPr>
            <w:r>
              <w:rPr>
                <w:sz w:val="24"/>
                <w:szCs w:val="24"/>
              </w:rPr>
              <w:t>2</w:t>
            </w:r>
          </w:p>
        </w:tc>
        <w:tc>
          <w:tcPr>
            <w:tcW w:w="2955" w:type="dxa"/>
            <w:tcBorders>
              <w:top w:val="single" w:sz="8" w:space="0" w:color="4F81BD"/>
              <w:left w:val="single" w:sz="8" w:space="0" w:color="4F81BD"/>
              <w:bottom w:val="single" w:sz="8" w:space="0" w:color="4F81BD"/>
              <w:right w:val="single" w:sz="8" w:space="0" w:color="4F81BD"/>
            </w:tcBorders>
          </w:tcPr>
          <w:p w:rsidR="00486F49" w:rsidRPr="00771500" w:rsidRDefault="00486F49" w:rsidP="00C37B86">
            <w:pPr>
              <w:jc w:val="right"/>
              <w:rPr>
                <w:sz w:val="22"/>
                <w:szCs w:val="22"/>
              </w:rPr>
            </w:pPr>
            <w:r w:rsidRPr="00771500">
              <w:rPr>
                <w:sz w:val="22"/>
                <w:szCs w:val="22"/>
              </w:rPr>
              <w:t>Structural Defects and Remedies</w:t>
            </w:r>
          </w:p>
        </w:tc>
        <w:tc>
          <w:tcPr>
            <w:tcW w:w="1559" w:type="dxa"/>
            <w:tcBorders>
              <w:top w:val="single" w:sz="8" w:space="0" w:color="4F81BD"/>
              <w:bottom w:val="single" w:sz="8" w:space="0" w:color="4F81BD"/>
            </w:tcBorders>
            <w:vAlign w:val="center"/>
          </w:tcPr>
          <w:p w:rsidR="00486F49" w:rsidRPr="002131EE" w:rsidRDefault="00486F49" w:rsidP="00C37B86">
            <w:pPr>
              <w:bidi w:val="0"/>
              <w:jc w:val="center"/>
              <w:rPr>
                <w:rFonts w:cs="Times New Roman"/>
                <w:sz w:val="24"/>
                <w:szCs w:val="24"/>
                <w:rtl/>
              </w:rPr>
            </w:pPr>
            <w:r w:rsidRPr="002131EE">
              <w:rPr>
                <w:rFonts w:cs="Times New Roman"/>
                <w:sz w:val="24"/>
                <w:szCs w:val="24"/>
              </w:rPr>
              <w:t>B.E.</w:t>
            </w:r>
            <w:r>
              <w:rPr>
                <w:rFonts w:cs="Times New Roman"/>
                <w:sz w:val="24"/>
                <w:szCs w:val="24"/>
              </w:rPr>
              <w:t>1</w:t>
            </w:r>
            <w:r w:rsidRPr="002131EE">
              <w:rPr>
                <w:rFonts w:cs="Times New Roman"/>
                <w:sz w:val="24"/>
                <w:szCs w:val="24"/>
              </w:rPr>
              <w:t>404</w:t>
            </w:r>
          </w:p>
        </w:tc>
        <w:tc>
          <w:tcPr>
            <w:tcW w:w="1490" w:type="dxa"/>
            <w:vMerge/>
            <w:tcBorders>
              <w:left w:val="single" w:sz="8" w:space="0" w:color="4F81BD"/>
            </w:tcBorders>
          </w:tcPr>
          <w:p w:rsidR="00486F49" w:rsidRPr="002131EE" w:rsidRDefault="00486F49" w:rsidP="00EC0A4E">
            <w:pPr>
              <w:autoSpaceDE w:val="0"/>
              <w:autoSpaceDN w:val="0"/>
              <w:adjustRightInd w:val="0"/>
              <w:rPr>
                <w:rFonts w:cs="Times New Roman"/>
                <w:sz w:val="24"/>
                <w:szCs w:val="24"/>
                <w:lang w:bidi="ar-IQ"/>
              </w:rPr>
            </w:pPr>
          </w:p>
        </w:tc>
      </w:tr>
      <w:tr w:rsidR="00486F49" w:rsidRPr="001A1F08" w:rsidTr="00EE341C">
        <w:trPr>
          <w:trHeight w:val="268"/>
        </w:trPr>
        <w:tc>
          <w:tcPr>
            <w:tcW w:w="2724" w:type="dxa"/>
            <w:vMerge/>
            <w:tcBorders>
              <w:right w:val="single" w:sz="8" w:space="0" w:color="4F81BD"/>
            </w:tcBorders>
          </w:tcPr>
          <w:p w:rsidR="00486F49" w:rsidRPr="001A4C1C" w:rsidRDefault="00486F49" w:rsidP="00EC0A4E">
            <w:pPr>
              <w:autoSpaceDE w:val="0"/>
              <w:autoSpaceDN w:val="0"/>
              <w:adjustRightInd w:val="0"/>
              <w:rPr>
                <w:rFonts w:cs="Times New Roman"/>
                <w:sz w:val="28"/>
                <w:szCs w:val="28"/>
                <w:lang w:bidi="ar-IQ"/>
              </w:rPr>
            </w:pPr>
          </w:p>
        </w:tc>
        <w:tc>
          <w:tcPr>
            <w:tcW w:w="992" w:type="dxa"/>
            <w:tcBorders>
              <w:top w:val="single" w:sz="8" w:space="0" w:color="4F81BD"/>
              <w:bottom w:val="single" w:sz="8" w:space="0" w:color="4F81BD"/>
            </w:tcBorders>
          </w:tcPr>
          <w:p w:rsidR="00486F49" w:rsidRPr="002131EE" w:rsidRDefault="00486F49" w:rsidP="00C37B86">
            <w:pPr>
              <w:bidi w:val="0"/>
              <w:jc w:val="center"/>
              <w:rPr>
                <w:sz w:val="24"/>
                <w:szCs w:val="24"/>
              </w:rPr>
            </w:pPr>
            <w:r w:rsidRPr="002131EE">
              <w:rPr>
                <w:sz w:val="24"/>
                <w:szCs w:val="24"/>
              </w:rPr>
              <w:t>2</w:t>
            </w:r>
          </w:p>
        </w:tc>
        <w:tc>
          <w:tcPr>
            <w:tcW w:w="2955" w:type="dxa"/>
            <w:tcBorders>
              <w:top w:val="single" w:sz="8" w:space="0" w:color="4F81BD"/>
              <w:left w:val="single" w:sz="8" w:space="0" w:color="4F81BD"/>
              <w:bottom w:val="single" w:sz="8" w:space="0" w:color="4F81BD"/>
              <w:right w:val="single" w:sz="8" w:space="0" w:color="4F81BD"/>
            </w:tcBorders>
          </w:tcPr>
          <w:p w:rsidR="00486F49" w:rsidRPr="00771500" w:rsidRDefault="00486F49" w:rsidP="00C37B86">
            <w:pPr>
              <w:jc w:val="right"/>
              <w:rPr>
                <w:sz w:val="22"/>
                <w:szCs w:val="22"/>
              </w:rPr>
            </w:pPr>
            <w:r w:rsidRPr="00771500">
              <w:rPr>
                <w:sz w:val="22"/>
                <w:szCs w:val="22"/>
              </w:rPr>
              <w:t>Engineering Economy</w:t>
            </w:r>
          </w:p>
        </w:tc>
        <w:tc>
          <w:tcPr>
            <w:tcW w:w="1559" w:type="dxa"/>
            <w:tcBorders>
              <w:top w:val="single" w:sz="8" w:space="0" w:color="4F81BD"/>
              <w:bottom w:val="single" w:sz="8" w:space="0" w:color="4F81BD"/>
            </w:tcBorders>
            <w:vAlign w:val="center"/>
          </w:tcPr>
          <w:p w:rsidR="00486F49" w:rsidRPr="002131EE" w:rsidRDefault="00486F49" w:rsidP="00C37B86">
            <w:pPr>
              <w:pStyle w:val="Heading1"/>
              <w:jc w:val="center"/>
              <w:rPr>
                <w:rFonts w:cs="Times New Roman"/>
                <w:b w:val="0"/>
                <w:bCs w:val="0"/>
                <w:sz w:val="24"/>
                <w:szCs w:val="24"/>
                <w:u w:val="none"/>
              </w:rPr>
            </w:pPr>
            <w:r w:rsidRPr="002131EE">
              <w:rPr>
                <w:rFonts w:cs="Times New Roman"/>
                <w:b w:val="0"/>
                <w:bCs w:val="0"/>
                <w:sz w:val="24"/>
                <w:szCs w:val="24"/>
                <w:u w:val="none"/>
              </w:rPr>
              <w:t>B.E.</w:t>
            </w:r>
            <w:r>
              <w:rPr>
                <w:rFonts w:cs="Times New Roman"/>
                <w:b w:val="0"/>
                <w:bCs w:val="0"/>
                <w:sz w:val="24"/>
                <w:szCs w:val="24"/>
                <w:u w:val="none"/>
              </w:rPr>
              <w:t>1</w:t>
            </w:r>
            <w:r w:rsidRPr="002131EE">
              <w:rPr>
                <w:rFonts w:cs="Times New Roman"/>
                <w:b w:val="0"/>
                <w:bCs w:val="0"/>
                <w:sz w:val="24"/>
                <w:szCs w:val="24"/>
                <w:u w:val="none"/>
              </w:rPr>
              <w:t>405</w:t>
            </w:r>
          </w:p>
        </w:tc>
        <w:tc>
          <w:tcPr>
            <w:tcW w:w="1490" w:type="dxa"/>
            <w:vMerge/>
            <w:tcBorders>
              <w:left w:val="single" w:sz="8" w:space="0" w:color="4F81BD"/>
            </w:tcBorders>
          </w:tcPr>
          <w:p w:rsidR="00486F49" w:rsidRPr="002131EE" w:rsidRDefault="00486F49" w:rsidP="00EC0A4E">
            <w:pPr>
              <w:autoSpaceDE w:val="0"/>
              <w:autoSpaceDN w:val="0"/>
              <w:adjustRightInd w:val="0"/>
              <w:rPr>
                <w:rFonts w:cs="Times New Roman"/>
                <w:sz w:val="24"/>
                <w:szCs w:val="24"/>
                <w:lang w:bidi="ar-IQ"/>
              </w:rPr>
            </w:pPr>
          </w:p>
        </w:tc>
      </w:tr>
      <w:tr w:rsidR="00486F49" w:rsidRPr="001A1F08" w:rsidTr="00EE341C">
        <w:trPr>
          <w:trHeight w:val="268"/>
        </w:trPr>
        <w:tc>
          <w:tcPr>
            <w:tcW w:w="2724" w:type="dxa"/>
            <w:vMerge/>
            <w:tcBorders>
              <w:right w:val="single" w:sz="8" w:space="0" w:color="4F81BD"/>
            </w:tcBorders>
          </w:tcPr>
          <w:p w:rsidR="00486F49" w:rsidRPr="001A4C1C" w:rsidRDefault="00486F49" w:rsidP="00EC0A4E">
            <w:pPr>
              <w:autoSpaceDE w:val="0"/>
              <w:autoSpaceDN w:val="0"/>
              <w:adjustRightInd w:val="0"/>
              <w:rPr>
                <w:rFonts w:cs="Times New Roman"/>
                <w:sz w:val="28"/>
                <w:szCs w:val="28"/>
                <w:lang w:bidi="ar-IQ"/>
              </w:rPr>
            </w:pPr>
          </w:p>
        </w:tc>
        <w:tc>
          <w:tcPr>
            <w:tcW w:w="992" w:type="dxa"/>
            <w:tcBorders>
              <w:top w:val="single" w:sz="8" w:space="0" w:color="4F81BD"/>
              <w:bottom w:val="single" w:sz="8" w:space="0" w:color="4F81BD"/>
            </w:tcBorders>
          </w:tcPr>
          <w:p w:rsidR="00486F49" w:rsidRPr="002131EE" w:rsidRDefault="00486F49" w:rsidP="00C37B86">
            <w:pPr>
              <w:bidi w:val="0"/>
              <w:jc w:val="center"/>
              <w:rPr>
                <w:sz w:val="24"/>
                <w:szCs w:val="24"/>
              </w:rPr>
            </w:pPr>
            <w:r w:rsidRPr="002131EE">
              <w:rPr>
                <w:sz w:val="24"/>
                <w:szCs w:val="24"/>
              </w:rPr>
              <w:t>3</w:t>
            </w:r>
          </w:p>
        </w:tc>
        <w:tc>
          <w:tcPr>
            <w:tcW w:w="2955" w:type="dxa"/>
            <w:tcBorders>
              <w:top w:val="single" w:sz="8" w:space="0" w:color="4F81BD"/>
              <w:left w:val="single" w:sz="8" w:space="0" w:color="4F81BD"/>
              <w:bottom w:val="single" w:sz="8" w:space="0" w:color="4F81BD"/>
              <w:right w:val="single" w:sz="8" w:space="0" w:color="4F81BD"/>
            </w:tcBorders>
          </w:tcPr>
          <w:p w:rsidR="00486F49" w:rsidRPr="00771500" w:rsidRDefault="00486F49" w:rsidP="00C37B86">
            <w:pPr>
              <w:jc w:val="right"/>
              <w:rPr>
                <w:sz w:val="22"/>
                <w:szCs w:val="22"/>
              </w:rPr>
            </w:pPr>
            <w:r w:rsidRPr="00771500">
              <w:rPr>
                <w:sz w:val="22"/>
                <w:szCs w:val="22"/>
              </w:rPr>
              <w:t>Computer Applications</w:t>
            </w:r>
          </w:p>
        </w:tc>
        <w:tc>
          <w:tcPr>
            <w:tcW w:w="1559" w:type="dxa"/>
            <w:tcBorders>
              <w:top w:val="single" w:sz="8" w:space="0" w:color="4F81BD"/>
              <w:bottom w:val="single" w:sz="8" w:space="0" w:color="4F81BD"/>
            </w:tcBorders>
            <w:vAlign w:val="center"/>
          </w:tcPr>
          <w:p w:rsidR="00486F49" w:rsidRPr="002131EE" w:rsidRDefault="00486F49" w:rsidP="00C37B86">
            <w:pPr>
              <w:pStyle w:val="Heading1"/>
              <w:jc w:val="center"/>
              <w:rPr>
                <w:rFonts w:cs="Times New Roman"/>
                <w:b w:val="0"/>
                <w:bCs w:val="0"/>
                <w:sz w:val="24"/>
                <w:szCs w:val="24"/>
                <w:u w:val="none"/>
              </w:rPr>
            </w:pPr>
            <w:r w:rsidRPr="002131EE">
              <w:rPr>
                <w:rFonts w:cs="Times New Roman"/>
                <w:b w:val="0"/>
                <w:bCs w:val="0"/>
                <w:sz w:val="24"/>
                <w:szCs w:val="24"/>
                <w:u w:val="none"/>
              </w:rPr>
              <w:t>B.E.</w:t>
            </w:r>
            <w:r>
              <w:rPr>
                <w:rFonts w:cs="Times New Roman"/>
                <w:b w:val="0"/>
                <w:bCs w:val="0"/>
                <w:sz w:val="24"/>
                <w:szCs w:val="24"/>
                <w:u w:val="none"/>
              </w:rPr>
              <w:t>1</w:t>
            </w:r>
            <w:r w:rsidRPr="002131EE">
              <w:rPr>
                <w:rFonts w:cs="Times New Roman"/>
                <w:b w:val="0"/>
                <w:bCs w:val="0"/>
                <w:sz w:val="24"/>
                <w:szCs w:val="24"/>
                <w:u w:val="none"/>
              </w:rPr>
              <w:t>406</w:t>
            </w:r>
          </w:p>
        </w:tc>
        <w:tc>
          <w:tcPr>
            <w:tcW w:w="1490" w:type="dxa"/>
            <w:vMerge/>
            <w:tcBorders>
              <w:left w:val="single" w:sz="8" w:space="0" w:color="4F81BD"/>
            </w:tcBorders>
          </w:tcPr>
          <w:p w:rsidR="00486F49" w:rsidRPr="002131EE" w:rsidRDefault="00486F49" w:rsidP="00EC0A4E">
            <w:pPr>
              <w:autoSpaceDE w:val="0"/>
              <w:autoSpaceDN w:val="0"/>
              <w:adjustRightInd w:val="0"/>
              <w:rPr>
                <w:rFonts w:cs="Times New Roman"/>
                <w:sz w:val="24"/>
                <w:szCs w:val="24"/>
                <w:lang w:bidi="ar-IQ"/>
              </w:rPr>
            </w:pPr>
          </w:p>
        </w:tc>
      </w:tr>
      <w:tr w:rsidR="00486F49" w:rsidRPr="001A1F08" w:rsidTr="00EE341C">
        <w:trPr>
          <w:trHeight w:val="268"/>
        </w:trPr>
        <w:tc>
          <w:tcPr>
            <w:tcW w:w="2724" w:type="dxa"/>
            <w:vMerge/>
            <w:tcBorders>
              <w:right w:val="single" w:sz="8" w:space="0" w:color="4F81BD"/>
            </w:tcBorders>
          </w:tcPr>
          <w:p w:rsidR="00486F49" w:rsidRPr="001A4C1C" w:rsidRDefault="00486F49" w:rsidP="00EC0A4E">
            <w:pPr>
              <w:autoSpaceDE w:val="0"/>
              <w:autoSpaceDN w:val="0"/>
              <w:adjustRightInd w:val="0"/>
              <w:rPr>
                <w:rFonts w:cs="Times New Roman"/>
                <w:sz w:val="28"/>
                <w:szCs w:val="28"/>
                <w:lang w:bidi="ar-IQ"/>
              </w:rPr>
            </w:pPr>
          </w:p>
        </w:tc>
        <w:tc>
          <w:tcPr>
            <w:tcW w:w="992" w:type="dxa"/>
            <w:tcBorders>
              <w:top w:val="single" w:sz="8" w:space="0" w:color="4F81BD"/>
              <w:bottom w:val="single" w:sz="8" w:space="0" w:color="4F81BD"/>
            </w:tcBorders>
          </w:tcPr>
          <w:p w:rsidR="00486F49" w:rsidRPr="002131EE" w:rsidRDefault="00486F49" w:rsidP="00C37B86">
            <w:pPr>
              <w:bidi w:val="0"/>
              <w:jc w:val="center"/>
              <w:rPr>
                <w:sz w:val="24"/>
                <w:szCs w:val="24"/>
              </w:rPr>
            </w:pPr>
            <w:r w:rsidRPr="002131EE">
              <w:rPr>
                <w:sz w:val="24"/>
                <w:szCs w:val="24"/>
              </w:rPr>
              <w:t>3</w:t>
            </w:r>
          </w:p>
        </w:tc>
        <w:tc>
          <w:tcPr>
            <w:tcW w:w="2955" w:type="dxa"/>
            <w:tcBorders>
              <w:top w:val="single" w:sz="8" w:space="0" w:color="4F81BD"/>
              <w:left w:val="single" w:sz="8" w:space="0" w:color="4F81BD"/>
              <w:bottom w:val="single" w:sz="8" w:space="0" w:color="4F81BD"/>
              <w:right w:val="single" w:sz="8" w:space="0" w:color="4F81BD"/>
            </w:tcBorders>
          </w:tcPr>
          <w:p w:rsidR="00486F49" w:rsidRPr="00771500" w:rsidRDefault="00486F49" w:rsidP="00C37B86">
            <w:pPr>
              <w:jc w:val="right"/>
              <w:rPr>
                <w:sz w:val="22"/>
                <w:szCs w:val="22"/>
              </w:rPr>
            </w:pPr>
            <w:r w:rsidRPr="00771500">
              <w:rPr>
                <w:sz w:val="22"/>
                <w:szCs w:val="22"/>
              </w:rPr>
              <w:t>Foundation Engineering</w:t>
            </w:r>
          </w:p>
        </w:tc>
        <w:tc>
          <w:tcPr>
            <w:tcW w:w="1559" w:type="dxa"/>
            <w:tcBorders>
              <w:top w:val="single" w:sz="8" w:space="0" w:color="4F81BD"/>
              <w:bottom w:val="single" w:sz="8" w:space="0" w:color="4F81BD"/>
            </w:tcBorders>
            <w:vAlign w:val="center"/>
          </w:tcPr>
          <w:p w:rsidR="00486F49" w:rsidRPr="002131EE" w:rsidRDefault="00486F49" w:rsidP="00C37B86">
            <w:pPr>
              <w:bidi w:val="0"/>
              <w:jc w:val="center"/>
              <w:rPr>
                <w:rFonts w:cs="Times New Roman"/>
                <w:sz w:val="24"/>
                <w:szCs w:val="24"/>
              </w:rPr>
            </w:pPr>
            <w:r w:rsidRPr="002131EE">
              <w:rPr>
                <w:rFonts w:cs="Times New Roman"/>
                <w:sz w:val="24"/>
                <w:szCs w:val="24"/>
              </w:rPr>
              <w:t>B.E.</w:t>
            </w:r>
            <w:r>
              <w:rPr>
                <w:rFonts w:cs="Times New Roman"/>
                <w:sz w:val="24"/>
                <w:szCs w:val="24"/>
              </w:rPr>
              <w:t>1</w:t>
            </w:r>
            <w:r w:rsidRPr="002131EE">
              <w:rPr>
                <w:rFonts w:cs="Times New Roman"/>
                <w:sz w:val="24"/>
                <w:szCs w:val="24"/>
              </w:rPr>
              <w:t>407</w:t>
            </w:r>
          </w:p>
        </w:tc>
        <w:tc>
          <w:tcPr>
            <w:tcW w:w="1490" w:type="dxa"/>
            <w:vMerge/>
            <w:tcBorders>
              <w:left w:val="single" w:sz="8" w:space="0" w:color="4F81BD"/>
            </w:tcBorders>
          </w:tcPr>
          <w:p w:rsidR="00486F49" w:rsidRPr="002131EE" w:rsidRDefault="00486F49" w:rsidP="00EC0A4E">
            <w:pPr>
              <w:autoSpaceDE w:val="0"/>
              <w:autoSpaceDN w:val="0"/>
              <w:adjustRightInd w:val="0"/>
              <w:rPr>
                <w:rFonts w:cs="Times New Roman"/>
                <w:sz w:val="24"/>
                <w:szCs w:val="24"/>
                <w:lang w:bidi="ar-IQ"/>
              </w:rPr>
            </w:pPr>
          </w:p>
        </w:tc>
      </w:tr>
      <w:tr w:rsidR="00486F49" w:rsidRPr="001A1F08" w:rsidTr="00EE341C">
        <w:trPr>
          <w:trHeight w:val="268"/>
        </w:trPr>
        <w:tc>
          <w:tcPr>
            <w:tcW w:w="2724" w:type="dxa"/>
            <w:vMerge/>
            <w:tcBorders>
              <w:right w:val="single" w:sz="8" w:space="0" w:color="4F81BD"/>
            </w:tcBorders>
          </w:tcPr>
          <w:p w:rsidR="00486F49" w:rsidRPr="001A4C1C" w:rsidRDefault="00486F49" w:rsidP="00EC0A4E">
            <w:pPr>
              <w:autoSpaceDE w:val="0"/>
              <w:autoSpaceDN w:val="0"/>
              <w:adjustRightInd w:val="0"/>
              <w:rPr>
                <w:rFonts w:cs="Times New Roman"/>
                <w:sz w:val="28"/>
                <w:szCs w:val="28"/>
                <w:lang w:bidi="ar-IQ"/>
              </w:rPr>
            </w:pPr>
          </w:p>
        </w:tc>
        <w:tc>
          <w:tcPr>
            <w:tcW w:w="992" w:type="dxa"/>
            <w:tcBorders>
              <w:top w:val="single" w:sz="8" w:space="0" w:color="4F81BD"/>
              <w:bottom w:val="single" w:sz="8" w:space="0" w:color="4F81BD"/>
            </w:tcBorders>
          </w:tcPr>
          <w:p w:rsidR="00486F49" w:rsidRPr="002131EE" w:rsidRDefault="00486F49" w:rsidP="00C37B86">
            <w:pPr>
              <w:bidi w:val="0"/>
              <w:jc w:val="center"/>
              <w:rPr>
                <w:sz w:val="24"/>
                <w:szCs w:val="24"/>
              </w:rPr>
            </w:pPr>
            <w:r>
              <w:rPr>
                <w:sz w:val="24"/>
                <w:szCs w:val="24"/>
              </w:rPr>
              <w:t>3</w:t>
            </w:r>
          </w:p>
        </w:tc>
        <w:tc>
          <w:tcPr>
            <w:tcW w:w="2955" w:type="dxa"/>
            <w:tcBorders>
              <w:top w:val="single" w:sz="8" w:space="0" w:color="4F81BD"/>
              <w:left w:val="single" w:sz="8" w:space="0" w:color="4F81BD"/>
              <w:bottom w:val="single" w:sz="8" w:space="0" w:color="4F81BD"/>
              <w:right w:val="single" w:sz="8" w:space="0" w:color="4F81BD"/>
            </w:tcBorders>
          </w:tcPr>
          <w:p w:rsidR="00486F49" w:rsidRPr="00771500" w:rsidRDefault="00486F49" w:rsidP="00C37B86">
            <w:pPr>
              <w:jc w:val="right"/>
              <w:rPr>
                <w:sz w:val="22"/>
                <w:szCs w:val="22"/>
              </w:rPr>
            </w:pPr>
            <w:r w:rsidRPr="00771500">
              <w:rPr>
                <w:sz w:val="22"/>
                <w:szCs w:val="22"/>
              </w:rPr>
              <w:t>Building Services</w:t>
            </w:r>
          </w:p>
        </w:tc>
        <w:tc>
          <w:tcPr>
            <w:tcW w:w="1559" w:type="dxa"/>
            <w:tcBorders>
              <w:top w:val="single" w:sz="8" w:space="0" w:color="4F81BD"/>
              <w:bottom w:val="single" w:sz="8" w:space="0" w:color="4F81BD"/>
            </w:tcBorders>
            <w:vAlign w:val="center"/>
          </w:tcPr>
          <w:p w:rsidR="00486F49" w:rsidRPr="002131EE" w:rsidRDefault="00486F49" w:rsidP="00C37B86">
            <w:pPr>
              <w:pStyle w:val="Heading1"/>
              <w:jc w:val="center"/>
              <w:rPr>
                <w:rFonts w:cs="Times New Roman"/>
                <w:b w:val="0"/>
                <w:bCs w:val="0"/>
                <w:sz w:val="24"/>
                <w:szCs w:val="24"/>
                <w:u w:val="none"/>
              </w:rPr>
            </w:pPr>
            <w:r w:rsidRPr="002131EE">
              <w:rPr>
                <w:rFonts w:cs="Times New Roman"/>
                <w:b w:val="0"/>
                <w:bCs w:val="0"/>
                <w:sz w:val="24"/>
                <w:szCs w:val="24"/>
                <w:u w:val="none"/>
              </w:rPr>
              <w:t>B.E.</w:t>
            </w:r>
            <w:r>
              <w:rPr>
                <w:rFonts w:cs="Times New Roman"/>
                <w:b w:val="0"/>
                <w:bCs w:val="0"/>
                <w:sz w:val="24"/>
                <w:szCs w:val="24"/>
                <w:u w:val="none"/>
              </w:rPr>
              <w:t>1</w:t>
            </w:r>
            <w:r w:rsidRPr="002131EE">
              <w:rPr>
                <w:rFonts w:cs="Times New Roman"/>
                <w:b w:val="0"/>
                <w:bCs w:val="0"/>
                <w:sz w:val="24"/>
                <w:szCs w:val="24"/>
                <w:u w:val="none"/>
              </w:rPr>
              <w:t>408</w:t>
            </w:r>
          </w:p>
        </w:tc>
        <w:tc>
          <w:tcPr>
            <w:tcW w:w="1490" w:type="dxa"/>
            <w:vMerge/>
            <w:tcBorders>
              <w:left w:val="single" w:sz="8" w:space="0" w:color="4F81BD"/>
            </w:tcBorders>
          </w:tcPr>
          <w:p w:rsidR="00486F49" w:rsidRPr="002131EE" w:rsidRDefault="00486F49" w:rsidP="00EC0A4E">
            <w:pPr>
              <w:autoSpaceDE w:val="0"/>
              <w:autoSpaceDN w:val="0"/>
              <w:adjustRightInd w:val="0"/>
              <w:rPr>
                <w:rFonts w:cs="Times New Roman"/>
                <w:sz w:val="24"/>
                <w:szCs w:val="24"/>
                <w:lang w:bidi="ar-IQ"/>
              </w:rPr>
            </w:pPr>
          </w:p>
        </w:tc>
      </w:tr>
      <w:tr w:rsidR="00486F49" w:rsidRPr="001A1F08" w:rsidTr="00EE341C">
        <w:trPr>
          <w:trHeight w:val="268"/>
        </w:trPr>
        <w:tc>
          <w:tcPr>
            <w:tcW w:w="2724" w:type="dxa"/>
            <w:vMerge/>
            <w:tcBorders>
              <w:bottom w:val="single" w:sz="8" w:space="0" w:color="4F81BD"/>
              <w:right w:val="single" w:sz="8" w:space="0" w:color="4F81BD"/>
            </w:tcBorders>
          </w:tcPr>
          <w:p w:rsidR="00486F49" w:rsidRPr="001A4C1C" w:rsidRDefault="00486F49" w:rsidP="00EC0A4E">
            <w:pPr>
              <w:autoSpaceDE w:val="0"/>
              <w:autoSpaceDN w:val="0"/>
              <w:adjustRightInd w:val="0"/>
              <w:rPr>
                <w:rFonts w:cs="Times New Roman"/>
                <w:sz w:val="28"/>
                <w:szCs w:val="28"/>
                <w:lang w:bidi="ar-IQ"/>
              </w:rPr>
            </w:pPr>
          </w:p>
        </w:tc>
        <w:tc>
          <w:tcPr>
            <w:tcW w:w="992" w:type="dxa"/>
            <w:tcBorders>
              <w:top w:val="single" w:sz="8" w:space="0" w:color="4F81BD"/>
              <w:bottom w:val="single" w:sz="8" w:space="0" w:color="4F81BD"/>
            </w:tcBorders>
          </w:tcPr>
          <w:p w:rsidR="00486F49" w:rsidRPr="002131EE" w:rsidRDefault="00486F49" w:rsidP="00C37B86">
            <w:pPr>
              <w:bidi w:val="0"/>
              <w:jc w:val="center"/>
              <w:rPr>
                <w:sz w:val="24"/>
                <w:szCs w:val="24"/>
              </w:rPr>
            </w:pPr>
            <w:r w:rsidRPr="002131EE">
              <w:rPr>
                <w:sz w:val="24"/>
                <w:szCs w:val="24"/>
              </w:rPr>
              <w:t>4</w:t>
            </w:r>
          </w:p>
        </w:tc>
        <w:tc>
          <w:tcPr>
            <w:tcW w:w="2955" w:type="dxa"/>
            <w:tcBorders>
              <w:top w:val="single" w:sz="8" w:space="0" w:color="4F81BD"/>
              <w:left w:val="single" w:sz="8" w:space="0" w:color="4F81BD"/>
              <w:bottom w:val="single" w:sz="8" w:space="0" w:color="4F81BD"/>
              <w:right w:val="single" w:sz="8" w:space="0" w:color="4F81BD"/>
            </w:tcBorders>
          </w:tcPr>
          <w:p w:rsidR="00486F49" w:rsidRPr="00771500" w:rsidRDefault="00486F49" w:rsidP="00C37B86">
            <w:pPr>
              <w:jc w:val="right"/>
              <w:rPr>
                <w:sz w:val="22"/>
                <w:szCs w:val="22"/>
              </w:rPr>
            </w:pPr>
            <w:r w:rsidRPr="00771500">
              <w:rPr>
                <w:sz w:val="22"/>
                <w:szCs w:val="22"/>
              </w:rPr>
              <w:t>Graduation Project</w:t>
            </w:r>
          </w:p>
        </w:tc>
        <w:tc>
          <w:tcPr>
            <w:tcW w:w="1559" w:type="dxa"/>
            <w:tcBorders>
              <w:top w:val="single" w:sz="8" w:space="0" w:color="4F81BD"/>
              <w:bottom w:val="single" w:sz="8" w:space="0" w:color="4F81BD"/>
            </w:tcBorders>
            <w:vAlign w:val="center"/>
          </w:tcPr>
          <w:p w:rsidR="00486F49" w:rsidRPr="002131EE" w:rsidRDefault="00486F49" w:rsidP="00C37B86">
            <w:pPr>
              <w:pStyle w:val="Heading1"/>
              <w:jc w:val="center"/>
              <w:rPr>
                <w:rFonts w:cs="Times New Roman"/>
                <w:b w:val="0"/>
                <w:bCs w:val="0"/>
                <w:sz w:val="24"/>
                <w:szCs w:val="24"/>
                <w:u w:val="none"/>
              </w:rPr>
            </w:pPr>
            <w:r w:rsidRPr="002131EE">
              <w:rPr>
                <w:rFonts w:cs="Times New Roman"/>
                <w:b w:val="0"/>
                <w:bCs w:val="0"/>
                <w:sz w:val="24"/>
                <w:szCs w:val="24"/>
                <w:u w:val="none"/>
              </w:rPr>
              <w:t>B.E.</w:t>
            </w:r>
            <w:r>
              <w:rPr>
                <w:rFonts w:cs="Times New Roman"/>
                <w:b w:val="0"/>
                <w:bCs w:val="0"/>
                <w:sz w:val="24"/>
                <w:szCs w:val="24"/>
                <w:u w:val="none"/>
              </w:rPr>
              <w:t>1</w:t>
            </w:r>
            <w:r w:rsidRPr="002131EE">
              <w:rPr>
                <w:rFonts w:cs="Times New Roman"/>
                <w:b w:val="0"/>
                <w:bCs w:val="0"/>
                <w:sz w:val="24"/>
                <w:szCs w:val="24"/>
                <w:u w:val="none"/>
              </w:rPr>
              <w:t>409</w:t>
            </w:r>
          </w:p>
        </w:tc>
        <w:tc>
          <w:tcPr>
            <w:tcW w:w="1490" w:type="dxa"/>
            <w:vMerge/>
            <w:tcBorders>
              <w:left w:val="single" w:sz="8" w:space="0" w:color="4F81BD"/>
              <w:bottom w:val="single" w:sz="8" w:space="0" w:color="4F81BD"/>
            </w:tcBorders>
          </w:tcPr>
          <w:p w:rsidR="00486F49" w:rsidRPr="002131EE" w:rsidRDefault="00486F49" w:rsidP="00EC0A4E">
            <w:pPr>
              <w:autoSpaceDE w:val="0"/>
              <w:autoSpaceDN w:val="0"/>
              <w:adjustRightInd w:val="0"/>
              <w:rPr>
                <w:rFonts w:cs="Times New Roman"/>
                <w:sz w:val="24"/>
                <w:szCs w:val="24"/>
                <w:lang w:bidi="ar-IQ"/>
              </w:rPr>
            </w:pPr>
          </w:p>
        </w:tc>
      </w:tr>
    </w:tbl>
    <w:p w:rsidR="00F80574" w:rsidRPr="001A1F08" w:rsidRDefault="00F80574" w:rsidP="00EC0A4E">
      <w:pPr>
        <w:rPr>
          <w:rFonts w:cs="Times New Roman"/>
          <w:rtl/>
        </w:rPr>
      </w:pPr>
    </w:p>
    <w:p w:rsidR="00F80574" w:rsidRPr="001A1F08" w:rsidRDefault="00F80574" w:rsidP="00F80574">
      <w:pPr>
        <w:rPr>
          <w:rFonts w:cs="Times New Roman"/>
          <w:rtl/>
        </w:rPr>
      </w:pPr>
    </w:p>
    <w:p w:rsidR="00F80574" w:rsidRDefault="00F80574" w:rsidP="00F80574">
      <w:pPr>
        <w:rPr>
          <w:rFonts w:cs="Times New Roman"/>
        </w:rPr>
      </w:pPr>
    </w:p>
    <w:p w:rsidR="00EF6E84" w:rsidRDefault="00EF6E84" w:rsidP="00F80574">
      <w:pPr>
        <w:rPr>
          <w:rFonts w:cs="Times New Roman"/>
        </w:rPr>
      </w:pPr>
    </w:p>
    <w:p w:rsidR="00EF6E84" w:rsidRDefault="00EF6E84" w:rsidP="00F80574">
      <w:pPr>
        <w:rPr>
          <w:rFonts w:cs="Times New Roman"/>
        </w:rPr>
      </w:pPr>
    </w:p>
    <w:p w:rsidR="00EF6E84" w:rsidRDefault="00EF6E84" w:rsidP="00F80574">
      <w:pPr>
        <w:rPr>
          <w:rFonts w:cs="Times New Roman"/>
        </w:rPr>
      </w:pPr>
    </w:p>
    <w:p w:rsidR="00EF6E84" w:rsidRDefault="00EF6E84" w:rsidP="00F80574">
      <w:pPr>
        <w:rPr>
          <w:rFonts w:cs="Times New Roman"/>
        </w:rPr>
      </w:pPr>
    </w:p>
    <w:p w:rsidR="00EF6E84" w:rsidRDefault="00EF6E84" w:rsidP="00F80574">
      <w:pPr>
        <w:rPr>
          <w:rFonts w:cs="Times New Roman"/>
        </w:rPr>
      </w:pPr>
    </w:p>
    <w:p w:rsidR="00EF6E84" w:rsidRDefault="00EF6E84" w:rsidP="00F80574">
      <w:pPr>
        <w:rPr>
          <w:rFonts w:cs="Times New Roman"/>
        </w:rPr>
      </w:pPr>
    </w:p>
    <w:p w:rsidR="00EF6E84" w:rsidRDefault="00EF6E84" w:rsidP="00F80574">
      <w:pPr>
        <w:rPr>
          <w:rFonts w:cs="Times New Roman"/>
        </w:rPr>
      </w:pPr>
    </w:p>
    <w:p w:rsidR="00EF6E84" w:rsidRDefault="00EF6E84" w:rsidP="00F80574">
      <w:pPr>
        <w:rPr>
          <w:rFonts w:cs="Times New Roman"/>
          <w:rtl/>
        </w:rPr>
      </w:pPr>
    </w:p>
    <w:p w:rsidR="00EE341C" w:rsidRDefault="00EE341C" w:rsidP="00F80574">
      <w:pPr>
        <w:rPr>
          <w:rFonts w:cs="Times New Roman"/>
          <w:rtl/>
        </w:rPr>
      </w:pPr>
    </w:p>
    <w:p w:rsidR="00EE341C" w:rsidRPr="001A1F08" w:rsidRDefault="00EE341C" w:rsidP="00F80574">
      <w:pPr>
        <w:rPr>
          <w:rFonts w:cs="Times New Roman"/>
          <w:rtl/>
        </w:rPr>
      </w:pPr>
    </w:p>
    <w:p w:rsidR="00F80574" w:rsidRPr="001A1F08" w:rsidRDefault="00F80574" w:rsidP="00F80574">
      <w:pPr>
        <w:rPr>
          <w:rFonts w:cs="Times New Roman"/>
        </w:rPr>
      </w:pPr>
    </w:p>
    <w:tbl>
      <w:tblPr>
        <w:bidiVisual/>
        <w:tblW w:w="8939" w:type="dxa"/>
        <w:tblBorders>
          <w:top w:val="single" w:sz="8" w:space="0" w:color="4F81BD"/>
          <w:left w:val="single" w:sz="8" w:space="0" w:color="4F81BD"/>
          <w:bottom w:val="single" w:sz="8" w:space="0" w:color="4F81BD"/>
          <w:right w:val="single" w:sz="8" w:space="0" w:color="4F81BD"/>
        </w:tblBorders>
        <w:tblLayout w:type="fixed"/>
        <w:tblLook w:val="0000"/>
      </w:tblPr>
      <w:tblGrid>
        <w:gridCol w:w="8939"/>
      </w:tblGrid>
      <w:tr w:rsidR="00F80574" w:rsidRPr="001A1F08" w:rsidTr="00EF6E84">
        <w:trPr>
          <w:trHeight w:val="385"/>
        </w:trPr>
        <w:tc>
          <w:tcPr>
            <w:tcW w:w="8939" w:type="dxa"/>
            <w:tcBorders>
              <w:top w:val="single" w:sz="8" w:space="0" w:color="4F81BD"/>
              <w:bottom w:val="single" w:sz="8" w:space="0" w:color="4F81BD"/>
            </w:tcBorders>
            <w:shd w:val="clear" w:color="auto" w:fill="DBE5F1"/>
            <w:vAlign w:val="center"/>
          </w:tcPr>
          <w:p w:rsidR="00F80574" w:rsidRPr="00D92149" w:rsidRDefault="00493E1E" w:rsidP="00493E1E">
            <w:pPr>
              <w:tabs>
                <w:tab w:val="left" w:pos="252"/>
                <w:tab w:val="left" w:pos="432"/>
              </w:tabs>
              <w:autoSpaceDE w:val="0"/>
              <w:autoSpaceDN w:val="0"/>
              <w:adjustRightInd w:val="0"/>
              <w:jc w:val="right"/>
              <w:rPr>
                <w:rFonts w:cs="Times New Roman"/>
                <w:sz w:val="28"/>
                <w:szCs w:val="28"/>
                <w:lang w:bidi="ar-IQ"/>
              </w:rPr>
            </w:pPr>
            <w:r w:rsidRPr="00D92149">
              <w:rPr>
                <w:rFonts w:cs="Times New Roman"/>
                <w:color w:val="231F20"/>
                <w:sz w:val="28"/>
                <w:szCs w:val="28"/>
              </w:rPr>
              <w:t>13. Personal Development Planning</w:t>
            </w:r>
          </w:p>
        </w:tc>
      </w:tr>
      <w:tr w:rsidR="00F80574" w:rsidRPr="001A1F08" w:rsidTr="00EF6E84">
        <w:trPr>
          <w:trHeight w:val="385"/>
        </w:trPr>
        <w:tc>
          <w:tcPr>
            <w:tcW w:w="8939" w:type="dxa"/>
            <w:vAlign w:val="center"/>
          </w:tcPr>
          <w:p w:rsidR="00F80574" w:rsidRPr="00D92149" w:rsidRDefault="00F80574" w:rsidP="00E4594B">
            <w:pPr>
              <w:autoSpaceDE w:val="0"/>
              <w:autoSpaceDN w:val="0"/>
              <w:adjustRightInd w:val="0"/>
              <w:rPr>
                <w:rFonts w:cs="Times New Roman"/>
                <w:sz w:val="28"/>
                <w:szCs w:val="28"/>
                <w:rtl/>
                <w:lang w:bidi="ar-IQ"/>
              </w:rPr>
            </w:pPr>
          </w:p>
          <w:p w:rsidR="00592E48" w:rsidRDefault="00480DE0" w:rsidP="00592E48">
            <w:pPr>
              <w:pStyle w:val="ListParagraph"/>
              <w:numPr>
                <w:ilvl w:val="0"/>
                <w:numId w:val="18"/>
              </w:numPr>
              <w:bidi w:val="0"/>
              <w:rPr>
                <w:sz w:val="24"/>
                <w:szCs w:val="24"/>
              </w:rPr>
            </w:pPr>
            <w:r w:rsidRPr="00480DE0">
              <w:rPr>
                <w:sz w:val="24"/>
                <w:szCs w:val="24"/>
              </w:rPr>
              <w:t xml:space="preserve">Knowledge of modern issues in civil engineering and </w:t>
            </w:r>
            <w:r w:rsidR="00592E48" w:rsidRPr="00592E48">
              <w:rPr>
                <w:sz w:val="24"/>
                <w:szCs w:val="24"/>
              </w:rPr>
              <w:t>Building Engineering</w:t>
            </w:r>
            <w:r w:rsidR="00592E48">
              <w:rPr>
                <w:sz w:val="24"/>
                <w:szCs w:val="24"/>
              </w:rPr>
              <w:t xml:space="preserve"> and Project Management.</w:t>
            </w:r>
          </w:p>
          <w:p w:rsidR="00480DE0" w:rsidRPr="00480DE0" w:rsidRDefault="00480DE0" w:rsidP="00592E48">
            <w:pPr>
              <w:pStyle w:val="ListParagraph"/>
              <w:numPr>
                <w:ilvl w:val="0"/>
                <w:numId w:val="18"/>
              </w:numPr>
              <w:bidi w:val="0"/>
              <w:rPr>
                <w:sz w:val="24"/>
                <w:szCs w:val="24"/>
              </w:rPr>
            </w:pPr>
            <w:r w:rsidRPr="00480DE0">
              <w:rPr>
                <w:sz w:val="24"/>
                <w:szCs w:val="24"/>
              </w:rPr>
              <w:t xml:space="preserve">Developing the capability of using the techniques, skills, and new tools and </w:t>
            </w:r>
            <w:r w:rsidRPr="00480DE0">
              <w:rPr>
                <w:sz w:val="24"/>
                <w:szCs w:val="24"/>
              </w:rPr>
              <w:lastRenderedPageBreak/>
              <w:t xml:space="preserve">apparatuses that required in various engineering practices  </w:t>
            </w:r>
          </w:p>
          <w:p w:rsidR="00F80574" w:rsidRPr="00480DE0" w:rsidRDefault="00F80574" w:rsidP="00E4594B">
            <w:pPr>
              <w:autoSpaceDE w:val="0"/>
              <w:autoSpaceDN w:val="0"/>
              <w:adjustRightInd w:val="0"/>
              <w:rPr>
                <w:rFonts w:cs="Times New Roman"/>
                <w:sz w:val="32"/>
                <w:szCs w:val="32"/>
                <w:rtl/>
                <w:lang w:bidi="ar-IQ"/>
              </w:rPr>
            </w:pPr>
          </w:p>
          <w:p w:rsidR="00F80574" w:rsidRPr="00D92149" w:rsidRDefault="00F80574" w:rsidP="00E4594B">
            <w:pPr>
              <w:autoSpaceDE w:val="0"/>
              <w:autoSpaceDN w:val="0"/>
              <w:adjustRightInd w:val="0"/>
              <w:rPr>
                <w:rFonts w:cs="Times New Roman"/>
                <w:sz w:val="28"/>
                <w:szCs w:val="28"/>
                <w:rtl/>
                <w:lang w:bidi="ar-IQ"/>
              </w:rPr>
            </w:pPr>
          </w:p>
          <w:p w:rsidR="00F80574" w:rsidRPr="00D92149" w:rsidRDefault="00F80574" w:rsidP="00E4594B">
            <w:pPr>
              <w:autoSpaceDE w:val="0"/>
              <w:autoSpaceDN w:val="0"/>
              <w:adjustRightInd w:val="0"/>
              <w:rPr>
                <w:rFonts w:cs="Times New Roman"/>
                <w:sz w:val="28"/>
                <w:szCs w:val="28"/>
                <w:rtl/>
                <w:lang w:bidi="ar-IQ"/>
              </w:rPr>
            </w:pPr>
          </w:p>
          <w:p w:rsidR="00F80574" w:rsidRPr="00D92149" w:rsidRDefault="00F80574" w:rsidP="00E4594B">
            <w:pPr>
              <w:autoSpaceDE w:val="0"/>
              <w:autoSpaceDN w:val="0"/>
              <w:adjustRightInd w:val="0"/>
              <w:rPr>
                <w:rFonts w:cs="Times New Roman"/>
                <w:sz w:val="28"/>
                <w:szCs w:val="28"/>
                <w:rtl/>
                <w:lang w:bidi="ar-IQ"/>
              </w:rPr>
            </w:pPr>
          </w:p>
          <w:p w:rsidR="00F80574" w:rsidRPr="00D92149" w:rsidRDefault="00F80574" w:rsidP="00E4594B">
            <w:pPr>
              <w:autoSpaceDE w:val="0"/>
              <w:autoSpaceDN w:val="0"/>
              <w:adjustRightInd w:val="0"/>
              <w:rPr>
                <w:rFonts w:cs="Times New Roman"/>
                <w:sz w:val="28"/>
                <w:szCs w:val="28"/>
                <w:lang w:bidi="ar-IQ"/>
              </w:rPr>
            </w:pPr>
          </w:p>
        </w:tc>
      </w:tr>
      <w:tr w:rsidR="00F80574" w:rsidRPr="001A1F08" w:rsidTr="00EF6E84">
        <w:trPr>
          <w:trHeight w:val="385"/>
        </w:trPr>
        <w:tc>
          <w:tcPr>
            <w:tcW w:w="8939" w:type="dxa"/>
            <w:tcBorders>
              <w:top w:val="single" w:sz="8" w:space="0" w:color="4F81BD"/>
              <w:bottom w:val="single" w:sz="8" w:space="0" w:color="4F81BD"/>
            </w:tcBorders>
            <w:shd w:val="clear" w:color="auto" w:fill="DBE5F1"/>
            <w:vAlign w:val="center"/>
          </w:tcPr>
          <w:p w:rsidR="00F80574" w:rsidRPr="00D92149" w:rsidRDefault="00493E1E" w:rsidP="00493E1E">
            <w:pPr>
              <w:widowControl w:val="0"/>
              <w:autoSpaceDE w:val="0"/>
              <w:autoSpaceDN w:val="0"/>
              <w:bidi w:val="0"/>
              <w:adjustRightInd w:val="0"/>
              <w:spacing w:line="409" w:lineRule="exact"/>
              <w:ind w:left="107"/>
              <w:rPr>
                <w:rFonts w:cs="Times New Roman"/>
                <w:sz w:val="28"/>
                <w:szCs w:val="28"/>
                <w:lang w:bidi="ar-IQ"/>
              </w:rPr>
            </w:pPr>
            <w:r w:rsidRPr="00D92149">
              <w:rPr>
                <w:rFonts w:cs="Times New Roman"/>
                <w:color w:val="231F20"/>
                <w:sz w:val="28"/>
                <w:szCs w:val="28"/>
              </w:rPr>
              <w:lastRenderedPageBreak/>
              <w:t xml:space="preserve">14. Admission criteria </w:t>
            </w:r>
            <w:r w:rsidR="00B85BFF" w:rsidRPr="00D92149">
              <w:rPr>
                <w:rFonts w:cs="Times New Roman"/>
                <w:color w:val="231F20"/>
                <w:sz w:val="28"/>
                <w:szCs w:val="28"/>
              </w:rPr>
              <w:t>.</w:t>
            </w:r>
          </w:p>
        </w:tc>
      </w:tr>
      <w:tr w:rsidR="00F80574" w:rsidRPr="001A1F08" w:rsidTr="00EF6E84">
        <w:trPr>
          <w:trHeight w:val="385"/>
        </w:trPr>
        <w:tc>
          <w:tcPr>
            <w:tcW w:w="8939" w:type="dxa"/>
            <w:vAlign w:val="center"/>
          </w:tcPr>
          <w:p w:rsidR="00F80574" w:rsidRPr="00D92149" w:rsidRDefault="00F80574" w:rsidP="00E4594B">
            <w:pPr>
              <w:autoSpaceDE w:val="0"/>
              <w:autoSpaceDN w:val="0"/>
              <w:adjustRightInd w:val="0"/>
              <w:rPr>
                <w:rFonts w:cs="Times New Roman"/>
                <w:sz w:val="28"/>
                <w:szCs w:val="28"/>
                <w:rtl/>
                <w:lang w:bidi="ar-IQ"/>
              </w:rPr>
            </w:pPr>
          </w:p>
          <w:p w:rsidR="002131EE" w:rsidRPr="002131EE" w:rsidRDefault="002131EE" w:rsidP="002131EE">
            <w:pPr>
              <w:pStyle w:val="ListParagraph"/>
              <w:numPr>
                <w:ilvl w:val="0"/>
                <w:numId w:val="19"/>
              </w:numPr>
              <w:autoSpaceDE w:val="0"/>
              <w:autoSpaceDN w:val="0"/>
              <w:bidi w:val="0"/>
              <w:adjustRightInd w:val="0"/>
              <w:rPr>
                <w:rFonts w:cs="Times New Roman"/>
                <w:sz w:val="28"/>
                <w:szCs w:val="28"/>
                <w:lang w:bidi="ar-IQ"/>
              </w:rPr>
            </w:pPr>
            <w:r w:rsidRPr="002131EE">
              <w:rPr>
                <w:rFonts w:cs="Times New Roman"/>
                <w:sz w:val="28"/>
                <w:szCs w:val="28"/>
                <w:lang w:bidi="ar-IQ"/>
              </w:rPr>
              <w:t>Success in all level/years</w:t>
            </w:r>
            <w:r w:rsidRPr="002131EE">
              <w:rPr>
                <w:rFonts w:cs="Times New Roman"/>
                <w:sz w:val="28"/>
                <w:szCs w:val="28"/>
                <w:rtl/>
                <w:lang w:bidi="ar-IQ"/>
              </w:rPr>
              <w:t xml:space="preserve"> </w:t>
            </w:r>
          </w:p>
          <w:p w:rsidR="00F80574" w:rsidRPr="00D92149" w:rsidRDefault="002131EE" w:rsidP="002131EE">
            <w:pPr>
              <w:pStyle w:val="ListParagraph"/>
              <w:numPr>
                <w:ilvl w:val="0"/>
                <w:numId w:val="19"/>
              </w:numPr>
              <w:autoSpaceDE w:val="0"/>
              <w:autoSpaceDN w:val="0"/>
              <w:bidi w:val="0"/>
              <w:adjustRightInd w:val="0"/>
              <w:rPr>
                <w:rFonts w:cs="Times New Roman"/>
                <w:sz w:val="28"/>
                <w:szCs w:val="28"/>
                <w:lang w:bidi="ar-IQ"/>
              </w:rPr>
            </w:pPr>
            <w:r w:rsidRPr="002131EE">
              <w:rPr>
                <w:rFonts w:cs="Times New Roman"/>
                <w:sz w:val="28"/>
                <w:szCs w:val="28"/>
                <w:lang w:bidi="ar-IQ"/>
              </w:rPr>
              <w:t>Completing the engineering training</w:t>
            </w:r>
            <w:r w:rsidRPr="002131EE">
              <w:rPr>
                <w:rFonts w:cs="Times New Roman"/>
                <w:sz w:val="28"/>
                <w:szCs w:val="28"/>
                <w:rtl/>
                <w:lang w:bidi="ar-IQ"/>
              </w:rPr>
              <w:t xml:space="preserve">  </w:t>
            </w:r>
          </w:p>
          <w:p w:rsidR="00F80574" w:rsidRPr="00D92149" w:rsidRDefault="00F80574" w:rsidP="00E4594B">
            <w:pPr>
              <w:autoSpaceDE w:val="0"/>
              <w:autoSpaceDN w:val="0"/>
              <w:adjustRightInd w:val="0"/>
              <w:rPr>
                <w:rFonts w:cs="Times New Roman"/>
                <w:sz w:val="28"/>
                <w:szCs w:val="28"/>
                <w:rtl/>
                <w:lang w:bidi="ar-IQ"/>
              </w:rPr>
            </w:pPr>
          </w:p>
          <w:p w:rsidR="00F80574" w:rsidRPr="00D92149" w:rsidRDefault="00F80574" w:rsidP="00E4594B">
            <w:pPr>
              <w:autoSpaceDE w:val="0"/>
              <w:autoSpaceDN w:val="0"/>
              <w:adjustRightInd w:val="0"/>
              <w:rPr>
                <w:rFonts w:cs="Times New Roman"/>
                <w:sz w:val="28"/>
                <w:szCs w:val="28"/>
                <w:rtl/>
                <w:lang w:bidi="ar-IQ"/>
              </w:rPr>
            </w:pPr>
          </w:p>
          <w:p w:rsidR="00F80574" w:rsidRPr="00D92149" w:rsidRDefault="00F80574" w:rsidP="00E4594B">
            <w:pPr>
              <w:autoSpaceDE w:val="0"/>
              <w:autoSpaceDN w:val="0"/>
              <w:adjustRightInd w:val="0"/>
              <w:rPr>
                <w:rFonts w:cs="Times New Roman"/>
                <w:sz w:val="28"/>
                <w:szCs w:val="28"/>
                <w:rtl/>
                <w:lang w:bidi="ar-IQ"/>
              </w:rPr>
            </w:pPr>
          </w:p>
          <w:p w:rsidR="00F80574" w:rsidRPr="00D92149" w:rsidRDefault="00F80574" w:rsidP="00E4594B">
            <w:pPr>
              <w:autoSpaceDE w:val="0"/>
              <w:autoSpaceDN w:val="0"/>
              <w:adjustRightInd w:val="0"/>
              <w:rPr>
                <w:rFonts w:cs="Times New Roman"/>
                <w:sz w:val="28"/>
                <w:szCs w:val="28"/>
                <w:lang w:bidi="ar-IQ"/>
              </w:rPr>
            </w:pPr>
          </w:p>
        </w:tc>
      </w:tr>
      <w:tr w:rsidR="00F80574" w:rsidRPr="001A1F08" w:rsidTr="00EF6E84">
        <w:trPr>
          <w:trHeight w:val="385"/>
        </w:trPr>
        <w:tc>
          <w:tcPr>
            <w:tcW w:w="8939" w:type="dxa"/>
            <w:tcBorders>
              <w:top w:val="single" w:sz="8" w:space="0" w:color="4F81BD"/>
              <w:bottom w:val="single" w:sz="8" w:space="0" w:color="4F81BD"/>
            </w:tcBorders>
            <w:shd w:val="clear" w:color="auto" w:fill="DBE5F1"/>
            <w:vAlign w:val="center"/>
          </w:tcPr>
          <w:p w:rsidR="00F80574" w:rsidRPr="00D92149" w:rsidRDefault="00493E1E" w:rsidP="00493E1E">
            <w:pPr>
              <w:tabs>
                <w:tab w:val="left" w:pos="507"/>
                <w:tab w:val="left" w:pos="792"/>
              </w:tabs>
              <w:autoSpaceDE w:val="0"/>
              <w:autoSpaceDN w:val="0"/>
              <w:adjustRightInd w:val="0"/>
              <w:ind w:left="360"/>
              <w:jc w:val="right"/>
              <w:rPr>
                <w:rFonts w:cs="Times New Roman"/>
                <w:sz w:val="28"/>
                <w:szCs w:val="28"/>
                <w:lang w:bidi="ar-IQ"/>
              </w:rPr>
            </w:pPr>
            <w:r w:rsidRPr="00D92149">
              <w:rPr>
                <w:rFonts w:cs="Times New Roman"/>
                <w:color w:val="231F20"/>
                <w:sz w:val="28"/>
                <w:szCs w:val="28"/>
              </w:rPr>
              <w:t>15. Key sources of information about the programme</w:t>
            </w:r>
          </w:p>
        </w:tc>
      </w:tr>
      <w:tr w:rsidR="00F80574" w:rsidRPr="001A1F08" w:rsidTr="00EF6E84">
        <w:trPr>
          <w:trHeight w:val="1601"/>
        </w:trPr>
        <w:tc>
          <w:tcPr>
            <w:tcW w:w="8939" w:type="dxa"/>
            <w:tcBorders>
              <w:bottom w:val="single" w:sz="8" w:space="0" w:color="4F81BD"/>
            </w:tcBorders>
            <w:vAlign w:val="center"/>
          </w:tcPr>
          <w:p w:rsidR="00F80574" w:rsidRPr="00D92149" w:rsidRDefault="00F80574" w:rsidP="00E4594B">
            <w:pPr>
              <w:autoSpaceDE w:val="0"/>
              <w:autoSpaceDN w:val="0"/>
              <w:adjustRightInd w:val="0"/>
              <w:rPr>
                <w:rFonts w:cs="Times New Roman"/>
                <w:sz w:val="28"/>
                <w:szCs w:val="28"/>
                <w:lang w:bidi="ar-IQ"/>
              </w:rPr>
            </w:pPr>
          </w:p>
        </w:tc>
      </w:tr>
    </w:tbl>
    <w:p w:rsidR="00F80574" w:rsidRPr="001A1F08" w:rsidRDefault="00F80574" w:rsidP="00F80574">
      <w:pPr>
        <w:autoSpaceDE w:val="0"/>
        <w:autoSpaceDN w:val="0"/>
        <w:adjustRightInd w:val="0"/>
        <w:spacing w:after="200" w:line="276" w:lineRule="auto"/>
        <w:rPr>
          <w:rFonts w:cs="Times New Roman"/>
          <w:sz w:val="28"/>
          <w:szCs w:val="28"/>
          <w:rtl/>
          <w:lang w:bidi="ar-IQ"/>
        </w:rPr>
      </w:pPr>
    </w:p>
    <w:p w:rsidR="00EE341C" w:rsidRDefault="00EE341C" w:rsidP="00EE341C">
      <w:pPr>
        <w:bidi w:val="0"/>
        <w:rPr>
          <w:rFonts w:cs="Times New Roman"/>
          <w:sz w:val="22"/>
          <w:szCs w:val="22"/>
          <w:lang w:bidi="ar-IQ"/>
        </w:rPr>
      </w:pPr>
      <w:bookmarkStart w:id="18" w:name="_GoBack"/>
      <w:bookmarkEnd w:id="18"/>
    </w:p>
    <w:p w:rsidR="005A1731" w:rsidRDefault="005A1731" w:rsidP="005A1731">
      <w:pPr>
        <w:bidi w:val="0"/>
        <w:rPr>
          <w:rtl/>
        </w:rPr>
      </w:pPr>
    </w:p>
    <w:p w:rsidR="00EE341C" w:rsidRDefault="00EE341C" w:rsidP="00EE341C">
      <w:pPr>
        <w:bidi w:val="0"/>
        <w:rPr>
          <w:rtl/>
        </w:rPr>
      </w:pPr>
    </w:p>
    <w:tbl>
      <w:tblPr>
        <w:tblStyle w:val="TableGrid"/>
        <w:bidiVisual/>
        <w:tblW w:w="16235" w:type="dxa"/>
        <w:jc w:val="center"/>
        <w:tblInd w:w="648" w:type="dxa"/>
        <w:tblLayout w:type="fixed"/>
        <w:tblLook w:val="04A0"/>
      </w:tblPr>
      <w:tblGrid>
        <w:gridCol w:w="425"/>
        <w:gridCol w:w="425"/>
        <w:gridCol w:w="466"/>
        <w:gridCol w:w="425"/>
        <w:gridCol w:w="426"/>
        <w:gridCol w:w="425"/>
        <w:gridCol w:w="425"/>
        <w:gridCol w:w="425"/>
        <w:gridCol w:w="426"/>
        <w:gridCol w:w="425"/>
        <w:gridCol w:w="425"/>
        <w:gridCol w:w="425"/>
        <w:gridCol w:w="426"/>
        <w:gridCol w:w="425"/>
        <w:gridCol w:w="425"/>
        <w:gridCol w:w="425"/>
        <w:gridCol w:w="426"/>
        <w:gridCol w:w="425"/>
        <w:gridCol w:w="425"/>
        <w:gridCol w:w="425"/>
        <w:gridCol w:w="426"/>
        <w:gridCol w:w="425"/>
        <w:gridCol w:w="425"/>
        <w:gridCol w:w="425"/>
        <w:gridCol w:w="426"/>
        <w:gridCol w:w="992"/>
        <w:gridCol w:w="2645"/>
        <w:gridCol w:w="993"/>
        <w:gridCol w:w="933"/>
      </w:tblGrid>
      <w:tr w:rsidR="00EE341C" w:rsidRPr="00197C36" w:rsidTr="0039045B">
        <w:trPr>
          <w:tblHeader/>
          <w:jc w:val="center"/>
        </w:trPr>
        <w:tc>
          <w:tcPr>
            <w:tcW w:w="16235" w:type="dxa"/>
            <w:gridSpan w:val="29"/>
            <w:shd w:val="clear" w:color="auto" w:fill="F2F2F2" w:themeFill="background1" w:themeFillShade="F2"/>
          </w:tcPr>
          <w:p w:rsidR="00EE341C" w:rsidRPr="00C12C7C" w:rsidRDefault="00EE341C" w:rsidP="00EE341C">
            <w:pPr>
              <w:bidi w:val="0"/>
              <w:jc w:val="center"/>
              <w:rPr>
                <w:b/>
                <w:bCs/>
                <w:rtl/>
              </w:rPr>
            </w:pPr>
            <w:r w:rsidRPr="00C12C7C">
              <w:rPr>
                <w:rFonts w:cs="Times New Roman"/>
                <w:b/>
                <w:bCs/>
                <w:color w:val="231F20"/>
                <w:w w:val="0"/>
              </w:rPr>
              <w:t>Curriculum Skills Map</w:t>
            </w:r>
          </w:p>
        </w:tc>
      </w:tr>
      <w:tr w:rsidR="00EE341C" w:rsidRPr="00197C36" w:rsidTr="0039045B">
        <w:trPr>
          <w:tblHeader/>
          <w:jc w:val="center"/>
        </w:trPr>
        <w:tc>
          <w:tcPr>
            <w:tcW w:w="16235" w:type="dxa"/>
            <w:gridSpan w:val="29"/>
            <w:shd w:val="clear" w:color="auto" w:fill="F2F2F2" w:themeFill="background1" w:themeFillShade="F2"/>
          </w:tcPr>
          <w:p w:rsidR="00EE341C" w:rsidRPr="00C12C7C" w:rsidRDefault="00EE341C" w:rsidP="00EE341C">
            <w:pPr>
              <w:bidi w:val="0"/>
              <w:jc w:val="center"/>
              <w:rPr>
                <w:b/>
                <w:bCs/>
                <w:rtl/>
              </w:rPr>
            </w:pPr>
            <w:r w:rsidRPr="00C12C7C">
              <w:rPr>
                <w:rFonts w:cs="Times New Roman"/>
                <w:b/>
                <w:bCs/>
                <w:color w:val="231F20"/>
                <w:w w:val="0"/>
              </w:rPr>
              <w:t>please tick in the relevant boxes where individual Programme Learning Outcomes are being assessed</w:t>
            </w:r>
          </w:p>
        </w:tc>
      </w:tr>
      <w:tr w:rsidR="00EE341C" w:rsidRPr="00197C36" w:rsidTr="0039045B">
        <w:trPr>
          <w:tblHeader/>
          <w:jc w:val="center"/>
        </w:trPr>
        <w:tc>
          <w:tcPr>
            <w:tcW w:w="10672" w:type="dxa"/>
            <w:gridSpan w:val="25"/>
            <w:shd w:val="clear" w:color="auto" w:fill="F2F2F2" w:themeFill="background1" w:themeFillShade="F2"/>
          </w:tcPr>
          <w:p w:rsidR="00EE341C" w:rsidRPr="00C12C7C" w:rsidRDefault="00EE341C" w:rsidP="00EE341C">
            <w:pPr>
              <w:bidi w:val="0"/>
              <w:jc w:val="center"/>
              <w:rPr>
                <w:b/>
                <w:bCs/>
                <w:rtl/>
              </w:rPr>
            </w:pPr>
            <w:r w:rsidRPr="00C12C7C">
              <w:rPr>
                <w:rFonts w:cs="Times New Roman"/>
                <w:b/>
                <w:bCs/>
                <w:color w:val="231F20"/>
                <w:w w:val="0"/>
              </w:rPr>
              <w:t xml:space="preserve">Programme Learning Outcomes  </w:t>
            </w:r>
          </w:p>
        </w:tc>
        <w:tc>
          <w:tcPr>
            <w:tcW w:w="992" w:type="dxa"/>
            <w:vMerge w:val="restart"/>
            <w:shd w:val="clear" w:color="auto" w:fill="F2F2F2" w:themeFill="background1" w:themeFillShade="F2"/>
            <w:vAlign w:val="center"/>
          </w:tcPr>
          <w:p w:rsidR="00EE341C" w:rsidRPr="00C12C7C" w:rsidRDefault="00EE341C" w:rsidP="00EE341C">
            <w:pPr>
              <w:bidi w:val="0"/>
              <w:jc w:val="center"/>
              <w:rPr>
                <w:b/>
                <w:bCs/>
                <w:rtl/>
              </w:rPr>
            </w:pPr>
          </w:p>
          <w:p w:rsidR="00EE341C" w:rsidRPr="00C12C7C" w:rsidRDefault="00EE341C" w:rsidP="00EE341C">
            <w:pPr>
              <w:widowControl w:val="0"/>
              <w:autoSpaceDE w:val="0"/>
              <w:autoSpaceDN w:val="0"/>
              <w:bidi w:val="0"/>
              <w:adjustRightInd w:val="0"/>
              <w:spacing w:line="245" w:lineRule="exact"/>
              <w:jc w:val="center"/>
              <w:rPr>
                <w:rFonts w:cs="Times New Roman"/>
                <w:color w:val="231F20"/>
                <w:w w:val="0"/>
              </w:rPr>
            </w:pPr>
            <w:r w:rsidRPr="00C12C7C">
              <w:rPr>
                <w:rFonts w:cs="Times New Roman"/>
                <w:color w:val="231F20"/>
                <w:w w:val="0"/>
              </w:rPr>
              <w:lastRenderedPageBreak/>
              <w:t>Core (C)</w:t>
            </w:r>
          </w:p>
          <w:p w:rsidR="00EE341C" w:rsidRPr="00C12C7C" w:rsidRDefault="00EE341C" w:rsidP="00EE341C">
            <w:pPr>
              <w:widowControl w:val="0"/>
              <w:autoSpaceDE w:val="0"/>
              <w:autoSpaceDN w:val="0"/>
              <w:bidi w:val="0"/>
              <w:adjustRightInd w:val="0"/>
              <w:spacing w:line="245" w:lineRule="exact"/>
              <w:jc w:val="center"/>
              <w:rPr>
                <w:rFonts w:cs="Times New Roman"/>
                <w:color w:val="231F20"/>
                <w:w w:val="0"/>
              </w:rPr>
            </w:pPr>
            <w:r w:rsidRPr="00C12C7C">
              <w:rPr>
                <w:rFonts w:cs="Times New Roman"/>
                <w:color w:val="231F20"/>
                <w:w w:val="0"/>
              </w:rPr>
              <w:t>Title or Option</w:t>
            </w:r>
          </w:p>
          <w:p w:rsidR="00EE341C" w:rsidRPr="00C12C7C" w:rsidRDefault="00EE341C" w:rsidP="00EE341C">
            <w:pPr>
              <w:widowControl w:val="0"/>
              <w:autoSpaceDE w:val="0"/>
              <w:autoSpaceDN w:val="0"/>
              <w:bidi w:val="0"/>
              <w:adjustRightInd w:val="0"/>
              <w:spacing w:line="245" w:lineRule="exact"/>
              <w:jc w:val="center"/>
              <w:rPr>
                <w:b/>
                <w:bCs/>
                <w:color w:val="000000"/>
                <w:rtl/>
                <w:lang w:bidi="ar-IQ"/>
              </w:rPr>
            </w:pPr>
            <w:r w:rsidRPr="00C12C7C">
              <w:rPr>
                <w:rFonts w:cs="Times New Roman"/>
                <w:color w:val="231F20"/>
                <w:w w:val="0"/>
              </w:rPr>
              <w:t>(O</w:t>
            </w:r>
            <w:r w:rsidRPr="00C12C7C">
              <w:rPr>
                <w:rFonts w:cs="Times New Roman"/>
                <w:b/>
                <w:bCs/>
                <w:color w:val="000000"/>
                <w:lang w:bidi="ar-IQ"/>
              </w:rPr>
              <w:t>)</w:t>
            </w:r>
          </w:p>
          <w:p w:rsidR="00EE341C" w:rsidRPr="00C12C7C" w:rsidRDefault="00EE341C" w:rsidP="00EE341C">
            <w:pPr>
              <w:bidi w:val="0"/>
              <w:jc w:val="center"/>
              <w:rPr>
                <w:b/>
                <w:bCs/>
                <w:rtl/>
              </w:rPr>
            </w:pPr>
          </w:p>
        </w:tc>
        <w:tc>
          <w:tcPr>
            <w:tcW w:w="2645" w:type="dxa"/>
            <w:vMerge w:val="restart"/>
            <w:shd w:val="clear" w:color="auto" w:fill="F2F2F2" w:themeFill="background1" w:themeFillShade="F2"/>
            <w:vAlign w:val="center"/>
          </w:tcPr>
          <w:p w:rsidR="00EE341C" w:rsidRPr="00C12C7C" w:rsidRDefault="00EE341C" w:rsidP="00EE341C">
            <w:pPr>
              <w:autoSpaceDE w:val="0"/>
              <w:autoSpaceDN w:val="0"/>
              <w:bidi w:val="0"/>
              <w:adjustRightInd w:val="0"/>
              <w:jc w:val="center"/>
              <w:rPr>
                <w:rFonts w:cs="Times New Roman"/>
                <w:b/>
                <w:bCs/>
                <w:color w:val="000000"/>
                <w:lang w:bidi="ar-IQ"/>
              </w:rPr>
            </w:pPr>
            <w:r w:rsidRPr="00C12C7C">
              <w:rPr>
                <w:rFonts w:cs="Times New Roman"/>
                <w:color w:val="231F20"/>
                <w:w w:val="0"/>
              </w:rPr>
              <w:lastRenderedPageBreak/>
              <w:t>Course Title</w:t>
            </w:r>
          </w:p>
          <w:p w:rsidR="00EE341C" w:rsidRPr="00C12C7C" w:rsidRDefault="00EE341C" w:rsidP="00EE341C">
            <w:pPr>
              <w:bidi w:val="0"/>
              <w:jc w:val="center"/>
              <w:rPr>
                <w:b/>
                <w:bCs/>
                <w:rtl/>
              </w:rPr>
            </w:pPr>
          </w:p>
        </w:tc>
        <w:tc>
          <w:tcPr>
            <w:tcW w:w="993" w:type="dxa"/>
            <w:vMerge w:val="restart"/>
            <w:shd w:val="clear" w:color="auto" w:fill="F2F2F2" w:themeFill="background1" w:themeFillShade="F2"/>
            <w:vAlign w:val="center"/>
          </w:tcPr>
          <w:p w:rsidR="00EE341C" w:rsidRPr="00C12C7C" w:rsidRDefault="00EE341C" w:rsidP="00EE341C">
            <w:pPr>
              <w:widowControl w:val="0"/>
              <w:autoSpaceDE w:val="0"/>
              <w:autoSpaceDN w:val="0"/>
              <w:bidi w:val="0"/>
              <w:adjustRightInd w:val="0"/>
              <w:spacing w:line="245" w:lineRule="exact"/>
              <w:jc w:val="center"/>
              <w:rPr>
                <w:rFonts w:cs="Times New Roman"/>
                <w:color w:val="231F20"/>
                <w:w w:val="0"/>
              </w:rPr>
            </w:pPr>
            <w:r w:rsidRPr="00C12C7C">
              <w:rPr>
                <w:rFonts w:cs="Times New Roman"/>
                <w:color w:val="231F20"/>
                <w:w w:val="0"/>
              </w:rPr>
              <w:lastRenderedPageBreak/>
              <w:t>Course</w:t>
            </w:r>
          </w:p>
          <w:p w:rsidR="00EE341C" w:rsidRPr="00C12C7C" w:rsidRDefault="00EE341C" w:rsidP="00EE341C">
            <w:pPr>
              <w:widowControl w:val="0"/>
              <w:autoSpaceDE w:val="0"/>
              <w:autoSpaceDN w:val="0"/>
              <w:bidi w:val="0"/>
              <w:adjustRightInd w:val="0"/>
              <w:spacing w:line="245" w:lineRule="exact"/>
              <w:jc w:val="center"/>
              <w:rPr>
                <w:rFonts w:cs="Times New Roman"/>
                <w:color w:val="231F20"/>
                <w:w w:val="0"/>
              </w:rPr>
            </w:pPr>
            <w:r w:rsidRPr="00C12C7C">
              <w:rPr>
                <w:rFonts w:cs="Times New Roman"/>
                <w:color w:val="231F20"/>
                <w:w w:val="0"/>
              </w:rPr>
              <w:lastRenderedPageBreak/>
              <w:t>Code</w:t>
            </w:r>
          </w:p>
          <w:p w:rsidR="00EE341C" w:rsidRPr="00C12C7C" w:rsidRDefault="00EE341C" w:rsidP="00EE341C">
            <w:pPr>
              <w:bidi w:val="0"/>
              <w:jc w:val="center"/>
              <w:rPr>
                <w:b/>
                <w:bCs/>
                <w:rtl/>
              </w:rPr>
            </w:pPr>
          </w:p>
        </w:tc>
        <w:tc>
          <w:tcPr>
            <w:tcW w:w="933" w:type="dxa"/>
            <w:vMerge w:val="restart"/>
            <w:shd w:val="clear" w:color="auto" w:fill="F2F2F2" w:themeFill="background1" w:themeFillShade="F2"/>
            <w:vAlign w:val="center"/>
          </w:tcPr>
          <w:p w:rsidR="00EE341C" w:rsidRPr="00C12C7C" w:rsidRDefault="00EE341C" w:rsidP="00EE341C">
            <w:pPr>
              <w:bidi w:val="0"/>
              <w:jc w:val="center"/>
              <w:rPr>
                <w:b/>
                <w:bCs/>
                <w:rtl/>
              </w:rPr>
            </w:pPr>
            <w:r w:rsidRPr="00C12C7C">
              <w:rPr>
                <w:rFonts w:cs="Times New Roman"/>
                <w:color w:val="231F20"/>
                <w:w w:val="0"/>
              </w:rPr>
              <w:lastRenderedPageBreak/>
              <w:t xml:space="preserve">Year / </w:t>
            </w:r>
            <w:r w:rsidRPr="00C12C7C">
              <w:rPr>
                <w:rFonts w:cs="Times New Roman"/>
                <w:color w:val="231F20"/>
                <w:w w:val="0"/>
              </w:rPr>
              <w:lastRenderedPageBreak/>
              <w:t>Level</w:t>
            </w:r>
          </w:p>
        </w:tc>
      </w:tr>
      <w:tr w:rsidR="00EE341C" w:rsidRPr="00197C36" w:rsidTr="0039045B">
        <w:trPr>
          <w:tblHeader/>
          <w:jc w:val="center"/>
        </w:trPr>
        <w:tc>
          <w:tcPr>
            <w:tcW w:w="3442" w:type="dxa"/>
            <w:gridSpan w:val="8"/>
            <w:tcBorders>
              <w:bottom w:val="single" w:sz="4" w:space="0" w:color="auto"/>
            </w:tcBorders>
            <w:shd w:val="clear" w:color="auto" w:fill="F2F2F2" w:themeFill="background1" w:themeFillShade="F2"/>
            <w:vAlign w:val="center"/>
          </w:tcPr>
          <w:p w:rsidR="00EE341C" w:rsidRPr="00526E7E" w:rsidRDefault="00EE341C" w:rsidP="00EE341C">
            <w:pPr>
              <w:widowControl w:val="0"/>
              <w:autoSpaceDE w:val="0"/>
              <w:autoSpaceDN w:val="0"/>
              <w:bidi w:val="0"/>
              <w:adjustRightInd w:val="0"/>
              <w:spacing w:line="245" w:lineRule="exact"/>
              <w:jc w:val="center"/>
              <w:rPr>
                <w:color w:val="231F20"/>
                <w:w w:val="0"/>
                <w:sz w:val="26"/>
                <w:szCs w:val="26"/>
              </w:rPr>
            </w:pPr>
            <w:r w:rsidRPr="00526E7E">
              <w:rPr>
                <w:rFonts w:cs="Times New Roman"/>
                <w:color w:val="231F20"/>
                <w:w w:val="0"/>
                <w:sz w:val="26"/>
                <w:szCs w:val="26"/>
              </w:rPr>
              <w:lastRenderedPageBreak/>
              <w:t xml:space="preserve">General and </w:t>
            </w:r>
            <w:r>
              <w:rPr>
                <w:rFonts w:cs="Times New Roman"/>
                <w:color w:val="231F20"/>
                <w:w w:val="0"/>
                <w:sz w:val="26"/>
                <w:szCs w:val="26"/>
              </w:rPr>
              <w:t xml:space="preserve"> </w:t>
            </w:r>
            <w:r w:rsidRPr="00526E7E">
              <w:rPr>
                <w:rFonts w:cs="Times New Roman"/>
                <w:color w:val="231F20"/>
                <w:w w:val="0"/>
                <w:sz w:val="26"/>
                <w:szCs w:val="26"/>
              </w:rPr>
              <w:t>Transferable Skills (or) Other skills relevant to employability and personal development</w:t>
            </w:r>
          </w:p>
        </w:tc>
        <w:tc>
          <w:tcPr>
            <w:tcW w:w="2552" w:type="dxa"/>
            <w:gridSpan w:val="6"/>
            <w:tcBorders>
              <w:bottom w:val="single" w:sz="4" w:space="0" w:color="auto"/>
            </w:tcBorders>
            <w:shd w:val="clear" w:color="auto" w:fill="F2F2F2" w:themeFill="background1" w:themeFillShade="F2"/>
            <w:vAlign w:val="center"/>
          </w:tcPr>
          <w:p w:rsidR="00EE341C" w:rsidRPr="00C12C7C" w:rsidRDefault="00EE341C" w:rsidP="00EE341C">
            <w:pPr>
              <w:widowControl w:val="0"/>
              <w:autoSpaceDE w:val="0"/>
              <w:autoSpaceDN w:val="0"/>
              <w:bidi w:val="0"/>
              <w:adjustRightInd w:val="0"/>
              <w:spacing w:line="245" w:lineRule="exact"/>
              <w:jc w:val="center"/>
              <w:rPr>
                <w:color w:val="231F20"/>
                <w:w w:val="0"/>
                <w:sz w:val="26"/>
                <w:szCs w:val="26"/>
                <w:rtl/>
              </w:rPr>
            </w:pPr>
            <w:r w:rsidRPr="00526E7E">
              <w:rPr>
                <w:rFonts w:cs="Times New Roman"/>
                <w:color w:val="231F20"/>
                <w:w w:val="0"/>
                <w:sz w:val="26"/>
                <w:szCs w:val="26"/>
              </w:rPr>
              <w:t>Thinking Skills</w:t>
            </w:r>
          </w:p>
        </w:tc>
        <w:tc>
          <w:tcPr>
            <w:tcW w:w="2126" w:type="dxa"/>
            <w:gridSpan w:val="5"/>
            <w:tcBorders>
              <w:bottom w:val="single" w:sz="4" w:space="0" w:color="auto"/>
            </w:tcBorders>
            <w:shd w:val="clear" w:color="auto" w:fill="F2F2F2" w:themeFill="background1" w:themeFillShade="F2"/>
            <w:vAlign w:val="center"/>
          </w:tcPr>
          <w:p w:rsidR="00EE341C" w:rsidRPr="00C12C7C" w:rsidRDefault="00EE341C" w:rsidP="00EE341C">
            <w:pPr>
              <w:widowControl w:val="0"/>
              <w:autoSpaceDE w:val="0"/>
              <w:autoSpaceDN w:val="0"/>
              <w:bidi w:val="0"/>
              <w:adjustRightInd w:val="0"/>
              <w:spacing w:line="245" w:lineRule="exact"/>
              <w:jc w:val="center"/>
              <w:rPr>
                <w:rFonts w:cs="Times New Roman"/>
                <w:color w:val="231F20"/>
                <w:w w:val="0"/>
              </w:rPr>
            </w:pPr>
            <w:r w:rsidRPr="00C12C7C">
              <w:rPr>
                <w:rFonts w:cs="Times New Roman"/>
                <w:color w:val="231F20"/>
                <w:w w:val="0"/>
              </w:rPr>
              <w:t>Subject-specific skills</w:t>
            </w:r>
          </w:p>
          <w:p w:rsidR="00EE341C" w:rsidRPr="00C12C7C" w:rsidRDefault="00EE341C" w:rsidP="00EE341C">
            <w:pPr>
              <w:bidi w:val="0"/>
              <w:jc w:val="center"/>
              <w:rPr>
                <w:b/>
                <w:bCs/>
                <w:rtl/>
              </w:rPr>
            </w:pPr>
          </w:p>
        </w:tc>
        <w:tc>
          <w:tcPr>
            <w:tcW w:w="2552" w:type="dxa"/>
            <w:gridSpan w:val="6"/>
            <w:tcBorders>
              <w:bottom w:val="single" w:sz="4" w:space="0" w:color="auto"/>
            </w:tcBorders>
            <w:shd w:val="clear" w:color="auto" w:fill="F2F2F2" w:themeFill="background1" w:themeFillShade="F2"/>
            <w:vAlign w:val="center"/>
          </w:tcPr>
          <w:p w:rsidR="00EE341C" w:rsidRPr="00C12C7C" w:rsidRDefault="00EE341C" w:rsidP="00EE341C">
            <w:pPr>
              <w:widowControl w:val="0"/>
              <w:autoSpaceDE w:val="0"/>
              <w:autoSpaceDN w:val="0"/>
              <w:bidi w:val="0"/>
              <w:adjustRightInd w:val="0"/>
              <w:spacing w:line="245" w:lineRule="exact"/>
              <w:jc w:val="center"/>
              <w:rPr>
                <w:rFonts w:cs="Times New Roman"/>
                <w:color w:val="231F20"/>
                <w:w w:val="0"/>
              </w:rPr>
            </w:pPr>
            <w:r w:rsidRPr="00C12C7C">
              <w:rPr>
                <w:rFonts w:cs="Times New Roman"/>
                <w:color w:val="231F20"/>
                <w:w w:val="0"/>
              </w:rPr>
              <w:t>Knowledge and</w:t>
            </w:r>
          </w:p>
          <w:p w:rsidR="00EE341C" w:rsidRPr="00C12C7C" w:rsidRDefault="00EE341C" w:rsidP="00EE341C">
            <w:pPr>
              <w:widowControl w:val="0"/>
              <w:autoSpaceDE w:val="0"/>
              <w:autoSpaceDN w:val="0"/>
              <w:bidi w:val="0"/>
              <w:adjustRightInd w:val="0"/>
              <w:spacing w:line="245" w:lineRule="exact"/>
              <w:jc w:val="center"/>
              <w:rPr>
                <w:color w:val="231F20"/>
                <w:w w:val="0"/>
                <w:rtl/>
              </w:rPr>
            </w:pPr>
            <w:r w:rsidRPr="00C12C7C">
              <w:rPr>
                <w:rFonts w:cs="Times New Roman"/>
                <w:color w:val="231F20"/>
                <w:w w:val="0"/>
              </w:rPr>
              <w:t>understanding</w:t>
            </w:r>
          </w:p>
        </w:tc>
        <w:tc>
          <w:tcPr>
            <w:tcW w:w="992" w:type="dxa"/>
            <w:vMerge/>
            <w:shd w:val="clear" w:color="auto" w:fill="F2F2F2" w:themeFill="background1" w:themeFillShade="F2"/>
            <w:vAlign w:val="center"/>
          </w:tcPr>
          <w:p w:rsidR="00EE341C" w:rsidRPr="00C12C7C" w:rsidRDefault="00EE341C" w:rsidP="00EE341C">
            <w:pPr>
              <w:bidi w:val="0"/>
              <w:jc w:val="center"/>
              <w:rPr>
                <w:b/>
                <w:bCs/>
                <w:rtl/>
              </w:rPr>
            </w:pPr>
          </w:p>
        </w:tc>
        <w:tc>
          <w:tcPr>
            <w:tcW w:w="2645" w:type="dxa"/>
            <w:vMerge/>
            <w:shd w:val="clear" w:color="auto" w:fill="F2F2F2" w:themeFill="background1" w:themeFillShade="F2"/>
            <w:vAlign w:val="center"/>
          </w:tcPr>
          <w:p w:rsidR="00EE341C" w:rsidRPr="00C12C7C" w:rsidRDefault="00EE341C" w:rsidP="00EE341C">
            <w:pPr>
              <w:bidi w:val="0"/>
              <w:jc w:val="center"/>
              <w:rPr>
                <w:b/>
                <w:bCs/>
                <w:rtl/>
              </w:rPr>
            </w:pPr>
          </w:p>
        </w:tc>
        <w:tc>
          <w:tcPr>
            <w:tcW w:w="993" w:type="dxa"/>
            <w:vMerge/>
            <w:shd w:val="clear" w:color="auto" w:fill="F2F2F2" w:themeFill="background1" w:themeFillShade="F2"/>
            <w:vAlign w:val="center"/>
          </w:tcPr>
          <w:p w:rsidR="00EE341C" w:rsidRPr="00C12C7C" w:rsidRDefault="00EE341C" w:rsidP="00EE341C">
            <w:pPr>
              <w:bidi w:val="0"/>
              <w:jc w:val="center"/>
              <w:rPr>
                <w:b/>
                <w:bCs/>
                <w:rtl/>
              </w:rPr>
            </w:pPr>
          </w:p>
        </w:tc>
        <w:tc>
          <w:tcPr>
            <w:tcW w:w="933" w:type="dxa"/>
            <w:vMerge/>
            <w:shd w:val="clear" w:color="auto" w:fill="F2F2F2" w:themeFill="background1" w:themeFillShade="F2"/>
            <w:vAlign w:val="center"/>
          </w:tcPr>
          <w:p w:rsidR="00EE341C" w:rsidRPr="00C12C7C" w:rsidRDefault="00EE341C" w:rsidP="00EE341C">
            <w:pPr>
              <w:bidi w:val="0"/>
              <w:jc w:val="center"/>
              <w:rPr>
                <w:b/>
                <w:bCs/>
                <w:rtl/>
              </w:rPr>
            </w:pPr>
          </w:p>
        </w:tc>
      </w:tr>
      <w:tr w:rsidR="001346F5" w:rsidRPr="00197C36" w:rsidTr="0039045B">
        <w:trPr>
          <w:tblHeader/>
          <w:jc w:val="center"/>
        </w:trPr>
        <w:tc>
          <w:tcPr>
            <w:tcW w:w="425" w:type="dxa"/>
            <w:shd w:val="clear" w:color="auto" w:fill="FFFFFF" w:themeFill="background1"/>
            <w:vAlign w:val="center"/>
          </w:tcPr>
          <w:p w:rsidR="00EE341C" w:rsidRPr="00D46C7A" w:rsidRDefault="00EE341C" w:rsidP="00EE341C">
            <w:pPr>
              <w:bidi w:val="0"/>
              <w:jc w:val="center"/>
              <w:rPr>
                <w:b/>
                <w:bCs/>
                <w:sz w:val="17"/>
                <w:szCs w:val="17"/>
                <w:rtl/>
                <w:lang w:bidi="ar-IQ"/>
              </w:rPr>
            </w:pPr>
            <w:r w:rsidRPr="00D46C7A">
              <w:rPr>
                <w:b/>
                <w:bCs/>
                <w:sz w:val="17"/>
                <w:szCs w:val="17"/>
                <w:lang w:bidi="ar-IQ"/>
              </w:rPr>
              <w:lastRenderedPageBreak/>
              <w:t>D8</w:t>
            </w:r>
          </w:p>
        </w:tc>
        <w:tc>
          <w:tcPr>
            <w:tcW w:w="425" w:type="dxa"/>
            <w:shd w:val="clear" w:color="auto" w:fill="FFFFFF" w:themeFill="background1"/>
            <w:vAlign w:val="center"/>
          </w:tcPr>
          <w:p w:rsidR="00EE341C" w:rsidRPr="00D46C7A" w:rsidRDefault="00EE341C" w:rsidP="00EE341C">
            <w:pPr>
              <w:bidi w:val="0"/>
              <w:jc w:val="center"/>
              <w:rPr>
                <w:b/>
                <w:bCs/>
                <w:sz w:val="17"/>
                <w:szCs w:val="17"/>
                <w:rtl/>
                <w:lang w:bidi="ar-IQ"/>
              </w:rPr>
            </w:pPr>
            <w:r w:rsidRPr="00D46C7A">
              <w:rPr>
                <w:b/>
                <w:bCs/>
                <w:sz w:val="17"/>
                <w:szCs w:val="17"/>
                <w:lang w:bidi="ar-IQ"/>
              </w:rPr>
              <w:t>D7</w:t>
            </w:r>
          </w:p>
        </w:tc>
        <w:tc>
          <w:tcPr>
            <w:tcW w:w="466" w:type="dxa"/>
            <w:shd w:val="clear" w:color="auto" w:fill="FFFFFF" w:themeFill="background1"/>
            <w:vAlign w:val="center"/>
          </w:tcPr>
          <w:p w:rsidR="00EE341C" w:rsidRPr="00D46C7A" w:rsidRDefault="00EE341C" w:rsidP="00EE341C">
            <w:pPr>
              <w:bidi w:val="0"/>
              <w:jc w:val="center"/>
              <w:rPr>
                <w:b/>
                <w:bCs/>
                <w:sz w:val="17"/>
                <w:szCs w:val="17"/>
                <w:rtl/>
                <w:lang w:bidi="ar-IQ"/>
              </w:rPr>
            </w:pPr>
            <w:r w:rsidRPr="00D46C7A">
              <w:rPr>
                <w:b/>
                <w:bCs/>
                <w:sz w:val="17"/>
                <w:szCs w:val="17"/>
                <w:lang w:bidi="ar-IQ"/>
              </w:rPr>
              <w:t>D6</w:t>
            </w:r>
          </w:p>
        </w:tc>
        <w:tc>
          <w:tcPr>
            <w:tcW w:w="425" w:type="dxa"/>
            <w:shd w:val="clear" w:color="auto" w:fill="FFFFFF" w:themeFill="background1"/>
            <w:vAlign w:val="center"/>
          </w:tcPr>
          <w:p w:rsidR="00EE341C" w:rsidRPr="00D46C7A" w:rsidRDefault="00EE341C" w:rsidP="00EE341C">
            <w:pPr>
              <w:bidi w:val="0"/>
              <w:jc w:val="center"/>
              <w:rPr>
                <w:b/>
                <w:bCs/>
                <w:sz w:val="17"/>
                <w:szCs w:val="17"/>
                <w:rtl/>
                <w:lang w:bidi="ar-IQ"/>
              </w:rPr>
            </w:pPr>
            <w:r w:rsidRPr="00D46C7A">
              <w:rPr>
                <w:b/>
                <w:bCs/>
                <w:sz w:val="17"/>
                <w:szCs w:val="17"/>
                <w:lang w:bidi="ar-IQ"/>
              </w:rPr>
              <w:t>D5</w:t>
            </w:r>
          </w:p>
        </w:tc>
        <w:tc>
          <w:tcPr>
            <w:tcW w:w="426" w:type="dxa"/>
            <w:shd w:val="clear" w:color="auto" w:fill="FFFFFF" w:themeFill="background1"/>
            <w:vAlign w:val="center"/>
          </w:tcPr>
          <w:p w:rsidR="00EE341C" w:rsidRPr="00D46C7A" w:rsidRDefault="00EE341C" w:rsidP="00EE341C">
            <w:pPr>
              <w:bidi w:val="0"/>
              <w:jc w:val="center"/>
              <w:rPr>
                <w:b/>
                <w:bCs/>
                <w:sz w:val="17"/>
                <w:szCs w:val="17"/>
                <w:rtl/>
                <w:lang w:bidi="ar-IQ"/>
              </w:rPr>
            </w:pPr>
            <w:r w:rsidRPr="00D46C7A">
              <w:rPr>
                <w:b/>
                <w:bCs/>
                <w:sz w:val="17"/>
                <w:szCs w:val="17"/>
                <w:lang w:bidi="ar-IQ"/>
              </w:rPr>
              <w:t>D4</w:t>
            </w:r>
          </w:p>
        </w:tc>
        <w:tc>
          <w:tcPr>
            <w:tcW w:w="425" w:type="dxa"/>
            <w:shd w:val="clear" w:color="auto" w:fill="FFFFFF" w:themeFill="background1"/>
            <w:vAlign w:val="center"/>
          </w:tcPr>
          <w:p w:rsidR="00EE341C" w:rsidRPr="00D46C7A" w:rsidRDefault="00EE341C" w:rsidP="00EE341C">
            <w:pPr>
              <w:bidi w:val="0"/>
              <w:jc w:val="center"/>
              <w:rPr>
                <w:b/>
                <w:bCs/>
                <w:sz w:val="17"/>
                <w:szCs w:val="17"/>
                <w:rtl/>
                <w:lang w:bidi="ar-IQ"/>
              </w:rPr>
            </w:pPr>
            <w:r w:rsidRPr="00D46C7A">
              <w:rPr>
                <w:b/>
                <w:bCs/>
                <w:sz w:val="17"/>
                <w:szCs w:val="17"/>
                <w:lang w:bidi="ar-IQ"/>
              </w:rPr>
              <w:t>D3</w:t>
            </w:r>
          </w:p>
        </w:tc>
        <w:tc>
          <w:tcPr>
            <w:tcW w:w="425" w:type="dxa"/>
            <w:shd w:val="clear" w:color="auto" w:fill="FFFFFF" w:themeFill="background1"/>
            <w:vAlign w:val="center"/>
          </w:tcPr>
          <w:p w:rsidR="00EE341C" w:rsidRPr="00D46C7A" w:rsidRDefault="00EE341C" w:rsidP="00EE341C">
            <w:pPr>
              <w:bidi w:val="0"/>
              <w:jc w:val="center"/>
              <w:rPr>
                <w:b/>
                <w:bCs/>
                <w:sz w:val="17"/>
                <w:szCs w:val="17"/>
                <w:rtl/>
                <w:lang w:bidi="ar-IQ"/>
              </w:rPr>
            </w:pPr>
            <w:r w:rsidRPr="00D46C7A">
              <w:rPr>
                <w:b/>
                <w:bCs/>
                <w:sz w:val="17"/>
                <w:szCs w:val="17"/>
                <w:lang w:bidi="ar-IQ"/>
              </w:rPr>
              <w:t>D2</w:t>
            </w:r>
          </w:p>
        </w:tc>
        <w:tc>
          <w:tcPr>
            <w:tcW w:w="425" w:type="dxa"/>
            <w:shd w:val="clear" w:color="auto" w:fill="FFFFFF" w:themeFill="background1"/>
            <w:vAlign w:val="center"/>
          </w:tcPr>
          <w:p w:rsidR="00EE341C" w:rsidRPr="00D46C7A" w:rsidRDefault="00EE341C" w:rsidP="00EE341C">
            <w:pPr>
              <w:bidi w:val="0"/>
              <w:jc w:val="center"/>
              <w:rPr>
                <w:b/>
                <w:bCs/>
                <w:sz w:val="17"/>
                <w:szCs w:val="17"/>
                <w:lang w:bidi="ar-IQ"/>
              </w:rPr>
            </w:pPr>
            <w:r w:rsidRPr="00D46C7A">
              <w:rPr>
                <w:b/>
                <w:bCs/>
                <w:sz w:val="17"/>
                <w:szCs w:val="17"/>
                <w:lang w:bidi="ar-IQ"/>
              </w:rPr>
              <w:t>D1</w:t>
            </w:r>
          </w:p>
        </w:tc>
        <w:tc>
          <w:tcPr>
            <w:tcW w:w="426" w:type="dxa"/>
            <w:shd w:val="clear" w:color="auto" w:fill="FFFFFF" w:themeFill="background1"/>
            <w:vAlign w:val="center"/>
          </w:tcPr>
          <w:p w:rsidR="00EE341C" w:rsidRPr="00D46C7A" w:rsidRDefault="00EE341C" w:rsidP="00EE341C">
            <w:pPr>
              <w:bidi w:val="0"/>
              <w:jc w:val="center"/>
              <w:rPr>
                <w:b/>
                <w:bCs/>
                <w:sz w:val="17"/>
                <w:szCs w:val="17"/>
                <w:rtl/>
                <w:lang w:bidi="ar-IQ"/>
              </w:rPr>
            </w:pPr>
            <w:r w:rsidRPr="00D46C7A">
              <w:rPr>
                <w:b/>
                <w:bCs/>
                <w:sz w:val="17"/>
                <w:szCs w:val="17"/>
                <w:lang w:bidi="ar-IQ"/>
              </w:rPr>
              <w:t>C6</w:t>
            </w:r>
          </w:p>
        </w:tc>
        <w:tc>
          <w:tcPr>
            <w:tcW w:w="425" w:type="dxa"/>
            <w:shd w:val="clear" w:color="auto" w:fill="FFFFFF" w:themeFill="background1"/>
            <w:vAlign w:val="center"/>
          </w:tcPr>
          <w:p w:rsidR="00EE341C" w:rsidRPr="00D46C7A" w:rsidRDefault="00EE341C" w:rsidP="00EE341C">
            <w:pPr>
              <w:bidi w:val="0"/>
              <w:jc w:val="center"/>
              <w:rPr>
                <w:b/>
                <w:bCs/>
                <w:sz w:val="17"/>
                <w:szCs w:val="17"/>
                <w:rtl/>
              </w:rPr>
            </w:pPr>
            <w:r w:rsidRPr="00D46C7A">
              <w:rPr>
                <w:b/>
                <w:bCs/>
                <w:sz w:val="17"/>
                <w:szCs w:val="17"/>
              </w:rPr>
              <w:t>C5</w:t>
            </w:r>
          </w:p>
        </w:tc>
        <w:tc>
          <w:tcPr>
            <w:tcW w:w="425" w:type="dxa"/>
            <w:shd w:val="clear" w:color="auto" w:fill="FFFFFF" w:themeFill="background1"/>
            <w:vAlign w:val="center"/>
          </w:tcPr>
          <w:p w:rsidR="00EE341C" w:rsidRPr="00D46C7A" w:rsidRDefault="00EE341C" w:rsidP="00EE341C">
            <w:pPr>
              <w:bidi w:val="0"/>
              <w:jc w:val="center"/>
              <w:rPr>
                <w:b/>
                <w:bCs/>
                <w:sz w:val="17"/>
                <w:szCs w:val="17"/>
                <w:rtl/>
              </w:rPr>
            </w:pPr>
            <w:r w:rsidRPr="00D46C7A">
              <w:rPr>
                <w:b/>
                <w:bCs/>
                <w:sz w:val="17"/>
                <w:szCs w:val="17"/>
              </w:rPr>
              <w:t>C4</w:t>
            </w:r>
          </w:p>
        </w:tc>
        <w:tc>
          <w:tcPr>
            <w:tcW w:w="425" w:type="dxa"/>
            <w:shd w:val="clear" w:color="auto" w:fill="FFFFFF" w:themeFill="background1"/>
            <w:vAlign w:val="center"/>
          </w:tcPr>
          <w:p w:rsidR="00EE341C" w:rsidRPr="00D46C7A" w:rsidRDefault="00EE341C" w:rsidP="00EE341C">
            <w:pPr>
              <w:bidi w:val="0"/>
              <w:jc w:val="center"/>
              <w:rPr>
                <w:b/>
                <w:bCs/>
                <w:sz w:val="17"/>
                <w:szCs w:val="17"/>
                <w:rtl/>
              </w:rPr>
            </w:pPr>
            <w:r w:rsidRPr="00D46C7A">
              <w:rPr>
                <w:b/>
                <w:bCs/>
                <w:sz w:val="17"/>
                <w:szCs w:val="17"/>
              </w:rPr>
              <w:t>C3</w:t>
            </w:r>
          </w:p>
        </w:tc>
        <w:tc>
          <w:tcPr>
            <w:tcW w:w="426" w:type="dxa"/>
            <w:shd w:val="clear" w:color="auto" w:fill="FFFFFF" w:themeFill="background1"/>
            <w:vAlign w:val="center"/>
          </w:tcPr>
          <w:p w:rsidR="00EE341C" w:rsidRPr="00D46C7A" w:rsidRDefault="00EE341C" w:rsidP="00EE341C">
            <w:pPr>
              <w:bidi w:val="0"/>
              <w:jc w:val="center"/>
              <w:rPr>
                <w:b/>
                <w:bCs/>
                <w:sz w:val="17"/>
                <w:szCs w:val="17"/>
                <w:rtl/>
              </w:rPr>
            </w:pPr>
            <w:r w:rsidRPr="00D46C7A">
              <w:rPr>
                <w:b/>
                <w:bCs/>
                <w:sz w:val="17"/>
                <w:szCs w:val="17"/>
              </w:rPr>
              <w:t>C2</w:t>
            </w:r>
          </w:p>
        </w:tc>
        <w:tc>
          <w:tcPr>
            <w:tcW w:w="425" w:type="dxa"/>
            <w:shd w:val="clear" w:color="auto" w:fill="FFFFFF" w:themeFill="background1"/>
            <w:vAlign w:val="center"/>
          </w:tcPr>
          <w:p w:rsidR="00EE341C" w:rsidRPr="00D46C7A" w:rsidRDefault="00EE341C" w:rsidP="00EE341C">
            <w:pPr>
              <w:bidi w:val="0"/>
              <w:jc w:val="center"/>
              <w:rPr>
                <w:b/>
                <w:bCs/>
                <w:sz w:val="17"/>
                <w:szCs w:val="17"/>
                <w:rtl/>
              </w:rPr>
            </w:pPr>
            <w:r w:rsidRPr="00D46C7A">
              <w:rPr>
                <w:b/>
                <w:bCs/>
                <w:sz w:val="17"/>
                <w:szCs w:val="17"/>
              </w:rPr>
              <w:t>C1</w:t>
            </w:r>
          </w:p>
        </w:tc>
        <w:tc>
          <w:tcPr>
            <w:tcW w:w="425" w:type="dxa"/>
            <w:shd w:val="clear" w:color="auto" w:fill="FFFFFF" w:themeFill="background1"/>
            <w:vAlign w:val="center"/>
          </w:tcPr>
          <w:p w:rsidR="00EE341C" w:rsidRPr="00D46C7A" w:rsidRDefault="00EE341C" w:rsidP="00EE341C">
            <w:pPr>
              <w:bidi w:val="0"/>
              <w:jc w:val="center"/>
              <w:rPr>
                <w:b/>
                <w:bCs/>
                <w:sz w:val="17"/>
                <w:szCs w:val="17"/>
                <w:rtl/>
              </w:rPr>
            </w:pPr>
            <w:r w:rsidRPr="00D46C7A">
              <w:rPr>
                <w:b/>
                <w:bCs/>
                <w:sz w:val="17"/>
                <w:szCs w:val="17"/>
              </w:rPr>
              <w:t>B5</w:t>
            </w:r>
          </w:p>
        </w:tc>
        <w:tc>
          <w:tcPr>
            <w:tcW w:w="425" w:type="dxa"/>
            <w:shd w:val="clear" w:color="auto" w:fill="FFFFFF" w:themeFill="background1"/>
            <w:vAlign w:val="center"/>
          </w:tcPr>
          <w:p w:rsidR="00EE341C" w:rsidRPr="00D46C7A" w:rsidRDefault="00EE341C" w:rsidP="00EE341C">
            <w:pPr>
              <w:bidi w:val="0"/>
              <w:jc w:val="center"/>
              <w:rPr>
                <w:b/>
                <w:bCs/>
                <w:sz w:val="17"/>
                <w:szCs w:val="17"/>
                <w:rtl/>
              </w:rPr>
            </w:pPr>
            <w:r w:rsidRPr="00D46C7A">
              <w:rPr>
                <w:b/>
                <w:bCs/>
                <w:sz w:val="17"/>
                <w:szCs w:val="17"/>
              </w:rPr>
              <w:t>B4</w:t>
            </w:r>
          </w:p>
        </w:tc>
        <w:tc>
          <w:tcPr>
            <w:tcW w:w="426" w:type="dxa"/>
            <w:shd w:val="clear" w:color="auto" w:fill="FFFFFF" w:themeFill="background1"/>
            <w:vAlign w:val="center"/>
          </w:tcPr>
          <w:p w:rsidR="00EE341C" w:rsidRPr="00D46C7A" w:rsidRDefault="00EE341C" w:rsidP="00EE341C">
            <w:pPr>
              <w:bidi w:val="0"/>
              <w:jc w:val="center"/>
              <w:rPr>
                <w:b/>
                <w:bCs/>
                <w:sz w:val="17"/>
                <w:szCs w:val="17"/>
                <w:rtl/>
              </w:rPr>
            </w:pPr>
            <w:r w:rsidRPr="00D46C7A">
              <w:rPr>
                <w:b/>
                <w:bCs/>
                <w:sz w:val="17"/>
                <w:szCs w:val="17"/>
              </w:rPr>
              <w:t>B3</w:t>
            </w:r>
          </w:p>
        </w:tc>
        <w:tc>
          <w:tcPr>
            <w:tcW w:w="425" w:type="dxa"/>
            <w:shd w:val="clear" w:color="auto" w:fill="FFFFFF" w:themeFill="background1"/>
            <w:vAlign w:val="center"/>
          </w:tcPr>
          <w:p w:rsidR="00EE341C" w:rsidRPr="00D46C7A" w:rsidRDefault="00EE341C" w:rsidP="00EE341C">
            <w:pPr>
              <w:bidi w:val="0"/>
              <w:jc w:val="center"/>
              <w:rPr>
                <w:b/>
                <w:bCs/>
                <w:sz w:val="17"/>
                <w:szCs w:val="17"/>
                <w:rtl/>
              </w:rPr>
            </w:pPr>
            <w:r w:rsidRPr="00D46C7A">
              <w:rPr>
                <w:b/>
                <w:bCs/>
                <w:sz w:val="17"/>
                <w:szCs w:val="17"/>
              </w:rPr>
              <w:t>B2</w:t>
            </w:r>
          </w:p>
        </w:tc>
        <w:tc>
          <w:tcPr>
            <w:tcW w:w="425" w:type="dxa"/>
            <w:shd w:val="clear" w:color="auto" w:fill="FFFFFF" w:themeFill="background1"/>
            <w:vAlign w:val="center"/>
          </w:tcPr>
          <w:p w:rsidR="00EE341C" w:rsidRPr="00D46C7A" w:rsidRDefault="00EE341C" w:rsidP="00EE341C">
            <w:pPr>
              <w:bidi w:val="0"/>
              <w:jc w:val="center"/>
              <w:rPr>
                <w:b/>
                <w:bCs/>
                <w:sz w:val="17"/>
                <w:szCs w:val="17"/>
                <w:rtl/>
              </w:rPr>
            </w:pPr>
            <w:r w:rsidRPr="00D46C7A">
              <w:rPr>
                <w:b/>
                <w:bCs/>
                <w:sz w:val="17"/>
                <w:szCs w:val="17"/>
              </w:rPr>
              <w:t>B1</w:t>
            </w:r>
          </w:p>
        </w:tc>
        <w:tc>
          <w:tcPr>
            <w:tcW w:w="425" w:type="dxa"/>
            <w:shd w:val="clear" w:color="auto" w:fill="FFFFFF" w:themeFill="background1"/>
            <w:vAlign w:val="center"/>
          </w:tcPr>
          <w:p w:rsidR="00EE341C" w:rsidRPr="00D46C7A" w:rsidRDefault="00EE341C" w:rsidP="00EE341C">
            <w:pPr>
              <w:bidi w:val="0"/>
              <w:jc w:val="center"/>
              <w:rPr>
                <w:b/>
                <w:bCs/>
                <w:sz w:val="17"/>
                <w:szCs w:val="17"/>
                <w:rtl/>
              </w:rPr>
            </w:pPr>
            <w:r w:rsidRPr="00D46C7A">
              <w:rPr>
                <w:b/>
                <w:bCs/>
                <w:sz w:val="17"/>
                <w:szCs w:val="17"/>
              </w:rPr>
              <w:t>A6</w:t>
            </w:r>
          </w:p>
        </w:tc>
        <w:tc>
          <w:tcPr>
            <w:tcW w:w="426" w:type="dxa"/>
            <w:shd w:val="clear" w:color="auto" w:fill="FFFFFF" w:themeFill="background1"/>
            <w:vAlign w:val="center"/>
          </w:tcPr>
          <w:p w:rsidR="00EE341C" w:rsidRPr="00D46C7A" w:rsidRDefault="00EE341C" w:rsidP="00EE341C">
            <w:pPr>
              <w:bidi w:val="0"/>
              <w:jc w:val="center"/>
              <w:rPr>
                <w:b/>
                <w:bCs/>
                <w:sz w:val="17"/>
                <w:szCs w:val="17"/>
                <w:rtl/>
              </w:rPr>
            </w:pPr>
            <w:r w:rsidRPr="00D46C7A">
              <w:rPr>
                <w:b/>
                <w:bCs/>
                <w:sz w:val="17"/>
                <w:szCs w:val="17"/>
              </w:rPr>
              <w:t>A5</w:t>
            </w:r>
          </w:p>
        </w:tc>
        <w:tc>
          <w:tcPr>
            <w:tcW w:w="425" w:type="dxa"/>
            <w:shd w:val="clear" w:color="auto" w:fill="FFFFFF" w:themeFill="background1"/>
            <w:vAlign w:val="center"/>
          </w:tcPr>
          <w:p w:rsidR="00EE341C" w:rsidRPr="00D46C7A" w:rsidRDefault="00EE341C" w:rsidP="00EE341C">
            <w:pPr>
              <w:bidi w:val="0"/>
              <w:jc w:val="center"/>
              <w:rPr>
                <w:b/>
                <w:bCs/>
                <w:sz w:val="17"/>
                <w:szCs w:val="17"/>
                <w:rtl/>
              </w:rPr>
            </w:pPr>
            <w:r w:rsidRPr="00D46C7A">
              <w:rPr>
                <w:b/>
                <w:bCs/>
                <w:sz w:val="17"/>
                <w:szCs w:val="17"/>
              </w:rPr>
              <w:t>A4</w:t>
            </w:r>
          </w:p>
        </w:tc>
        <w:tc>
          <w:tcPr>
            <w:tcW w:w="425" w:type="dxa"/>
            <w:shd w:val="clear" w:color="auto" w:fill="FFFFFF" w:themeFill="background1"/>
            <w:vAlign w:val="center"/>
          </w:tcPr>
          <w:p w:rsidR="00EE341C" w:rsidRPr="00D46C7A" w:rsidRDefault="00EE341C" w:rsidP="00EE341C">
            <w:pPr>
              <w:bidi w:val="0"/>
              <w:jc w:val="center"/>
              <w:rPr>
                <w:b/>
                <w:bCs/>
                <w:sz w:val="17"/>
                <w:szCs w:val="17"/>
                <w:rtl/>
              </w:rPr>
            </w:pPr>
            <w:r w:rsidRPr="00D46C7A">
              <w:rPr>
                <w:b/>
                <w:bCs/>
                <w:sz w:val="17"/>
                <w:szCs w:val="17"/>
              </w:rPr>
              <w:t>A3</w:t>
            </w:r>
          </w:p>
        </w:tc>
        <w:tc>
          <w:tcPr>
            <w:tcW w:w="425" w:type="dxa"/>
            <w:shd w:val="clear" w:color="auto" w:fill="FFFFFF" w:themeFill="background1"/>
            <w:vAlign w:val="center"/>
          </w:tcPr>
          <w:p w:rsidR="00EE341C" w:rsidRPr="00D46C7A" w:rsidRDefault="00EE341C" w:rsidP="00EE341C">
            <w:pPr>
              <w:bidi w:val="0"/>
              <w:jc w:val="center"/>
              <w:rPr>
                <w:b/>
                <w:bCs/>
                <w:sz w:val="17"/>
                <w:szCs w:val="17"/>
                <w:rtl/>
              </w:rPr>
            </w:pPr>
            <w:r w:rsidRPr="00D46C7A">
              <w:rPr>
                <w:b/>
                <w:bCs/>
                <w:sz w:val="17"/>
                <w:szCs w:val="17"/>
              </w:rPr>
              <w:t>A2</w:t>
            </w:r>
          </w:p>
        </w:tc>
        <w:tc>
          <w:tcPr>
            <w:tcW w:w="426" w:type="dxa"/>
            <w:shd w:val="clear" w:color="auto" w:fill="FFFFFF" w:themeFill="background1"/>
            <w:vAlign w:val="center"/>
          </w:tcPr>
          <w:p w:rsidR="00EE341C" w:rsidRPr="00D46C7A" w:rsidRDefault="00EE341C" w:rsidP="00EE341C">
            <w:pPr>
              <w:bidi w:val="0"/>
              <w:jc w:val="center"/>
              <w:rPr>
                <w:b/>
                <w:bCs/>
                <w:sz w:val="17"/>
                <w:szCs w:val="17"/>
                <w:rtl/>
              </w:rPr>
            </w:pPr>
            <w:r w:rsidRPr="00D46C7A">
              <w:rPr>
                <w:b/>
                <w:bCs/>
                <w:sz w:val="17"/>
                <w:szCs w:val="17"/>
              </w:rPr>
              <w:t>A1</w:t>
            </w:r>
          </w:p>
        </w:tc>
        <w:tc>
          <w:tcPr>
            <w:tcW w:w="992" w:type="dxa"/>
            <w:vMerge/>
            <w:shd w:val="clear" w:color="auto" w:fill="FFFFFF" w:themeFill="background1"/>
            <w:vAlign w:val="center"/>
          </w:tcPr>
          <w:p w:rsidR="00EE341C" w:rsidRPr="00C12C7C" w:rsidRDefault="00EE341C" w:rsidP="00EE341C">
            <w:pPr>
              <w:bidi w:val="0"/>
              <w:jc w:val="center"/>
              <w:rPr>
                <w:b/>
                <w:bCs/>
                <w:sz w:val="18"/>
                <w:szCs w:val="18"/>
                <w:rtl/>
              </w:rPr>
            </w:pPr>
          </w:p>
        </w:tc>
        <w:tc>
          <w:tcPr>
            <w:tcW w:w="2645" w:type="dxa"/>
            <w:vMerge/>
            <w:shd w:val="clear" w:color="auto" w:fill="FFFFFF" w:themeFill="background1"/>
            <w:vAlign w:val="center"/>
          </w:tcPr>
          <w:p w:rsidR="00EE341C" w:rsidRPr="00C12C7C" w:rsidRDefault="00EE341C" w:rsidP="00EE341C">
            <w:pPr>
              <w:bidi w:val="0"/>
              <w:jc w:val="center"/>
              <w:rPr>
                <w:b/>
                <w:bCs/>
                <w:sz w:val="18"/>
                <w:szCs w:val="18"/>
                <w:rtl/>
              </w:rPr>
            </w:pPr>
          </w:p>
        </w:tc>
        <w:tc>
          <w:tcPr>
            <w:tcW w:w="993" w:type="dxa"/>
            <w:vMerge/>
            <w:shd w:val="clear" w:color="auto" w:fill="FFFFFF" w:themeFill="background1"/>
            <w:vAlign w:val="center"/>
          </w:tcPr>
          <w:p w:rsidR="00EE341C" w:rsidRPr="00C12C7C" w:rsidRDefault="00EE341C" w:rsidP="00EE341C">
            <w:pPr>
              <w:bidi w:val="0"/>
              <w:jc w:val="center"/>
              <w:rPr>
                <w:b/>
                <w:bCs/>
                <w:sz w:val="18"/>
                <w:szCs w:val="18"/>
                <w:rtl/>
              </w:rPr>
            </w:pPr>
          </w:p>
        </w:tc>
        <w:tc>
          <w:tcPr>
            <w:tcW w:w="933" w:type="dxa"/>
            <w:vMerge/>
            <w:shd w:val="clear" w:color="auto" w:fill="FFFFFF" w:themeFill="background1"/>
            <w:vAlign w:val="center"/>
          </w:tcPr>
          <w:p w:rsidR="00EE341C" w:rsidRPr="00C12C7C" w:rsidRDefault="00EE341C" w:rsidP="00EE341C">
            <w:pPr>
              <w:autoSpaceDE w:val="0"/>
              <w:autoSpaceDN w:val="0"/>
              <w:bidi w:val="0"/>
              <w:adjustRightInd w:val="0"/>
              <w:jc w:val="center"/>
              <w:rPr>
                <w:rFonts w:ascii="Cambria" w:hAnsi="Cambria"/>
                <w:b/>
                <w:bCs/>
                <w:color w:val="000000"/>
                <w:sz w:val="18"/>
                <w:szCs w:val="18"/>
                <w:rtl/>
              </w:rPr>
            </w:pPr>
          </w:p>
        </w:tc>
      </w:tr>
      <w:tr w:rsidR="00DA015F" w:rsidRPr="00197C36" w:rsidTr="00DA015F">
        <w:trPr>
          <w:jc w:val="center"/>
        </w:trPr>
        <w:tc>
          <w:tcPr>
            <w:tcW w:w="425" w:type="dxa"/>
            <w:shd w:val="clear" w:color="auto" w:fill="FFFFFF" w:themeFill="background1"/>
            <w:vAlign w:val="center"/>
          </w:tcPr>
          <w:p w:rsidR="00DA015F" w:rsidRPr="002064D9" w:rsidRDefault="00DA015F" w:rsidP="00DA015F">
            <w:pPr>
              <w:jc w:val="center"/>
              <w:rPr>
                <w:sz w:val="24"/>
                <w:szCs w:val="24"/>
              </w:rPr>
            </w:pPr>
          </w:p>
        </w:tc>
        <w:tc>
          <w:tcPr>
            <w:tcW w:w="425"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66"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6"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6"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6"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6"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shd w:val="clear" w:color="auto" w:fill="FFFFFF" w:themeFill="background1"/>
            <w:vAlign w:val="center"/>
          </w:tcPr>
          <w:p w:rsidR="00DA015F" w:rsidRPr="002064D9" w:rsidRDefault="00DA015F" w:rsidP="00DA015F">
            <w:pPr>
              <w:jc w:val="center"/>
              <w:rPr>
                <w:sz w:val="24"/>
                <w:szCs w:val="24"/>
              </w:rPr>
            </w:pPr>
          </w:p>
        </w:tc>
        <w:tc>
          <w:tcPr>
            <w:tcW w:w="426"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6"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992" w:type="dxa"/>
            <w:shd w:val="clear" w:color="auto" w:fill="FFFFFF" w:themeFill="background1"/>
            <w:vAlign w:val="center"/>
          </w:tcPr>
          <w:p w:rsidR="00DA015F" w:rsidRPr="00EE341C" w:rsidRDefault="00DA015F" w:rsidP="00EE341C">
            <w:pPr>
              <w:bidi w:val="0"/>
              <w:jc w:val="center"/>
              <w:rPr>
                <w:rtl/>
              </w:rPr>
            </w:pPr>
            <w:r w:rsidRPr="00EE341C">
              <w:t>C</w:t>
            </w:r>
          </w:p>
        </w:tc>
        <w:tc>
          <w:tcPr>
            <w:tcW w:w="2645" w:type="dxa"/>
            <w:shd w:val="clear" w:color="auto" w:fill="FFFFFF" w:themeFill="background1"/>
          </w:tcPr>
          <w:p w:rsidR="00DA015F" w:rsidRPr="00B7393A" w:rsidRDefault="00DA015F" w:rsidP="00B7393A">
            <w:pPr>
              <w:bidi w:val="0"/>
              <w:rPr>
                <w:sz w:val="22"/>
                <w:szCs w:val="22"/>
              </w:rPr>
            </w:pPr>
            <w:r w:rsidRPr="00B7393A">
              <w:rPr>
                <w:sz w:val="22"/>
                <w:szCs w:val="22"/>
              </w:rPr>
              <w:t>Engineering Mechanics</w:t>
            </w:r>
          </w:p>
        </w:tc>
        <w:tc>
          <w:tcPr>
            <w:tcW w:w="993" w:type="dxa"/>
            <w:shd w:val="clear" w:color="auto" w:fill="FFFFFF" w:themeFill="background1"/>
          </w:tcPr>
          <w:p w:rsidR="00DA015F" w:rsidRPr="005170B2" w:rsidRDefault="00DA015F" w:rsidP="00EE341C">
            <w:pPr>
              <w:pStyle w:val="Heading1"/>
              <w:bidi w:val="0"/>
              <w:jc w:val="center"/>
              <w:outlineLvl w:val="0"/>
              <w:rPr>
                <w:b w:val="0"/>
                <w:bCs w:val="0"/>
                <w:sz w:val="16"/>
                <w:szCs w:val="16"/>
                <w:u w:val="none"/>
                <w:rtl/>
              </w:rPr>
            </w:pPr>
            <w:r w:rsidRPr="005170B2">
              <w:rPr>
                <w:b w:val="0"/>
                <w:bCs w:val="0"/>
                <w:sz w:val="16"/>
                <w:szCs w:val="16"/>
                <w:u w:val="none"/>
              </w:rPr>
              <w:t>B.E.</w:t>
            </w:r>
            <w:r>
              <w:rPr>
                <w:b w:val="0"/>
                <w:bCs w:val="0"/>
                <w:sz w:val="16"/>
                <w:szCs w:val="16"/>
                <w:u w:val="none"/>
              </w:rPr>
              <w:t>1</w:t>
            </w:r>
            <w:r w:rsidRPr="005170B2">
              <w:rPr>
                <w:b w:val="0"/>
                <w:bCs w:val="0"/>
                <w:sz w:val="16"/>
                <w:szCs w:val="16"/>
                <w:u w:val="none"/>
              </w:rPr>
              <w:t>101</w:t>
            </w:r>
          </w:p>
        </w:tc>
        <w:tc>
          <w:tcPr>
            <w:tcW w:w="933" w:type="dxa"/>
            <w:vMerge w:val="restart"/>
            <w:shd w:val="clear" w:color="auto" w:fill="FFFFFF" w:themeFill="background1"/>
            <w:vAlign w:val="center"/>
          </w:tcPr>
          <w:p w:rsidR="00DA015F" w:rsidRPr="00EE341C" w:rsidRDefault="00DA015F" w:rsidP="00EE341C">
            <w:pPr>
              <w:autoSpaceDE w:val="0"/>
              <w:autoSpaceDN w:val="0"/>
              <w:bidi w:val="0"/>
              <w:adjustRightInd w:val="0"/>
              <w:jc w:val="center"/>
              <w:rPr>
                <w:rFonts w:ascii="Cambria" w:hAnsi="Cambria"/>
                <w:color w:val="000000"/>
                <w:rtl/>
              </w:rPr>
            </w:pPr>
            <w:r>
              <w:rPr>
                <w:rFonts w:ascii="Cambria" w:hAnsi="Cambria"/>
                <w:color w:val="000000"/>
              </w:rPr>
              <w:t>First</w:t>
            </w:r>
          </w:p>
        </w:tc>
      </w:tr>
      <w:tr w:rsidR="00DA015F" w:rsidRPr="00197C36" w:rsidTr="00DA015F">
        <w:trPr>
          <w:jc w:val="center"/>
        </w:trPr>
        <w:tc>
          <w:tcPr>
            <w:tcW w:w="425"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66"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6"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6"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6"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6"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shd w:val="clear" w:color="auto" w:fill="FFFFFF" w:themeFill="background1"/>
            <w:vAlign w:val="center"/>
          </w:tcPr>
          <w:p w:rsidR="00DA015F" w:rsidRPr="002064D9" w:rsidRDefault="00DA015F" w:rsidP="00DA015F">
            <w:pPr>
              <w:jc w:val="center"/>
              <w:rPr>
                <w:sz w:val="24"/>
                <w:szCs w:val="24"/>
              </w:rPr>
            </w:pPr>
          </w:p>
        </w:tc>
        <w:tc>
          <w:tcPr>
            <w:tcW w:w="426" w:type="dxa"/>
            <w:shd w:val="clear" w:color="auto" w:fill="FFFFFF" w:themeFill="background1"/>
            <w:vAlign w:val="center"/>
          </w:tcPr>
          <w:p w:rsidR="00DA015F" w:rsidRPr="002064D9" w:rsidRDefault="00DA015F" w:rsidP="00DA015F">
            <w:pPr>
              <w:jc w:val="center"/>
              <w:rPr>
                <w:sz w:val="24"/>
                <w:szCs w:val="24"/>
              </w:rPr>
            </w:pPr>
          </w:p>
        </w:tc>
        <w:tc>
          <w:tcPr>
            <w:tcW w:w="425" w:type="dxa"/>
            <w:shd w:val="clear" w:color="auto" w:fill="FFFFFF" w:themeFill="background1"/>
            <w:vAlign w:val="center"/>
          </w:tcPr>
          <w:p w:rsidR="00DA015F" w:rsidRPr="002064D9" w:rsidRDefault="00DA015F" w:rsidP="00DA015F">
            <w:pPr>
              <w:jc w:val="center"/>
              <w:rPr>
                <w:sz w:val="24"/>
                <w:szCs w:val="24"/>
              </w:rPr>
            </w:pPr>
          </w:p>
        </w:tc>
        <w:tc>
          <w:tcPr>
            <w:tcW w:w="425" w:type="dxa"/>
            <w:shd w:val="clear" w:color="auto" w:fill="FFFFFF" w:themeFill="background1"/>
            <w:vAlign w:val="center"/>
          </w:tcPr>
          <w:p w:rsidR="00DA015F" w:rsidRPr="002064D9" w:rsidRDefault="00DA015F" w:rsidP="00DA015F">
            <w:pPr>
              <w:jc w:val="center"/>
              <w:rPr>
                <w:sz w:val="24"/>
                <w:szCs w:val="24"/>
              </w:rPr>
            </w:pPr>
          </w:p>
        </w:tc>
        <w:tc>
          <w:tcPr>
            <w:tcW w:w="425"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6"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992" w:type="dxa"/>
            <w:shd w:val="clear" w:color="auto" w:fill="FFFFFF" w:themeFill="background1"/>
            <w:vAlign w:val="center"/>
          </w:tcPr>
          <w:p w:rsidR="00DA015F" w:rsidRPr="00EE341C" w:rsidRDefault="00DA015F" w:rsidP="00EE341C">
            <w:pPr>
              <w:bidi w:val="0"/>
              <w:jc w:val="center"/>
              <w:rPr>
                <w:rtl/>
              </w:rPr>
            </w:pPr>
            <w:r w:rsidRPr="00EE341C">
              <w:t>C</w:t>
            </w:r>
          </w:p>
        </w:tc>
        <w:tc>
          <w:tcPr>
            <w:tcW w:w="2645" w:type="dxa"/>
            <w:shd w:val="clear" w:color="auto" w:fill="FFFFFF" w:themeFill="background1"/>
          </w:tcPr>
          <w:p w:rsidR="00DA015F" w:rsidRPr="00B7393A" w:rsidRDefault="00DA015F" w:rsidP="00B7393A">
            <w:pPr>
              <w:bidi w:val="0"/>
              <w:rPr>
                <w:sz w:val="22"/>
                <w:szCs w:val="22"/>
              </w:rPr>
            </w:pPr>
            <w:r w:rsidRPr="00B7393A">
              <w:rPr>
                <w:sz w:val="22"/>
                <w:szCs w:val="22"/>
              </w:rPr>
              <w:t>Mathematics (I)</w:t>
            </w:r>
          </w:p>
        </w:tc>
        <w:tc>
          <w:tcPr>
            <w:tcW w:w="993" w:type="dxa"/>
            <w:shd w:val="clear" w:color="auto" w:fill="FFFFFF" w:themeFill="background1"/>
          </w:tcPr>
          <w:p w:rsidR="00DA015F" w:rsidRPr="005170B2" w:rsidRDefault="00DA015F" w:rsidP="00EE341C">
            <w:pPr>
              <w:pStyle w:val="Heading1"/>
              <w:bidi w:val="0"/>
              <w:jc w:val="center"/>
              <w:outlineLvl w:val="0"/>
              <w:rPr>
                <w:b w:val="0"/>
                <w:bCs w:val="0"/>
                <w:sz w:val="16"/>
                <w:szCs w:val="16"/>
                <w:u w:val="none"/>
              </w:rPr>
            </w:pPr>
            <w:r w:rsidRPr="005170B2">
              <w:rPr>
                <w:b w:val="0"/>
                <w:bCs w:val="0"/>
                <w:sz w:val="16"/>
                <w:szCs w:val="16"/>
                <w:u w:val="none"/>
              </w:rPr>
              <w:t>B.E.</w:t>
            </w:r>
            <w:r>
              <w:rPr>
                <w:b w:val="0"/>
                <w:bCs w:val="0"/>
                <w:sz w:val="16"/>
                <w:szCs w:val="16"/>
                <w:u w:val="none"/>
              </w:rPr>
              <w:t>1</w:t>
            </w:r>
            <w:r w:rsidRPr="005170B2">
              <w:rPr>
                <w:b w:val="0"/>
                <w:bCs w:val="0"/>
                <w:sz w:val="16"/>
                <w:szCs w:val="16"/>
                <w:u w:val="none"/>
              </w:rPr>
              <w:t>102</w:t>
            </w:r>
          </w:p>
        </w:tc>
        <w:tc>
          <w:tcPr>
            <w:tcW w:w="933" w:type="dxa"/>
            <w:vMerge/>
            <w:shd w:val="clear" w:color="auto" w:fill="FFFFFF" w:themeFill="background1"/>
            <w:vAlign w:val="center"/>
          </w:tcPr>
          <w:p w:rsidR="00DA015F" w:rsidRPr="00C12C7C" w:rsidRDefault="00DA015F" w:rsidP="00EE341C">
            <w:pPr>
              <w:autoSpaceDE w:val="0"/>
              <w:autoSpaceDN w:val="0"/>
              <w:bidi w:val="0"/>
              <w:adjustRightInd w:val="0"/>
              <w:jc w:val="center"/>
              <w:rPr>
                <w:rFonts w:ascii="Cambria" w:hAnsi="Cambria"/>
                <w:b/>
                <w:bCs/>
                <w:color w:val="000000"/>
                <w:rtl/>
              </w:rPr>
            </w:pPr>
          </w:p>
        </w:tc>
      </w:tr>
      <w:tr w:rsidR="00DA015F" w:rsidRPr="00197C36" w:rsidTr="00DA015F">
        <w:trPr>
          <w:jc w:val="center"/>
        </w:trPr>
        <w:tc>
          <w:tcPr>
            <w:tcW w:w="425" w:type="dxa"/>
            <w:shd w:val="clear" w:color="auto" w:fill="FFFFFF" w:themeFill="background1"/>
            <w:vAlign w:val="center"/>
          </w:tcPr>
          <w:p w:rsidR="00DA015F" w:rsidRPr="002064D9" w:rsidRDefault="00DA015F" w:rsidP="00DA015F">
            <w:pPr>
              <w:jc w:val="center"/>
              <w:rPr>
                <w:sz w:val="24"/>
                <w:szCs w:val="24"/>
              </w:rPr>
            </w:pPr>
          </w:p>
        </w:tc>
        <w:tc>
          <w:tcPr>
            <w:tcW w:w="425"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66"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6"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6"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6"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6"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shd w:val="clear" w:color="auto" w:fill="FFFFFF" w:themeFill="background1"/>
            <w:vAlign w:val="center"/>
          </w:tcPr>
          <w:p w:rsidR="00DA015F" w:rsidRPr="002064D9" w:rsidRDefault="00DA015F" w:rsidP="00DA015F">
            <w:pPr>
              <w:jc w:val="center"/>
              <w:rPr>
                <w:sz w:val="24"/>
                <w:szCs w:val="24"/>
              </w:rPr>
            </w:pPr>
          </w:p>
        </w:tc>
        <w:tc>
          <w:tcPr>
            <w:tcW w:w="426"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6"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992" w:type="dxa"/>
            <w:shd w:val="clear" w:color="auto" w:fill="FFFFFF" w:themeFill="background1"/>
            <w:vAlign w:val="center"/>
          </w:tcPr>
          <w:p w:rsidR="00DA015F" w:rsidRPr="00EE341C" w:rsidRDefault="00DA015F" w:rsidP="00EE341C">
            <w:pPr>
              <w:bidi w:val="0"/>
              <w:jc w:val="center"/>
              <w:rPr>
                <w:rtl/>
              </w:rPr>
            </w:pPr>
            <w:r w:rsidRPr="00EE341C">
              <w:t>C</w:t>
            </w:r>
          </w:p>
        </w:tc>
        <w:tc>
          <w:tcPr>
            <w:tcW w:w="2645" w:type="dxa"/>
            <w:shd w:val="clear" w:color="auto" w:fill="FFFFFF" w:themeFill="background1"/>
          </w:tcPr>
          <w:p w:rsidR="00DA015F" w:rsidRPr="00B7393A" w:rsidRDefault="00DA015F" w:rsidP="00B7393A">
            <w:pPr>
              <w:bidi w:val="0"/>
              <w:rPr>
                <w:sz w:val="22"/>
                <w:szCs w:val="22"/>
              </w:rPr>
            </w:pPr>
            <w:r w:rsidRPr="00B7393A">
              <w:rPr>
                <w:sz w:val="22"/>
                <w:szCs w:val="22"/>
              </w:rPr>
              <w:t>Building Materials Technology</w:t>
            </w:r>
          </w:p>
        </w:tc>
        <w:tc>
          <w:tcPr>
            <w:tcW w:w="993" w:type="dxa"/>
            <w:shd w:val="clear" w:color="auto" w:fill="FFFFFF" w:themeFill="background1"/>
          </w:tcPr>
          <w:p w:rsidR="00DA015F" w:rsidRPr="005170B2" w:rsidRDefault="00DA015F" w:rsidP="00EE341C">
            <w:pPr>
              <w:pStyle w:val="Heading1"/>
              <w:bidi w:val="0"/>
              <w:jc w:val="center"/>
              <w:outlineLvl w:val="0"/>
              <w:rPr>
                <w:b w:val="0"/>
                <w:bCs w:val="0"/>
                <w:sz w:val="16"/>
                <w:szCs w:val="16"/>
                <w:u w:val="none"/>
              </w:rPr>
            </w:pPr>
            <w:r w:rsidRPr="005170B2">
              <w:rPr>
                <w:b w:val="0"/>
                <w:bCs w:val="0"/>
                <w:sz w:val="16"/>
                <w:szCs w:val="16"/>
                <w:u w:val="none"/>
              </w:rPr>
              <w:t>B.E.</w:t>
            </w:r>
            <w:r>
              <w:rPr>
                <w:b w:val="0"/>
                <w:bCs w:val="0"/>
                <w:sz w:val="16"/>
                <w:szCs w:val="16"/>
                <w:u w:val="none"/>
              </w:rPr>
              <w:t>1</w:t>
            </w:r>
            <w:r w:rsidRPr="005170B2">
              <w:rPr>
                <w:b w:val="0"/>
                <w:bCs w:val="0"/>
                <w:sz w:val="16"/>
                <w:szCs w:val="16"/>
                <w:u w:val="none"/>
              </w:rPr>
              <w:t>103</w:t>
            </w:r>
          </w:p>
        </w:tc>
        <w:tc>
          <w:tcPr>
            <w:tcW w:w="933" w:type="dxa"/>
            <w:vMerge/>
            <w:shd w:val="clear" w:color="auto" w:fill="FFFFFF" w:themeFill="background1"/>
            <w:vAlign w:val="center"/>
          </w:tcPr>
          <w:p w:rsidR="00DA015F" w:rsidRPr="00C12C7C" w:rsidRDefault="00DA015F" w:rsidP="00EE341C">
            <w:pPr>
              <w:autoSpaceDE w:val="0"/>
              <w:autoSpaceDN w:val="0"/>
              <w:bidi w:val="0"/>
              <w:adjustRightInd w:val="0"/>
              <w:jc w:val="center"/>
              <w:rPr>
                <w:rFonts w:ascii="Cambria" w:hAnsi="Cambria"/>
                <w:b/>
                <w:bCs/>
                <w:color w:val="000000"/>
                <w:rtl/>
              </w:rPr>
            </w:pPr>
          </w:p>
        </w:tc>
      </w:tr>
      <w:tr w:rsidR="00DA015F" w:rsidRPr="00197C36" w:rsidTr="00DA015F">
        <w:trPr>
          <w:jc w:val="center"/>
        </w:trPr>
        <w:tc>
          <w:tcPr>
            <w:tcW w:w="425" w:type="dxa"/>
            <w:shd w:val="clear" w:color="auto" w:fill="FFFFFF" w:themeFill="background1"/>
            <w:vAlign w:val="center"/>
          </w:tcPr>
          <w:p w:rsidR="00DA015F" w:rsidRPr="002064D9" w:rsidRDefault="00DA015F" w:rsidP="00DA015F">
            <w:pPr>
              <w:jc w:val="center"/>
              <w:rPr>
                <w:sz w:val="24"/>
                <w:szCs w:val="24"/>
              </w:rPr>
            </w:pPr>
          </w:p>
        </w:tc>
        <w:tc>
          <w:tcPr>
            <w:tcW w:w="425"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66"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6"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6"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6"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6"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shd w:val="clear" w:color="auto" w:fill="FFFFFF" w:themeFill="background1"/>
            <w:vAlign w:val="center"/>
          </w:tcPr>
          <w:p w:rsidR="00DA015F" w:rsidRPr="002064D9" w:rsidRDefault="00DA015F" w:rsidP="00DA015F">
            <w:pPr>
              <w:jc w:val="center"/>
              <w:rPr>
                <w:sz w:val="24"/>
                <w:szCs w:val="24"/>
              </w:rPr>
            </w:pPr>
          </w:p>
        </w:tc>
        <w:tc>
          <w:tcPr>
            <w:tcW w:w="426"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6"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992" w:type="dxa"/>
            <w:shd w:val="clear" w:color="auto" w:fill="FFFFFF" w:themeFill="background1"/>
            <w:vAlign w:val="center"/>
          </w:tcPr>
          <w:p w:rsidR="00DA015F" w:rsidRPr="00EE341C" w:rsidRDefault="00DA015F" w:rsidP="00EE341C">
            <w:pPr>
              <w:bidi w:val="0"/>
              <w:jc w:val="center"/>
              <w:rPr>
                <w:rtl/>
              </w:rPr>
            </w:pPr>
            <w:r w:rsidRPr="00EE341C">
              <w:t>C</w:t>
            </w:r>
          </w:p>
        </w:tc>
        <w:tc>
          <w:tcPr>
            <w:tcW w:w="2645" w:type="dxa"/>
            <w:shd w:val="clear" w:color="auto" w:fill="FFFFFF" w:themeFill="background1"/>
          </w:tcPr>
          <w:p w:rsidR="00DA015F" w:rsidRPr="00B7393A" w:rsidRDefault="00DA015F" w:rsidP="00B7393A">
            <w:pPr>
              <w:bidi w:val="0"/>
              <w:rPr>
                <w:sz w:val="22"/>
                <w:szCs w:val="22"/>
              </w:rPr>
            </w:pPr>
            <w:r w:rsidRPr="00B7393A">
              <w:rPr>
                <w:sz w:val="22"/>
                <w:szCs w:val="22"/>
              </w:rPr>
              <w:t>Engineering Drawing</w:t>
            </w:r>
          </w:p>
        </w:tc>
        <w:tc>
          <w:tcPr>
            <w:tcW w:w="993" w:type="dxa"/>
            <w:shd w:val="clear" w:color="auto" w:fill="FFFFFF" w:themeFill="background1"/>
          </w:tcPr>
          <w:p w:rsidR="00DA015F" w:rsidRPr="005170B2" w:rsidRDefault="00DA015F" w:rsidP="00EE341C">
            <w:pPr>
              <w:pStyle w:val="Heading1"/>
              <w:bidi w:val="0"/>
              <w:jc w:val="center"/>
              <w:outlineLvl w:val="0"/>
              <w:rPr>
                <w:rFonts w:cs="Times New Roman"/>
                <w:b w:val="0"/>
                <w:bCs w:val="0"/>
                <w:sz w:val="16"/>
                <w:szCs w:val="16"/>
                <w:u w:val="none"/>
              </w:rPr>
            </w:pPr>
            <w:r w:rsidRPr="005170B2">
              <w:rPr>
                <w:rFonts w:cs="Times New Roman"/>
                <w:b w:val="0"/>
                <w:bCs w:val="0"/>
                <w:sz w:val="16"/>
                <w:szCs w:val="16"/>
                <w:u w:val="none"/>
              </w:rPr>
              <w:t>B.E.</w:t>
            </w:r>
            <w:r>
              <w:rPr>
                <w:rFonts w:cs="Times New Roman"/>
                <w:b w:val="0"/>
                <w:bCs w:val="0"/>
                <w:sz w:val="16"/>
                <w:szCs w:val="16"/>
                <w:u w:val="none"/>
              </w:rPr>
              <w:t>1</w:t>
            </w:r>
            <w:r w:rsidRPr="005170B2">
              <w:rPr>
                <w:rFonts w:cs="Times New Roman"/>
                <w:b w:val="0"/>
                <w:bCs w:val="0"/>
                <w:sz w:val="16"/>
                <w:szCs w:val="16"/>
                <w:u w:val="none"/>
              </w:rPr>
              <w:t>104</w:t>
            </w:r>
          </w:p>
        </w:tc>
        <w:tc>
          <w:tcPr>
            <w:tcW w:w="933" w:type="dxa"/>
            <w:vMerge/>
            <w:shd w:val="clear" w:color="auto" w:fill="FFFFFF" w:themeFill="background1"/>
            <w:vAlign w:val="center"/>
          </w:tcPr>
          <w:p w:rsidR="00DA015F" w:rsidRPr="00C12C7C" w:rsidRDefault="00DA015F" w:rsidP="00EE341C">
            <w:pPr>
              <w:autoSpaceDE w:val="0"/>
              <w:autoSpaceDN w:val="0"/>
              <w:bidi w:val="0"/>
              <w:adjustRightInd w:val="0"/>
              <w:jc w:val="center"/>
              <w:rPr>
                <w:rFonts w:ascii="Cambria" w:hAnsi="Cambria"/>
                <w:b/>
                <w:bCs/>
                <w:color w:val="000000"/>
                <w:rtl/>
              </w:rPr>
            </w:pPr>
          </w:p>
        </w:tc>
      </w:tr>
      <w:tr w:rsidR="00DA015F" w:rsidRPr="00197C36" w:rsidTr="00DA015F">
        <w:trPr>
          <w:jc w:val="center"/>
        </w:trPr>
        <w:tc>
          <w:tcPr>
            <w:tcW w:w="425"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66"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6"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6"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6"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6"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6"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6"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992" w:type="dxa"/>
            <w:shd w:val="clear" w:color="auto" w:fill="FFFFFF" w:themeFill="background1"/>
            <w:vAlign w:val="center"/>
          </w:tcPr>
          <w:p w:rsidR="00DA015F" w:rsidRPr="00EE341C" w:rsidRDefault="00DA015F" w:rsidP="00EE341C">
            <w:pPr>
              <w:bidi w:val="0"/>
              <w:jc w:val="center"/>
              <w:rPr>
                <w:rtl/>
              </w:rPr>
            </w:pPr>
            <w:r w:rsidRPr="00EE341C">
              <w:t>C</w:t>
            </w:r>
          </w:p>
        </w:tc>
        <w:tc>
          <w:tcPr>
            <w:tcW w:w="2645" w:type="dxa"/>
            <w:shd w:val="clear" w:color="auto" w:fill="FFFFFF" w:themeFill="background1"/>
          </w:tcPr>
          <w:p w:rsidR="00DA015F" w:rsidRPr="00B7393A" w:rsidRDefault="00DA015F" w:rsidP="00B7393A">
            <w:pPr>
              <w:bidi w:val="0"/>
              <w:rPr>
                <w:sz w:val="22"/>
                <w:szCs w:val="22"/>
              </w:rPr>
            </w:pPr>
            <w:r w:rsidRPr="00B7393A">
              <w:rPr>
                <w:sz w:val="22"/>
                <w:szCs w:val="22"/>
              </w:rPr>
              <w:t>Engineering Geology</w:t>
            </w:r>
          </w:p>
        </w:tc>
        <w:tc>
          <w:tcPr>
            <w:tcW w:w="993" w:type="dxa"/>
            <w:shd w:val="clear" w:color="auto" w:fill="FFFFFF" w:themeFill="background1"/>
          </w:tcPr>
          <w:p w:rsidR="00DA015F" w:rsidRPr="005170B2" w:rsidRDefault="00DA015F" w:rsidP="00EE341C">
            <w:pPr>
              <w:pStyle w:val="Heading1"/>
              <w:bidi w:val="0"/>
              <w:jc w:val="center"/>
              <w:outlineLvl w:val="0"/>
              <w:rPr>
                <w:rFonts w:cs="Times New Roman"/>
                <w:b w:val="0"/>
                <w:bCs w:val="0"/>
                <w:sz w:val="16"/>
                <w:szCs w:val="16"/>
                <w:u w:val="none"/>
              </w:rPr>
            </w:pPr>
            <w:r w:rsidRPr="005170B2">
              <w:rPr>
                <w:rFonts w:cs="Times New Roman"/>
                <w:b w:val="0"/>
                <w:bCs w:val="0"/>
                <w:sz w:val="16"/>
                <w:szCs w:val="16"/>
                <w:u w:val="none"/>
              </w:rPr>
              <w:t>B.E.</w:t>
            </w:r>
            <w:r>
              <w:rPr>
                <w:rFonts w:cs="Times New Roman"/>
                <w:b w:val="0"/>
                <w:bCs w:val="0"/>
                <w:sz w:val="16"/>
                <w:szCs w:val="16"/>
                <w:u w:val="none"/>
              </w:rPr>
              <w:t>1</w:t>
            </w:r>
            <w:r w:rsidRPr="005170B2">
              <w:rPr>
                <w:rFonts w:cs="Times New Roman"/>
                <w:b w:val="0"/>
                <w:bCs w:val="0"/>
                <w:sz w:val="16"/>
                <w:szCs w:val="16"/>
                <w:u w:val="none"/>
              </w:rPr>
              <w:t>105</w:t>
            </w:r>
          </w:p>
        </w:tc>
        <w:tc>
          <w:tcPr>
            <w:tcW w:w="933" w:type="dxa"/>
            <w:vMerge/>
            <w:shd w:val="clear" w:color="auto" w:fill="FFFFFF" w:themeFill="background1"/>
            <w:vAlign w:val="center"/>
          </w:tcPr>
          <w:p w:rsidR="00DA015F" w:rsidRPr="00C12C7C" w:rsidRDefault="00DA015F" w:rsidP="00EE341C">
            <w:pPr>
              <w:autoSpaceDE w:val="0"/>
              <w:autoSpaceDN w:val="0"/>
              <w:bidi w:val="0"/>
              <w:adjustRightInd w:val="0"/>
              <w:jc w:val="center"/>
              <w:rPr>
                <w:rFonts w:ascii="Cambria" w:hAnsi="Cambria"/>
                <w:b/>
                <w:bCs/>
                <w:color w:val="000000"/>
                <w:rtl/>
              </w:rPr>
            </w:pPr>
          </w:p>
        </w:tc>
      </w:tr>
      <w:tr w:rsidR="00DA015F" w:rsidRPr="00197C36" w:rsidTr="00DA015F">
        <w:trPr>
          <w:jc w:val="center"/>
        </w:trPr>
        <w:tc>
          <w:tcPr>
            <w:tcW w:w="425"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66"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6"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6"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6"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6"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6"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6"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992" w:type="dxa"/>
            <w:shd w:val="clear" w:color="auto" w:fill="FFFFFF" w:themeFill="background1"/>
            <w:vAlign w:val="center"/>
          </w:tcPr>
          <w:p w:rsidR="00DA015F" w:rsidRPr="00EE341C" w:rsidRDefault="00DA015F" w:rsidP="00EE341C">
            <w:pPr>
              <w:bidi w:val="0"/>
              <w:jc w:val="center"/>
              <w:rPr>
                <w:rtl/>
              </w:rPr>
            </w:pPr>
            <w:r w:rsidRPr="00EE341C">
              <w:t>C</w:t>
            </w:r>
          </w:p>
        </w:tc>
        <w:tc>
          <w:tcPr>
            <w:tcW w:w="2645" w:type="dxa"/>
            <w:shd w:val="clear" w:color="auto" w:fill="FFFFFF" w:themeFill="background1"/>
          </w:tcPr>
          <w:p w:rsidR="00DA015F" w:rsidRPr="00B7393A" w:rsidRDefault="00DA015F" w:rsidP="00B7393A">
            <w:pPr>
              <w:bidi w:val="0"/>
              <w:rPr>
                <w:sz w:val="22"/>
                <w:szCs w:val="22"/>
              </w:rPr>
            </w:pPr>
            <w:r w:rsidRPr="00B7393A">
              <w:rPr>
                <w:sz w:val="22"/>
                <w:szCs w:val="22"/>
              </w:rPr>
              <w:t>Principles of Computers</w:t>
            </w:r>
          </w:p>
        </w:tc>
        <w:tc>
          <w:tcPr>
            <w:tcW w:w="993" w:type="dxa"/>
            <w:shd w:val="clear" w:color="auto" w:fill="FFFFFF" w:themeFill="background1"/>
          </w:tcPr>
          <w:p w:rsidR="00DA015F" w:rsidRPr="005170B2" w:rsidRDefault="00DA015F" w:rsidP="00EE341C">
            <w:pPr>
              <w:pStyle w:val="Heading1"/>
              <w:bidi w:val="0"/>
              <w:jc w:val="center"/>
              <w:outlineLvl w:val="0"/>
              <w:rPr>
                <w:rFonts w:cs="Times New Roman"/>
                <w:b w:val="0"/>
                <w:bCs w:val="0"/>
                <w:sz w:val="16"/>
                <w:szCs w:val="16"/>
                <w:u w:val="none"/>
              </w:rPr>
            </w:pPr>
            <w:r w:rsidRPr="005170B2">
              <w:rPr>
                <w:rFonts w:cs="Times New Roman"/>
                <w:b w:val="0"/>
                <w:bCs w:val="0"/>
                <w:sz w:val="16"/>
                <w:szCs w:val="16"/>
                <w:u w:val="none"/>
              </w:rPr>
              <w:t>B.E.</w:t>
            </w:r>
            <w:r>
              <w:rPr>
                <w:rFonts w:cs="Times New Roman"/>
                <w:b w:val="0"/>
                <w:bCs w:val="0"/>
                <w:sz w:val="16"/>
                <w:szCs w:val="16"/>
                <w:u w:val="none"/>
              </w:rPr>
              <w:t>1</w:t>
            </w:r>
            <w:r w:rsidRPr="005170B2">
              <w:rPr>
                <w:rFonts w:cs="Times New Roman"/>
                <w:b w:val="0"/>
                <w:bCs w:val="0"/>
                <w:sz w:val="16"/>
                <w:szCs w:val="16"/>
                <w:u w:val="none"/>
              </w:rPr>
              <w:t>106</w:t>
            </w:r>
          </w:p>
        </w:tc>
        <w:tc>
          <w:tcPr>
            <w:tcW w:w="933" w:type="dxa"/>
            <w:vMerge/>
            <w:shd w:val="clear" w:color="auto" w:fill="FFFFFF" w:themeFill="background1"/>
            <w:vAlign w:val="center"/>
          </w:tcPr>
          <w:p w:rsidR="00DA015F" w:rsidRPr="00C12C7C" w:rsidRDefault="00DA015F" w:rsidP="00EE341C">
            <w:pPr>
              <w:autoSpaceDE w:val="0"/>
              <w:autoSpaceDN w:val="0"/>
              <w:bidi w:val="0"/>
              <w:adjustRightInd w:val="0"/>
              <w:jc w:val="center"/>
              <w:rPr>
                <w:rFonts w:ascii="Cambria" w:hAnsi="Cambria"/>
                <w:b/>
                <w:bCs/>
                <w:color w:val="000000"/>
                <w:rtl/>
              </w:rPr>
            </w:pPr>
          </w:p>
        </w:tc>
      </w:tr>
      <w:tr w:rsidR="00DA015F" w:rsidRPr="00197C36" w:rsidTr="00DA015F">
        <w:trPr>
          <w:jc w:val="center"/>
        </w:trPr>
        <w:tc>
          <w:tcPr>
            <w:tcW w:w="425"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66"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6"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6" w:type="dxa"/>
            <w:shd w:val="clear" w:color="auto" w:fill="FFFFFF" w:themeFill="background1"/>
            <w:vAlign w:val="center"/>
          </w:tcPr>
          <w:p w:rsidR="00DA015F" w:rsidRPr="002064D9" w:rsidRDefault="00DA015F" w:rsidP="00DA015F">
            <w:pPr>
              <w:jc w:val="center"/>
              <w:rPr>
                <w:sz w:val="24"/>
                <w:szCs w:val="24"/>
              </w:rPr>
            </w:pPr>
          </w:p>
        </w:tc>
        <w:tc>
          <w:tcPr>
            <w:tcW w:w="425"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6"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6"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shd w:val="clear" w:color="auto" w:fill="FFFFFF" w:themeFill="background1"/>
            <w:vAlign w:val="center"/>
          </w:tcPr>
          <w:p w:rsidR="00DA015F" w:rsidRPr="002064D9" w:rsidRDefault="00DA015F" w:rsidP="00DA015F">
            <w:pPr>
              <w:jc w:val="center"/>
              <w:rPr>
                <w:sz w:val="24"/>
                <w:szCs w:val="24"/>
              </w:rPr>
            </w:pPr>
          </w:p>
        </w:tc>
        <w:tc>
          <w:tcPr>
            <w:tcW w:w="426"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6"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992" w:type="dxa"/>
            <w:shd w:val="clear" w:color="auto" w:fill="FFFFFF" w:themeFill="background1"/>
            <w:vAlign w:val="center"/>
          </w:tcPr>
          <w:p w:rsidR="00DA015F" w:rsidRPr="00EE341C" w:rsidRDefault="00DA015F" w:rsidP="00EE341C">
            <w:pPr>
              <w:bidi w:val="0"/>
              <w:jc w:val="center"/>
              <w:rPr>
                <w:rtl/>
              </w:rPr>
            </w:pPr>
            <w:r w:rsidRPr="00EE341C">
              <w:t>C</w:t>
            </w:r>
          </w:p>
        </w:tc>
        <w:tc>
          <w:tcPr>
            <w:tcW w:w="2645" w:type="dxa"/>
            <w:shd w:val="clear" w:color="auto" w:fill="FFFFFF" w:themeFill="background1"/>
          </w:tcPr>
          <w:p w:rsidR="00DA015F" w:rsidRPr="00B7393A" w:rsidRDefault="00DA015F" w:rsidP="00B7393A">
            <w:pPr>
              <w:bidi w:val="0"/>
              <w:rPr>
                <w:sz w:val="22"/>
                <w:szCs w:val="22"/>
              </w:rPr>
            </w:pPr>
            <w:r w:rsidRPr="00B7393A">
              <w:rPr>
                <w:sz w:val="22"/>
                <w:szCs w:val="22"/>
              </w:rPr>
              <w:t>Principles of Construction Management</w:t>
            </w:r>
          </w:p>
        </w:tc>
        <w:tc>
          <w:tcPr>
            <w:tcW w:w="993" w:type="dxa"/>
            <w:shd w:val="clear" w:color="auto" w:fill="FFFFFF" w:themeFill="background1"/>
          </w:tcPr>
          <w:p w:rsidR="00DA015F" w:rsidRPr="005170B2" w:rsidRDefault="00DA015F" w:rsidP="00EE341C">
            <w:pPr>
              <w:pStyle w:val="Heading1"/>
              <w:bidi w:val="0"/>
              <w:jc w:val="center"/>
              <w:outlineLvl w:val="0"/>
              <w:rPr>
                <w:b w:val="0"/>
                <w:bCs w:val="0"/>
                <w:sz w:val="16"/>
                <w:szCs w:val="16"/>
                <w:u w:val="none"/>
              </w:rPr>
            </w:pPr>
            <w:r w:rsidRPr="005170B2">
              <w:rPr>
                <w:b w:val="0"/>
                <w:bCs w:val="0"/>
                <w:sz w:val="16"/>
                <w:szCs w:val="16"/>
                <w:u w:val="none"/>
              </w:rPr>
              <w:t>B.E.</w:t>
            </w:r>
            <w:r>
              <w:rPr>
                <w:b w:val="0"/>
                <w:bCs w:val="0"/>
                <w:sz w:val="16"/>
                <w:szCs w:val="16"/>
                <w:u w:val="none"/>
              </w:rPr>
              <w:t>1</w:t>
            </w:r>
            <w:r w:rsidRPr="005170B2">
              <w:rPr>
                <w:b w:val="0"/>
                <w:bCs w:val="0"/>
                <w:sz w:val="16"/>
                <w:szCs w:val="16"/>
                <w:u w:val="none"/>
              </w:rPr>
              <w:t>107</w:t>
            </w:r>
          </w:p>
        </w:tc>
        <w:tc>
          <w:tcPr>
            <w:tcW w:w="933" w:type="dxa"/>
            <w:vMerge/>
            <w:shd w:val="clear" w:color="auto" w:fill="FFFFFF" w:themeFill="background1"/>
            <w:vAlign w:val="center"/>
          </w:tcPr>
          <w:p w:rsidR="00DA015F" w:rsidRPr="00C12C7C" w:rsidRDefault="00DA015F" w:rsidP="00EE341C">
            <w:pPr>
              <w:autoSpaceDE w:val="0"/>
              <w:autoSpaceDN w:val="0"/>
              <w:bidi w:val="0"/>
              <w:adjustRightInd w:val="0"/>
              <w:jc w:val="center"/>
              <w:rPr>
                <w:rFonts w:ascii="Cambria" w:hAnsi="Cambria"/>
                <w:b/>
                <w:bCs/>
                <w:color w:val="000000"/>
                <w:rtl/>
              </w:rPr>
            </w:pPr>
          </w:p>
        </w:tc>
      </w:tr>
      <w:tr w:rsidR="00DA015F" w:rsidRPr="00197C36" w:rsidTr="00DA015F">
        <w:trPr>
          <w:jc w:val="center"/>
        </w:trPr>
        <w:tc>
          <w:tcPr>
            <w:tcW w:w="425" w:type="dxa"/>
            <w:shd w:val="clear" w:color="auto" w:fill="FFFFFF" w:themeFill="background1"/>
            <w:vAlign w:val="center"/>
          </w:tcPr>
          <w:p w:rsidR="00DA015F" w:rsidRPr="002064D9" w:rsidRDefault="00DA015F" w:rsidP="00DA015F">
            <w:pPr>
              <w:jc w:val="center"/>
              <w:rPr>
                <w:sz w:val="24"/>
                <w:szCs w:val="24"/>
              </w:rPr>
            </w:pPr>
          </w:p>
        </w:tc>
        <w:tc>
          <w:tcPr>
            <w:tcW w:w="425"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66"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6"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6"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6"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6"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shd w:val="clear" w:color="auto" w:fill="FFFFFF" w:themeFill="background1"/>
            <w:vAlign w:val="center"/>
          </w:tcPr>
          <w:p w:rsidR="00DA015F" w:rsidRPr="002064D9" w:rsidRDefault="00DA015F" w:rsidP="00DA015F">
            <w:pPr>
              <w:jc w:val="center"/>
              <w:rPr>
                <w:sz w:val="24"/>
                <w:szCs w:val="24"/>
              </w:rPr>
            </w:pPr>
          </w:p>
        </w:tc>
        <w:tc>
          <w:tcPr>
            <w:tcW w:w="426"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6"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992" w:type="dxa"/>
            <w:shd w:val="clear" w:color="auto" w:fill="FFFFFF" w:themeFill="background1"/>
            <w:vAlign w:val="center"/>
          </w:tcPr>
          <w:p w:rsidR="00DA015F" w:rsidRPr="00EE341C" w:rsidRDefault="00DA015F" w:rsidP="00EE341C">
            <w:pPr>
              <w:bidi w:val="0"/>
              <w:jc w:val="center"/>
              <w:rPr>
                <w:rtl/>
              </w:rPr>
            </w:pPr>
            <w:r w:rsidRPr="00EE341C">
              <w:t>C</w:t>
            </w:r>
          </w:p>
        </w:tc>
        <w:tc>
          <w:tcPr>
            <w:tcW w:w="2645" w:type="dxa"/>
            <w:shd w:val="clear" w:color="auto" w:fill="FFFFFF" w:themeFill="background1"/>
          </w:tcPr>
          <w:p w:rsidR="00DA015F" w:rsidRPr="00B7393A" w:rsidRDefault="00DA015F" w:rsidP="00B7393A">
            <w:pPr>
              <w:bidi w:val="0"/>
              <w:rPr>
                <w:sz w:val="22"/>
                <w:szCs w:val="22"/>
              </w:rPr>
            </w:pPr>
            <w:r w:rsidRPr="00B7393A">
              <w:rPr>
                <w:sz w:val="22"/>
                <w:szCs w:val="22"/>
              </w:rPr>
              <w:t>Human Rights and Public Freedoms</w:t>
            </w:r>
          </w:p>
        </w:tc>
        <w:tc>
          <w:tcPr>
            <w:tcW w:w="993" w:type="dxa"/>
            <w:shd w:val="clear" w:color="auto" w:fill="FFFFFF" w:themeFill="background1"/>
          </w:tcPr>
          <w:p w:rsidR="00DA015F" w:rsidRPr="005170B2" w:rsidRDefault="00DA015F" w:rsidP="00EE341C">
            <w:pPr>
              <w:pStyle w:val="Heading1"/>
              <w:bidi w:val="0"/>
              <w:jc w:val="center"/>
              <w:outlineLvl w:val="0"/>
              <w:rPr>
                <w:b w:val="0"/>
                <w:bCs w:val="0"/>
                <w:sz w:val="16"/>
                <w:szCs w:val="16"/>
                <w:u w:val="none"/>
              </w:rPr>
            </w:pPr>
            <w:r w:rsidRPr="005170B2">
              <w:rPr>
                <w:b w:val="0"/>
                <w:bCs w:val="0"/>
                <w:sz w:val="16"/>
                <w:szCs w:val="16"/>
                <w:u w:val="none"/>
              </w:rPr>
              <w:t>B.E.</w:t>
            </w:r>
            <w:r>
              <w:rPr>
                <w:b w:val="0"/>
                <w:bCs w:val="0"/>
                <w:sz w:val="16"/>
                <w:szCs w:val="16"/>
                <w:u w:val="none"/>
              </w:rPr>
              <w:t>1</w:t>
            </w:r>
            <w:r w:rsidRPr="005170B2">
              <w:rPr>
                <w:b w:val="0"/>
                <w:bCs w:val="0"/>
                <w:sz w:val="16"/>
                <w:szCs w:val="16"/>
                <w:u w:val="none"/>
              </w:rPr>
              <w:t>108</w:t>
            </w:r>
          </w:p>
        </w:tc>
        <w:tc>
          <w:tcPr>
            <w:tcW w:w="933" w:type="dxa"/>
            <w:vMerge/>
            <w:shd w:val="clear" w:color="auto" w:fill="FFFFFF" w:themeFill="background1"/>
            <w:vAlign w:val="center"/>
          </w:tcPr>
          <w:p w:rsidR="00DA015F" w:rsidRPr="00C12C7C" w:rsidRDefault="00DA015F" w:rsidP="00EE341C">
            <w:pPr>
              <w:autoSpaceDE w:val="0"/>
              <w:autoSpaceDN w:val="0"/>
              <w:bidi w:val="0"/>
              <w:adjustRightInd w:val="0"/>
              <w:jc w:val="center"/>
              <w:rPr>
                <w:rFonts w:ascii="Cambria" w:hAnsi="Cambria"/>
                <w:b/>
                <w:bCs/>
                <w:color w:val="000000"/>
                <w:rtl/>
              </w:rPr>
            </w:pPr>
          </w:p>
        </w:tc>
      </w:tr>
      <w:tr w:rsidR="00DA015F" w:rsidRPr="00197C36" w:rsidTr="00DA015F">
        <w:trPr>
          <w:jc w:val="center"/>
        </w:trPr>
        <w:tc>
          <w:tcPr>
            <w:tcW w:w="425"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66"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6"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6"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6"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6"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shd w:val="clear" w:color="auto" w:fill="FFFFFF" w:themeFill="background1"/>
            <w:vAlign w:val="center"/>
          </w:tcPr>
          <w:p w:rsidR="00DA015F" w:rsidRPr="002064D9" w:rsidRDefault="00DA015F" w:rsidP="00DA015F">
            <w:pPr>
              <w:jc w:val="center"/>
              <w:rPr>
                <w:sz w:val="24"/>
                <w:szCs w:val="24"/>
              </w:rPr>
            </w:pPr>
          </w:p>
        </w:tc>
        <w:tc>
          <w:tcPr>
            <w:tcW w:w="426"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6"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992" w:type="dxa"/>
            <w:shd w:val="clear" w:color="auto" w:fill="FFFFFF" w:themeFill="background1"/>
            <w:vAlign w:val="center"/>
          </w:tcPr>
          <w:p w:rsidR="00DA015F" w:rsidRPr="00EE341C" w:rsidRDefault="00DA015F" w:rsidP="00EE341C">
            <w:pPr>
              <w:bidi w:val="0"/>
              <w:jc w:val="center"/>
            </w:pPr>
            <w:r>
              <w:t>C</w:t>
            </w:r>
          </w:p>
        </w:tc>
        <w:tc>
          <w:tcPr>
            <w:tcW w:w="2645" w:type="dxa"/>
            <w:shd w:val="clear" w:color="auto" w:fill="FFFFFF" w:themeFill="background1"/>
          </w:tcPr>
          <w:p w:rsidR="00DA015F" w:rsidRPr="00B7393A" w:rsidRDefault="00DA015F" w:rsidP="00B7393A">
            <w:pPr>
              <w:bidi w:val="0"/>
              <w:rPr>
                <w:sz w:val="22"/>
                <w:szCs w:val="22"/>
              </w:rPr>
            </w:pPr>
            <w:r w:rsidRPr="00B7393A">
              <w:rPr>
                <w:sz w:val="22"/>
                <w:szCs w:val="22"/>
              </w:rPr>
              <w:t>English Language Introduction</w:t>
            </w:r>
          </w:p>
        </w:tc>
        <w:tc>
          <w:tcPr>
            <w:tcW w:w="993" w:type="dxa"/>
            <w:shd w:val="clear" w:color="auto" w:fill="FFFFFF" w:themeFill="background1"/>
          </w:tcPr>
          <w:p w:rsidR="00DA015F" w:rsidRPr="005170B2" w:rsidRDefault="00DA015F" w:rsidP="00EE341C">
            <w:pPr>
              <w:pStyle w:val="Heading1"/>
              <w:bidi w:val="0"/>
              <w:jc w:val="center"/>
              <w:outlineLvl w:val="0"/>
              <w:rPr>
                <w:b w:val="0"/>
                <w:bCs w:val="0"/>
                <w:sz w:val="16"/>
                <w:szCs w:val="16"/>
                <w:u w:val="none"/>
              </w:rPr>
            </w:pPr>
            <w:r w:rsidRPr="00791301">
              <w:rPr>
                <w:b w:val="0"/>
                <w:bCs w:val="0"/>
                <w:sz w:val="16"/>
                <w:szCs w:val="16"/>
                <w:u w:val="none"/>
              </w:rPr>
              <w:t>B.E.1109</w:t>
            </w:r>
          </w:p>
        </w:tc>
        <w:tc>
          <w:tcPr>
            <w:tcW w:w="933" w:type="dxa"/>
            <w:vMerge/>
            <w:shd w:val="clear" w:color="auto" w:fill="FFFFFF" w:themeFill="background1"/>
            <w:vAlign w:val="center"/>
          </w:tcPr>
          <w:p w:rsidR="00DA015F" w:rsidRPr="00C12C7C" w:rsidRDefault="00DA015F" w:rsidP="00EE341C">
            <w:pPr>
              <w:autoSpaceDE w:val="0"/>
              <w:autoSpaceDN w:val="0"/>
              <w:bidi w:val="0"/>
              <w:adjustRightInd w:val="0"/>
              <w:jc w:val="center"/>
              <w:rPr>
                <w:rFonts w:ascii="Cambria" w:hAnsi="Cambria"/>
                <w:b/>
                <w:bCs/>
                <w:color w:val="000000"/>
                <w:rtl/>
              </w:rPr>
            </w:pPr>
          </w:p>
        </w:tc>
      </w:tr>
      <w:tr w:rsidR="00DA015F" w:rsidRPr="00197C36" w:rsidTr="00DA015F">
        <w:trPr>
          <w:jc w:val="center"/>
        </w:trPr>
        <w:tc>
          <w:tcPr>
            <w:tcW w:w="425" w:type="dxa"/>
            <w:tcBorders>
              <w:bottom w:val="thinThickSmallGap" w:sz="24" w:space="0" w:color="auto"/>
            </w:tcBorders>
            <w:shd w:val="clear" w:color="auto" w:fill="FFFFFF" w:themeFill="background1"/>
            <w:vAlign w:val="center"/>
          </w:tcPr>
          <w:p w:rsidR="00DA015F" w:rsidRPr="002064D9" w:rsidRDefault="00DA015F" w:rsidP="00DA015F">
            <w:pPr>
              <w:jc w:val="center"/>
              <w:rPr>
                <w:sz w:val="24"/>
                <w:szCs w:val="24"/>
              </w:rPr>
            </w:pPr>
          </w:p>
        </w:tc>
        <w:tc>
          <w:tcPr>
            <w:tcW w:w="425" w:type="dxa"/>
            <w:tcBorders>
              <w:bottom w:val="thinThickSmallGap" w:sz="24" w:space="0" w:color="auto"/>
            </w:tcBorders>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66" w:type="dxa"/>
            <w:tcBorders>
              <w:bottom w:val="thinThickSmallGap" w:sz="24" w:space="0" w:color="auto"/>
            </w:tcBorders>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tcBorders>
              <w:bottom w:val="thinThickSmallGap" w:sz="24" w:space="0" w:color="auto"/>
            </w:tcBorders>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6" w:type="dxa"/>
            <w:tcBorders>
              <w:bottom w:val="thinThickSmallGap" w:sz="24" w:space="0" w:color="auto"/>
            </w:tcBorders>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tcBorders>
              <w:bottom w:val="thinThickSmallGap" w:sz="24" w:space="0" w:color="auto"/>
            </w:tcBorders>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tcBorders>
              <w:bottom w:val="thinThickSmallGap" w:sz="24" w:space="0" w:color="auto"/>
            </w:tcBorders>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tcBorders>
              <w:bottom w:val="thinThickSmallGap" w:sz="24" w:space="0" w:color="auto"/>
            </w:tcBorders>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6" w:type="dxa"/>
            <w:tcBorders>
              <w:bottom w:val="thinThickSmallGap" w:sz="24" w:space="0" w:color="auto"/>
            </w:tcBorders>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tcBorders>
              <w:bottom w:val="thinThickSmallGap" w:sz="24" w:space="0" w:color="auto"/>
            </w:tcBorders>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tcBorders>
              <w:bottom w:val="thinThickSmallGap" w:sz="24" w:space="0" w:color="auto"/>
            </w:tcBorders>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tcBorders>
              <w:bottom w:val="thinThickSmallGap" w:sz="24" w:space="0" w:color="auto"/>
            </w:tcBorders>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6" w:type="dxa"/>
            <w:tcBorders>
              <w:bottom w:val="thinThickSmallGap" w:sz="24" w:space="0" w:color="auto"/>
            </w:tcBorders>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tcBorders>
              <w:bottom w:val="thinThickSmallGap" w:sz="24" w:space="0" w:color="auto"/>
            </w:tcBorders>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tcBorders>
              <w:bottom w:val="thinThickSmallGap" w:sz="24" w:space="0" w:color="auto"/>
            </w:tcBorders>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tcBorders>
              <w:bottom w:val="thinThickSmallGap" w:sz="24" w:space="0" w:color="auto"/>
            </w:tcBorders>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6" w:type="dxa"/>
            <w:tcBorders>
              <w:bottom w:val="thinThickSmallGap" w:sz="24" w:space="0" w:color="auto"/>
            </w:tcBorders>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tcBorders>
              <w:bottom w:val="thinThickSmallGap" w:sz="24" w:space="0" w:color="auto"/>
            </w:tcBorders>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tcBorders>
              <w:bottom w:val="thinThickSmallGap" w:sz="24" w:space="0" w:color="auto"/>
            </w:tcBorders>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tcBorders>
              <w:bottom w:val="thinThickSmallGap" w:sz="24" w:space="0" w:color="auto"/>
            </w:tcBorders>
            <w:shd w:val="clear" w:color="auto" w:fill="FFFFFF" w:themeFill="background1"/>
            <w:vAlign w:val="center"/>
          </w:tcPr>
          <w:p w:rsidR="00DA015F" w:rsidRPr="002064D9" w:rsidRDefault="00DA015F" w:rsidP="00DA015F">
            <w:pPr>
              <w:jc w:val="center"/>
              <w:rPr>
                <w:sz w:val="24"/>
                <w:szCs w:val="24"/>
              </w:rPr>
            </w:pPr>
          </w:p>
        </w:tc>
        <w:tc>
          <w:tcPr>
            <w:tcW w:w="426" w:type="dxa"/>
            <w:tcBorders>
              <w:bottom w:val="thinThickSmallGap" w:sz="24" w:space="0" w:color="auto"/>
            </w:tcBorders>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tcBorders>
              <w:bottom w:val="thinThickSmallGap" w:sz="24" w:space="0" w:color="auto"/>
            </w:tcBorders>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tcBorders>
              <w:bottom w:val="thinThickSmallGap" w:sz="24" w:space="0" w:color="auto"/>
            </w:tcBorders>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tcBorders>
              <w:bottom w:val="thinThickSmallGap" w:sz="24" w:space="0" w:color="auto"/>
            </w:tcBorders>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6" w:type="dxa"/>
            <w:tcBorders>
              <w:bottom w:val="thinThickSmallGap" w:sz="24" w:space="0" w:color="auto"/>
            </w:tcBorders>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992" w:type="dxa"/>
            <w:tcBorders>
              <w:bottom w:val="thinThickSmallGap" w:sz="24" w:space="0" w:color="auto"/>
            </w:tcBorders>
            <w:shd w:val="clear" w:color="auto" w:fill="FFFFFF" w:themeFill="background1"/>
            <w:vAlign w:val="center"/>
          </w:tcPr>
          <w:p w:rsidR="00DA015F" w:rsidRPr="00EE341C" w:rsidRDefault="00DA015F" w:rsidP="00EE341C">
            <w:pPr>
              <w:bidi w:val="0"/>
              <w:jc w:val="center"/>
              <w:rPr>
                <w:rtl/>
              </w:rPr>
            </w:pPr>
            <w:r w:rsidRPr="00EE341C">
              <w:t>C</w:t>
            </w:r>
          </w:p>
        </w:tc>
        <w:tc>
          <w:tcPr>
            <w:tcW w:w="2645" w:type="dxa"/>
            <w:tcBorders>
              <w:bottom w:val="thinThickSmallGap" w:sz="24" w:space="0" w:color="auto"/>
            </w:tcBorders>
            <w:shd w:val="clear" w:color="auto" w:fill="FFFFFF" w:themeFill="background1"/>
          </w:tcPr>
          <w:p w:rsidR="00DA015F" w:rsidRPr="00B7393A" w:rsidRDefault="00DA015F" w:rsidP="00B7393A">
            <w:pPr>
              <w:bidi w:val="0"/>
              <w:rPr>
                <w:sz w:val="22"/>
                <w:szCs w:val="22"/>
              </w:rPr>
            </w:pPr>
            <w:r w:rsidRPr="00B7393A">
              <w:rPr>
                <w:sz w:val="22"/>
                <w:szCs w:val="22"/>
              </w:rPr>
              <w:t>Workshops</w:t>
            </w:r>
          </w:p>
        </w:tc>
        <w:tc>
          <w:tcPr>
            <w:tcW w:w="993" w:type="dxa"/>
            <w:tcBorders>
              <w:bottom w:val="thinThickSmallGap" w:sz="24" w:space="0" w:color="auto"/>
            </w:tcBorders>
            <w:shd w:val="clear" w:color="auto" w:fill="FFFFFF" w:themeFill="background1"/>
          </w:tcPr>
          <w:p w:rsidR="00DA015F" w:rsidRPr="005170B2" w:rsidRDefault="00DA015F" w:rsidP="00791301">
            <w:pPr>
              <w:pStyle w:val="Heading1"/>
              <w:bidi w:val="0"/>
              <w:jc w:val="center"/>
              <w:outlineLvl w:val="0"/>
              <w:rPr>
                <w:b w:val="0"/>
                <w:bCs w:val="0"/>
                <w:sz w:val="16"/>
                <w:szCs w:val="16"/>
                <w:u w:val="none"/>
              </w:rPr>
            </w:pPr>
            <w:r w:rsidRPr="005170B2">
              <w:rPr>
                <w:b w:val="0"/>
                <w:bCs w:val="0"/>
                <w:sz w:val="16"/>
                <w:szCs w:val="16"/>
                <w:u w:val="none"/>
              </w:rPr>
              <w:t>B.E.</w:t>
            </w:r>
            <w:r>
              <w:rPr>
                <w:b w:val="0"/>
                <w:bCs w:val="0"/>
                <w:sz w:val="16"/>
                <w:szCs w:val="16"/>
                <w:u w:val="none"/>
              </w:rPr>
              <w:t>1</w:t>
            </w:r>
            <w:r w:rsidRPr="005170B2">
              <w:rPr>
                <w:b w:val="0"/>
                <w:bCs w:val="0"/>
                <w:sz w:val="16"/>
                <w:szCs w:val="16"/>
                <w:u w:val="none"/>
              </w:rPr>
              <w:t>1</w:t>
            </w:r>
            <w:r>
              <w:rPr>
                <w:b w:val="0"/>
                <w:bCs w:val="0"/>
                <w:sz w:val="16"/>
                <w:szCs w:val="16"/>
                <w:u w:val="none"/>
              </w:rPr>
              <w:t>10</w:t>
            </w:r>
          </w:p>
        </w:tc>
        <w:tc>
          <w:tcPr>
            <w:tcW w:w="933" w:type="dxa"/>
            <w:vMerge/>
            <w:tcBorders>
              <w:bottom w:val="thinThickSmallGap" w:sz="24" w:space="0" w:color="auto"/>
            </w:tcBorders>
            <w:shd w:val="clear" w:color="auto" w:fill="FFFFFF" w:themeFill="background1"/>
            <w:vAlign w:val="center"/>
          </w:tcPr>
          <w:p w:rsidR="00DA015F" w:rsidRPr="00C12C7C" w:rsidRDefault="00DA015F" w:rsidP="00EE341C">
            <w:pPr>
              <w:autoSpaceDE w:val="0"/>
              <w:autoSpaceDN w:val="0"/>
              <w:bidi w:val="0"/>
              <w:adjustRightInd w:val="0"/>
              <w:jc w:val="center"/>
              <w:rPr>
                <w:rFonts w:ascii="Cambria" w:hAnsi="Cambria"/>
                <w:b/>
                <w:bCs/>
                <w:color w:val="000000"/>
                <w:rtl/>
              </w:rPr>
            </w:pPr>
          </w:p>
        </w:tc>
      </w:tr>
      <w:tr w:rsidR="00DA015F" w:rsidRPr="00197C36" w:rsidTr="00DA015F">
        <w:trPr>
          <w:jc w:val="center"/>
        </w:trPr>
        <w:tc>
          <w:tcPr>
            <w:tcW w:w="425" w:type="dxa"/>
            <w:tcBorders>
              <w:top w:val="thinThickSmallGap" w:sz="24" w:space="0" w:color="auto"/>
            </w:tcBorders>
            <w:shd w:val="clear" w:color="auto" w:fill="FFFFFF" w:themeFill="background1"/>
            <w:vAlign w:val="center"/>
          </w:tcPr>
          <w:p w:rsidR="00DA015F" w:rsidRPr="002064D9" w:rsidRDefault="00DA015F" w:rsidP="00DA015F">
            <w:pPr>
              <w:jc w:val="center"/>
              <w:rPr>
                <w:sz w:val="24"/>
                <w:szCs w:val="24"/>
              </w:rPr>
            </w:pPr>
          </w:p>
        </w:tc>
        <w:tc>
          <w:tcPr>
            <w:tcW w:w="425" w:type="dxa"/>
            <w:tcBorders>
              <w:top w:val="thinThickSmallGap" w:sz="24" w:space="0" w:color="auto"/>
            </w:tcBorders>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66" w:type="dxa"/>
            <w:tcBorders>
              <w:top w:val="thinThickSmallGap" w:sz="24" w:space="0" w:color="auto"/>
            </w:tcBorders>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tcBorders>
              <w:top w:val="thinThickSmallGap" w:sz="24" w:space="0" w:color="auto"/>
            </w:tcBorders>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6" w:type="dxa"/>
            <w:tcBorders>
              <w:top w:val="thinThickSmallGap" w:sz="24" w:space="0" w:color="auto"/>
            </w:tcBorders>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tcBorders>
              <w:top w:val="thinThickSmallGap" w:sz="24" w:space="0" w:color="auto"/>
            </w:tcBorders>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tcBorders>
              <w:top w:val="thinThickSmallGap" w:sz="24" w:space="0" w:color="auto"/>
            </w:tcBorders>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tcBorders>
              <w:top w:val="thinThickSmallGap" w:sz="24" w:space="0" w:color="auto"/>
            </w:tcBorders>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6" w:type="dxa"/>
            <w:tcBorders>
              <w:top w:val="thinThickSmallGap" w:sz="24" w:space="0" w:color="auto"/>
            </w:tcBorders>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tcBorders>
              <w:top w:val="thinThickSmallGap" w:sz="24" w:space="0" w:color="auto"/>
            </w:tcBorders>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tcBorders>
              <w:top w:val="thinThickSmallGap" w:sz="24" w:space="0" w:color="auto"/>
            </w:tcBorders>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tcBorders>
              <w:top w:val="thinThickSmallGap" w:sz="24" w:space="0" w:color="auto"/>
            </w:tcBorders>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6" w:type="dxa"/>
            <w:tcBorders>
              <w:top w:val="thinThickSmallGap" w:sz="24" w:space="0" w:color="auto"/>
            </w:tcBorders>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tcBorders>
              <w:top w:val="thinThickSmallGap" w:sz="24" w:space="0" w:color="auto"/>
            </w:tcBorders>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tcBorders>
              <w:top w:val="thinThickSmallGap" w:sz="24" w:space="0" w:color="auto"/>
            </w:tcBorders>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tcBorders>
              <w:top w:val="thinThickSmallGap" w:sz="24" w:space="0" w:color="auto"/>
            </w:tcBorders>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6" w:type="dxa"/>
            <w:tcBorders>
              <w:top w:val="thinThickSmallGap" w:sz="24" w:space="0" w:color="auto"/>
            </w:tcBorders>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tcBorders>
              <w:top w:val="thinThickSmallGap" w:sz="24" w:space="0" w:color="auto"/>
            </w:tcBorders>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tcBorders>
              <w:top w:val="thinThickSmallGap" w:sz="24" w:space="0" w:color="auto"/>
            </w:tcBorders>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tcBorders>
              <w:top w:val="thinThickSmallGap" w:sz="24" w:space="0" w:color="auto"/>
            </w:tcBorders>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6" w:type="dxa"/>
            <w:tcBorders>
              <w:top w:val="thinThickSmallGap" w:sz="24" w:space="0" w:color="auto"/>
            </w:tcBorders>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tcBorders>
              <w:top w:val="thinThickSmallGap" w:sz="24" w:space="0" w:color="auto"/>
            </w:tcBorders>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tcBorders>
              <w:top w:val="thinThickSmallGap" w:sz="24" w:space="0" w:color="auto"/>
            </w:tcBorders>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tcBorders>
              <w:top w:val="thinThickSmallGap" w:sz="24" w:space="0" w:color="auto"/>
            </w:tcBorders>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6" w:type="dxa"/>
            <w:tcBorders>
              <w:top w:val="thinThickSmallGap" w:sz="24" w:space="0" w:color="auto"/>
            </w:tcBorders>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992" w:type="dxa"/>
            <w:tcBorders>
              <w:top w:val="thinThickSmallGap" w:sz="24" w:space="0" w:color="auto"/>
            </w:tcBorders>
            <w:shd w:val="clear" w:color="auto" w:fill="FFFFFF" w:themeFill="background1"/>
            <w:vAlign w:val="center"/>
          </w:tcPr>
          <w:p w:rsidR="00DA015F" w:rsidRPr="00EE341C" w:rsidRDefault="00DA015F" w:rsidP="00EE341C">
            <w:pPr>
              <w:bidi w:val="0"/>
              <w:jc w:val="center"/>
              <w:rPr>
                <w:rtl/>
              </w:rPr>
            </w:pPr>
            <w:r w:rsidRPr="00EE341C">
              <w:t>C</w:t>
            </w:r>
          </w:p>
        </w:tc>
        <w:tc>
          <w:tcPr>
            <w:tcW w:w="2645" w:type="dxa"/>
            <w:tcBorders>
              <w:top w:val="thinThickSmallGap" w:sz="24" w:space="0" w:color="auto"/>
            </w:tcBorders>
            <w:shd w:val="clear" w:color="auto" w:fill="FFFFFF" w:themeFill="background1"/>
          </w:tcPr>
          <w:p w:rsidR="00DA015F" w:rsidRPr="002131EE" w:rsidRDefault="00DA015F" w:rsidP="00EE341C">
            <w:pPr>
              <w:bidi w:val="0"/>
              <w:jc w:val="lowKashida"/>
              <w:rPr>
                <w:rFonts w:cs="Times New Roman"/>
                <w:sz w:val="24"/>
                <w:szCs w:val="24"/>
              </w:rPr>
            </w:pPr>
            <w:r w:rsidRPr="002131EE">
              <w:rPr>
                <w:rFonts w:cs="Times New Roman"/>
                <w:sz w:val="24"/>
                <w:szCs w:val="24"/>
              </w:rPr>
              <w:t>Strength of Materials</w:t>
            </w:r>
          </w:p>
        </w:tc>
        <w:tc>
          <w:tcPr>
            <w:tcW w:w="993" w:type="dxa"/>
            <w:tcBorders>
              <w:top w:val="thinThickSmallGap" w:sz="24" w:space="0" w:color="auto"/>
            </w:tcBorders>
            <w:shd w:val="clear" w:color="auto" w:fill="FFFFFF" w:themeFill="background1"/>
            <w:vAlign w:val="center"/>
          </w:tcPr>
          <w:p w:rsidR="00DA015F" w:rsidRPr="005170B2" w:rsidRDefault="00DA015F" w:rsidP="00EE341C">
            <w:pPr>
              <w:pStyle w:val="Heading1"/>
              <w:bidi w:val="0"/>
              <w:jc w:val="center"/>
              <w:outlineLvl w:val="0"/>
              <w:rPr>
                <w:b w:val="0"/>
                <w:bCs w:val="0"/>
                <w:sz w:val="16"/>
                <w:szCs w:val="16"/>
                <w:u w:val="none"/>
              </w:rPr>
            </w:pPr>
            <w:r w:rsidRPr="005170B2">
              <w:rPr>
                <w:b w:val="0"/>
                <w:bCs w:val="0"/>
                <w:sz w:val="16"/>
                <w:szCs w:val="16"/>
                <w:u w:val="none"/>
              </w:rPr>
              <w:t>B.E.</w:t>
            </w:r>
            <w:r>
              <w:rPr>
                <w:b w:val="0"/>
                <w:bCs w:val="0"/>
                <w:sz w:val="16"/>
                <w:szCs w:val="16"/>
                <w:u w:val="none"/>
              </w:rPr>
              <w:t>1</w:t>
            </w:r>
            <w:r w:rsidRPr="005170B2">
              <w:rPr>
                <w:b w:val="0"/>
                <w:bCs w:val="0"/>
                <w:sz w:val="16"/>
                <w:szCs w:val="16"/>
                <w:u w:val="none"/>
              </w:rPr>
              <w:t>201</w:t>
            </w:r>
          </w:p>
        </w:tc>
        <w:tc>
          <w:tcPr>
            <w:tcW w:w="933" w:type="dxa"/>
            <w:vMerge w:val="restart"/>
            <w:tcBorders>
              <w:top w:val="thinThickSmallGap" w:sz="24" w:space="0" w:color="auto"/>
            </w:tcBorders>
            <w:shd w:val="clear" w:color="auto" w:fill="FFFFFF" w:themeFill="background1"/>
            <w:vAlign w:val="center"/>
          </w:tcPr>
          <w:p w:rsidR="00DA015F" w:rsidRPr="00EE341C" w:rsidRDefault="00DA015F" w:rsidP="00EE341C">
            <w:pPr>
              <w:autoSpaceDE w:val="0"/>
              <w:autoSpaceDN w:val="0"/>
              <w:bidi w:val="0"/>
              <w:adjustRightInd w:val="0"/>
              <w:jc w:val="center"/>
              <w:rPr>
                <w:rFonts w:ascii="Cambria" w:hAnsi="Cambria"/>
                <w:color w:val="000000"/>
                <w:rtl/>
              </w:rPr>
            </w:pPr>
            <w:r>
              <w:rPr>
                <w:rFonts w:ascii="Cambria" w:hAnsi="Cambria"/>
                <w:color w:val="000000"/>
              </w:rPr>
              <w:t>S</w:t>
            </w:r>
            <w:r w:rsidRPr="00EE341C">
              <w:rPr>
                <w:rFonts w:ascii="Cambria" w:hAnsi="Cambria"/>
                <w:color w:val="000000"/>
              </w:rPr>
              <w:t>econd</w:t>
            </w:r>
          </w:p>
        </w:tc>
      </w:tr>
      <w:tr w:rsidR="00DA015F" w:rsidRPr="00197C36" w:rsidTr="00DA015F">
        <w:trPr>
          <w:jc w:val="center"/>
        </w:trPr>
        <w:tc>
          <w:tcPr>
            <w:tcW w:w="425"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66"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6"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6"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6"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6"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shd w:val="clear" w:color="auto" w:fill="FFFFFF" w:themeFill="background1"/>
            <w:vAlign w:val="center"/>
          </w:tcPr>
          <w:p w:rsidR="00DA015F" w:rsidRPr="002064D9" w:rsidRDefault="00DA015F" w:rsidP="00DA015F">
            <w:pPr>
              <w:jc w:val="center"/>
              <w:rPr>
                <w:sz w:val="24"/>
                <w:szCs w:val="24"/>
              </w:rPr>
            </w:pPr>
          </w:p>
        </w:tc>
        <w:tc>
          <w:tcPr>
            <w:tcW w:w="426"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6"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992" w:type="dxa"/>
            <w:shd w:val="clear" w:color="auto" w:fill="FFFFFF" w:themeFill="background1"/>
            <w:vAlign w:val="center"/>
          </w:tcPr>
          <w:p w:rsidR="00DA015F" w:rsidRPr="00EE341C" w:rsidRDefault="00DA015F" w:rsidP="00EE341C">
            <w:pPr>
              <w:bidi w:val="0"/>
              <w:jc w:val="center"/>
              <w:rPr>
                <w:rtl/>
              </w:rPr>
            </w:pPr>
            <w:r w:rsidRPr="00EE341C">
              <w:t>C</w:t>
            </w:r>
          </w:p>
        </w:tc>
        <w:tc>
          <w:tcPr>
            <w:tcW w:w="2645" w:type="dxa"/>
            <w:shd w:val="clear" w:color="auto" w:fill="FFFFFF" w:themeFill="background1"/>
            <w:vAlign w:val="center"/>
          </w:tcPr>
          <w:p w:rsidR="00DA015F" w:rsidRPr="002131EE" w:rsidRDefault="00DA015F" w:rsidP="00EE341C">
            <w:pPr>
              <w:bidi w:val="0"/>
              <w:rPr>
                <w:sz w:val="24"/>
                <w:szCs w:val="24"/>
              </w:rPr>
            </w:pPr>
            <w:r w:rsidRPr="002131EE">
              <w:rPr>
                <w:sz w:val="24"/>
                <w:szCs w:val="24"/>
              </w:rPr>
              <w:t>Mathematics (II)</w:t>
            </w:r>
          </w:p>
        </w:tc>
        <w:tc>
          <w:tcPr>
            <w:tcW w:w="993" w:type="dxa"/>
            <w:shd w:val="clear" w:color="auto" w:fill="FFFFFF" w:themeFill="background1"/>
            <w:vAlign w:val="center"/>
          </w:tcPr>
          <w:p w:rsidR="00DA015F" w:rsidRPr="005170B2" w:rsidRDefault="00DA015F" w:rsidP="00EE341C">
            <w:pPr>
              <w:pStyle w:val="Heading1"/>
              <w:bidi w:val="0"/>
              <w:jc w:val="center"/>
              <w:outlineLvl w:val="0"/>
              <w:rPr>
                <w:b w:val="0"/>
                <w:bCs w:val="0"/>
                <w:sz w:val="16"/>
                <w:szCs w:val="16"/>
                <w:u w:val="none"/>
              </w:rPr>
            </w:pPr>
            <w:r w:rsidRPr="005170B2">
              <w:rPr>
                <w:b w:val="0"/>
                <w:bCs w:val="0"/>
                <w:sz w:val="16"/>
                <w:szCs w:val="16"/>
                <w:u w:val="none"/>
              </w:rPr>
              <w:t>B.E.</w:t>
            </w:r>
            <w:r>
              <w:rPr>
                <w:b w:val="0"/>
                <w:bCs w:val="0"/>
                <w:sz w:val="16"/>
                <w:szCs w:val="16"/>
                <w:u w:val="none"/>
              </w:rPr>
              <w:t>1</w:t>
            </w:r>
            <w:r w:rsidRPr="005170B2">
              <w:rPr>
                <w:b w:val="0"/>
                <w:bCs w:val="0"/>
                <w:sz w:val="16"/>
                <w:szCs w:val="16"/>
                <w:u w:val="none"/>
              </w:rPr>
              <w:t>202</w:t>
            </w:r>
          </w:p>
        </w:tc>
        <w:tc>
          <w:tcPr>
            <w:tcW w:w="933" w:type="dxa"/>
            <w:vMerge/>
            <w:shd w:val="clear" w:color="auto" w:fill="FFFFFF" w:themeFill="background1"/>
            <w:vAlign w:val="center"/>
          </w:tcPr>
          <w:p w:rsidR="00DA015F" w:rsidRPr="00C12C7C" w:rsidRDefault="00DA015F" w:rsidP="00EE341C">
            <w:pPr>
              <w:autoSpaceDE w:val="0"/>
              <w:autoSpaceDN w:val="0"/>
              <w:bidi w:val="0"/>
              <w:adjustRightInd w:val="0"/>
              <w:jc w:val="center"/>
              <w:rPr>
                <w:rFonts w:ascii="Cambria" w:hAnsi="Cambria"/>
                <w:b/>
                <w:bCs/>
                <w:color w:val="000000"/>
                <w:rtl/>
              </w:rPr>
            </w:pPr>
          </w:p>
        </w:tc>
      </w:tr>
      <w:tr w:rsidR="00DA015F" w:rsidRPr="00197C36" w:rsidTr="00DA015F">
        <w:trPr>
          <w:jc w:val="center"/>
        </w:trPr>
        <w:tc>
          <w:tcPr>
            <w:tcW w:w="425"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66"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6"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6"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6"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6"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shd w:val="clear" w:color="auto" w:fill="FFFFFF" w:themeFill="background1"/>
            <w:vAlign w:val="center"/>
          </w:tcPr>
          <w:p w:rsidR="00DA015F" w:rsidRPr="002064D9" w:rsidRDefault="00DA015F" w:rsidP="00DA015F">
            <w:pPr>
              <w:jc w:val="center"/>
              <w:rPr>
                <w:sz w:val="24"/>
                <w:szCs w:val="24"/>
              </w:rPr>
            </w:pPr>
          </w:p>
        </w:tc>
        <w:tc>
          <w:tcPr>
            <w:tcW w:w="426"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6"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992" w:type="dxa"/>
            <w:shd w:val="clear" w:color="auto" w:fill="FFFFFF" w:themeFill="background1"/>
            <w:vAlign w:val="center"/>
          </w:tcPr>
          <w:p w:rsidR="00DA015F" w:rsidRPr="00EE341C" w:rsidRDefault="00DA015F" w:rsidP="00EE341C">
            <w:pPr>
              <w:bidi w:val="0"/>
              <w:jc w:val="center"/>
              <w:rPr>
                <w:rtl/>
              </w:rPr>
            </w:pPr>
            <w:r w:rsidRPr="00EE341C">
              <w:t>C</w:t>
            </w:r>
          </w:p>
        </w:tc>
        <w:tc>
          <w:tcPr>
            <w:tcW w:w="2645" w:type="dxa"/>
            <w:shd w:val="clear" w:color="auto" w:fill="FFFFFF" w:themeFill="background1"/>
          </w:tcPr>
          <w:p w:rsidR="00DA015F" w:rsidRPr="002131EE" w:rsidRDefault="00DA015F" w:rsidP="00EE341C">
            <w:pPr>
              <w:bidi w:val="0"/>
              <w:jc w:val="lowKashida"/>
              <w:rPr>
                <w:rFonts w:cs="Times New Roman"/>
                <w:sz w:val="24"/>
                <w:szCs w:val="24"/>
              </w:rPr>
            </w:pPr>
            <w:r w:rsidRPr="002131EE">
              <w:rPr>
                <w:rFonts w:cs="Times New Roman"/>
                <w:sz w:val="24"/>
                <w:szCs w:val="24"/>
              </w:rPr>
              <w:t>Concrete Technology</w:t>
            </w:r>
          </w:p>
        </w:tc>
        <w:tc>
          <w:tcPr>
            <w:tcW w:w="993" w:type="dxa"/>
            <w:shd w:val="clear" w:color="auto" w:fill="FFFFFF" w:themeFill="background1"/>
            <w:vAlign w:val="center"/>
          </w:tcPr>
          <w:p w:rsidR="00DA015F" w:rsidRPr="005170B2" w:rsidRDefault="00DA015F" w:rsidP="00EE341C">
            <w:pPr>
              <w:pStyle w:val="Heading1"/>
              <w:bidi w:val="0"/>
              <w:jc w:val="center"/>
              <w:outlineLvl w:val="0"/>
              <w:rPr>
                <w:b w:val="0"/>
                <w:bCs w:val="0"/>
                <w:sz w:val="16"/>
                <w:szCs w:val="16"/>
                <w:u w:val="none"/>
              </w:rPr>
            </w:pPr>
            <w:r w:rsidRPr="005170B2">
              <w:rPr>
                <w:b w:val="0"/>
                <w:bCs w:val="0"/>
                <w:sz w:val="16"/>
                <w:szCs w:val="16"/>
                <w:u w:val="none"/>
              </w:rPr>
              <w:t>B.E.</w:t>
            </w:r>
            <w:r>
              <w:rPr>
                <w:b w:val="0"/>
                <w:bCs w:val="0"/>
                <w:sz w:val="16"/>
                <w:szCs w:val="16"/>
                <w:u w:val="none"/>
              </w:rPr>
              <w:t>1</w:t>
            </w:r>
            <w:r w:rsidRPr="005170B2">
              <w:rPr>
                <w:b w:val="0"/>
                <w:bCs w:val="0"/>
                <w:sz w:val="16"/>
                <w:szCs w:val="16"/>
                <w:u w:val="none"/>
              </w:rPr>
              <w:t>203</w:t>
            </w:r>
          </w:p>
        </w:tc>
        <w:tc>
          <w:tcPr>
            <w:tcW w:w="933" w:type="dxa"/>
            <w:vMerge/>
            <w:shd w:val="clear" w:color="auto" w:fill="FFFFFF" w:themeFill="background1"/>
            <w:vAlign w:val="center"/>
          </w:tcPr>
          <w:p w:rsidR="00DA015F" w:rsidRPr="00C12C7C" w:rsidRDefault="00DA015F" w:rsidP="00EE341C">
            <w:pPr>
              <w:autoSpaceDE w:val="0"/>
              <w:autoSpaceDN w:val="0"/>
              <w:bidi w:val="0"/>
              <w:adjustRightInd w:val="0"/>
              <w:jc w:val="center"/>
              <w:rPr>
                <w:rFonts w:ascii="Cambria" w:hAnsi="Cambria"/>
                <w:b/>
                <w:bCs/>
                <w:color w:val="000000"/>
                <w:rtl/>
              </w:rPr>
            </w:pPr>
          </w:p>
        </w:tc>
      </w:tr>
      <w:tr w:rsidR="00DA015F" w:rsidRPr="00197C36" w:rsidTr="00DA015F">
        <w:trPr>
          <w:jc w:val="center"/>
        </w:trPr>
        <w:tc>
          <w:tcPr>
            <w:tcW w:w="425" w:type="dxa"/>
            <w:shd w:val="clear" w:color="auto" w:fill="FFFFFF" w:themeFill="background1"/>
            <w:vAlign w:val="center"/>
          </w:tcPr>
          <w:p w:rsidR="00DA015F" w:rsidRPr="002064D9" w:rsidRDefault="00DA015F" w:rsidP="00DA015F">
            <w:pPr>
              <w:jc w:val="center"/>
              <w:rPr>
                <w:sz w:val="24"/>
                <w:szCs w:val="24"/>
              </w:rPr>
            </w:pPr>
          </w:p>
        </w:tc>
        <w:tc>
          <w:tcPr>
            <w:tcW w:w="425"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66"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6"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6"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6"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6"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shd w:val="clear" w:color="auto" w:fill="FFFFFF" w:themeFill="background1"/>
            <w:vAlign w:val="center"/>
          </w:tcPr>
          <w:p w:rsidR="00DA015F" w:rsidRPr="002064D9" w:rsidRDefault="00DA015F" w:rsidP="00DA015F">
            <w:pPr>
              <w:jc w:val="center"/>
              <w:rPr>
                <w:sz w:val="24"/>
                <w:szCs w:val="24"/>
              </w:rPr>
            </w:pPr>
          </w:p>
        </w:tc>
        <w:tc>
          <w:tcPr>
            <w:tcW w:w="426"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6"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992" w:type="dxa"/>
            <w:shd w:val="clear" w:color="auto" w:fill="FFFFFF" w:themeFill="background1"/>
            <w:vAlign w:val="center"/>
          </w:tcPr>
          <w:p w:rsidR="00DA015F" w:rsidRPr="00EE341C" w:rsidRDefault="00DA015F" w:rsidP="00EE341C">
            <w:pPr>
              <w:bidi w:val="0"/>
              <w:jc w:val="center"/>
              <w:rPr>
                <w:rtl/>
              </w:rPr>
            </w:pPr>
            <w:r w:rsidRPr="00EE341C">
              <w:t>C</w:t>
            </w:r>
          </w:p>
        </w:tc>
        <w:tc>
          <w:tcPr>
            <w:tcW w:w="2645" w:type="dxa"/>
            <w:shd w:val="clear" w:color="auto" w:fill="FFFFFF" w:themeFill="background1"/>
          </w:tcPr>
          <w:p w:rsidR="00DA015F" w:rsidRPr="002131EE" w:rsidRDefault="00DA015F" w:rsidP="00EE341C">
            <w:pPr>
              <w:bidi w:val="0"/>
              <w:jc w:val="lowKashida"/>
              <w:rPr>
                <w:rFonts w:cs="Times New Roman"/>
                <w:sz w:val="24"/>
                <w:szCs w:val="24"/>
              </w:rPr>
            </w:pPr>
            <w:r w:rsidRPr="002131EE">
              <w:rPr>
                <w:rFonts w:cs="Times New Roman"/>
                <w:sz w:val="24"/>
                <w:szCs w:val="24"/>
              </w:rPr>
              <w:t>Engineering Surveying</w:t>
            </w:r>
          </w:p>
        </w:tc>
        <w:tc>
          <w:tcPr>
            <w:tcW w:w="993" w:type="dxa"/>
            <w:shd w:val="clear" w:color="auto" w:fill="FFFFFF" w:themeFill="background1"/>
            <w:vAlign w:val="center"/>
          </w:tcPr>
          <w:p w:rsidR="00DA015F" w:rsidRPr="005170B2" w:rsidRDefault="00DA015F" w:rsidP="00EE341C">
            <w:pPr>
              <w:pStyle w:val="Heading1"/>
              <w:bidi w:val="0"/>
              <w:jc w:val="center"/>
              <w:outlineLvl w:val="0"/>
              <w:rPr>
                <w:b w:val="0"/>
                <w:bCs w:val="0"/>
                <w:sz w:val="16"/>
                <w:szCs w:val="16"/>
                <w:u w:val="none"/>
              </w:rPr>
            </w:pPr>
            <w:r w:rsidRPr="005170B2">
              <w:rPr>
                <w:b w:val="0"/>
                <w:bCs w:val="0"/>
                <w:sz w:val="16"/>
                <w:szCs w:val="16"/>
                <w:u w:val="none"/>
              </w:rPr>
              <w:t>B.E.</w:t>
            </w:r>
            <w:r>
              <w:rPr>
                <w:b w:val="0"/>
                <w:bCs w:val="0"/>
                <w:sz w:val="16"/>
                <w:szCs w:val="16"/>
                <w:u w:val="none"/>
              </w:rPr>
              <w:t>1</w:t>
            </w:r>
            <w:r w:rsidRPr="005170B2">
              <w:rPr>
                <w:b w:val="0"/>
                <w:bCs w:val="0"/>
                <w:sz w:val="16"/>
                <w:szCs w:val="16"/>
                <w:u w:val="none"/>
              </w:rPr>
              <w:t>204</w:t>
            </w:r>
          </w:p>
        </w:tc>
        <w:tc>
          <w:tcPr>
            <w:tcW w:w="933" w:type="dxa"/>
            <w:vMerge/>
            <w:shd w:val="clear" w:color="auto" w:fill="FFFFFF" w:themeFill="background1"/>
            <w:vAlign w:val="center"/>
          </w:tcPr>
          <w:p w:rsidR="00DA015F" w:rsidRPr="00C12C7C" w:rsidRDefault="00DA015F" w:rsidP="00EE341C">
            <w:pPr>
              <w:autoSpaceDE w:val="0"/>
              <w:autoSpaceDN w:val="0"/>
              <w:bidi w:val="0"/>
              <w:adjustRightInd w:val="0"/>
              <w:jc w:val="center"/>
              <w:rPr>
                <w:rFonts w:ascii="Cambria" w:hAnsi="Cambria"/>
                <w:b/>
                <w:bCs/>
                <w:color w:val="000000"/>
                <w:rtl/>
              </w:rPr>
            </w:pPr>
          </w:p>
        </w:tc>
      </w:tr>
      <w:tr w:rsidR="00DA015F" w:rsidRPr="00197C36" w:rsidTr="00DA015F">
        <w:trPr>
          <w:jc w:val="center"/>
        </w:trPr>
        <w:tc>
          <w:tcPr>
            <w:tcW w:w="425" w:type="dxa"/>
            <w:shd w:val="clear" w:color="auto" w:fill="FFFFFF" w:themeFill="background1"/>
            <w:vAlign w:val="center"/>
          </w:tcPr>
          <w:p w:rsidR="00DA015F" w:rsidRPr="002064D9" w:rsidRDefault="00DA015F" w:rsidP="00DA015F">
            <w:pPr>
              <w:jc w:val="center"/>
              <w:rPr>
                <w:sz w:val="24"/>
                <w:szCs w:val="24"/>
              </w:rPr>
            </w:pPr>
          </w:p>
        </w:tc>
        <w:tc>
          <w:tcPr>
            <w:tcW w:w="425"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66"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6"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6"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6"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6"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shd w:val="clear" w:color="auto" w:fill="FFFFFF" w:themeFill="background1"/>
            <w:vAlign w:val="center"/>
          </w:tcPr>
          <w:p w:rsidR="00DA015F" w:rsidRPr="002064D9" w:rsidRDefault="00DA015F" w:rsidP="00DA015F">
            <w:pPr>
              <w:jc w:val="center"/>
              <w:rPr>
                <w:sz w:val="24"/>
                <w:szCs w:val="24"/>
              </w:rPr>
            </w:pPr>
          </w:p>
        </w:tc>
        <w:tc>
          <w:tcPr>
            <w:tcW w:w="426"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6"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992" w:type="dxa"/>
            <w:shd w:val="clear" w:color="auto" w:fill="FFFFFF" w:themeFill="background1"/>
            <w:vAlign w:val="center"/>
          </w:tcPr>
          <w:p w:rsidR="00DA015F" w:rsidRPr="00EE341C" w:rsidRDefault="00DA015F" w:rsidP="00EE341C">
            <w:pPr>
              <w:bidi w:val="0"/>
              <w:jc w:val="center"/>
              <w:rPr>
                <w:rtl/>
              </w:rPr>
            </w:pPr>
            <w:r w:rsidRPr="00EE341C">
              <w:t>C</w:t>
            </w:r>
          </w:p>
        </w:tc>
        <w:tc>
          <w:tcPr>
            <w:tcW w:w="2645" w:type="dxa"/>
            <w:shd w:val="clear" w:color="auto" w:fill="FFFFFF" w:themeFill="background1"/>
          </w:tcPr>
          <w:p w:rsidR="00DA015F" w:rsidRPr="002131EE" w:rsidRDefault="00DA015F" w:rsidP="00EE341C">
            <w:pPr>
              <w:bidi w:val="0"/>
              <w:jc w:val="lowKashida"/>
              <w:rPr>
                <w:rFonts w:cs="Times New Roman"/>
                <w:sz w:val="24"/>
                <w:szCs w:val="24"/>
              </w:rPr>
            </w:pPr>
            <w:r w:rsidRPr="002131EE">
              <w:rPr>
                <w:rFonts w:cs="Times New Roman"/>
                <w:sz w:val="24"/>
                <w:szCs w:val="24"/>
              </w:rPr>
              <w:t>Fluid Mechanics</w:t>
            </w:r>
          </w:p>
        </w:tc>
        <w:tc>
          <w:tcPr>
            <w:tcW w:w="993" w:type="dxa"/>
            <w:shd w:val="clear" w:color="auto" w:fill="FFFFFF" w:themeFill="background1"/>
            <w:vAlign w:val="center"/>
          </w:tcPr>
          <w:p w:rsidR="00DA015F" w:rsidRPr="005170B2" w:rsidRDefault="00DA015F" w:rsidP="00EE341C">
            <w:pPr>
              <w:pStyle w:val="Heading1"/>
              <w:bidi w:val="0"/>
              <w:jc w:val="center"/>
              <w:outlineLvl w:val="0"/>
              <w:rPr>
                <w:b w:val="0"/>
                <w:bCs w:val="0"/>
                <w:sz w:val="16"/>
                <w:szCs w:val="16"/>
                <w:u w:val="none"/>
              </w:rPr>
            </w:pPr>
            <w:r w:rsidRPr="005170B2">
              <w:rPr>
                <w:b w:val="0"/>
                <w:bCs w:val="0"/>
                <w:sz w:val="16"/>
                <w:szCs w:val="16"/>
                <w:u w:val="none"/>
              </w:rPr>
              <w:t>B.E.</w:t>
            </w:r>
            <w:r>
              <w:rPr>
                <w:b w:val="0"/>
                <w:bCs w:val="0"/>
                <w:sz w:val="16"/>
                <w:szCs w:val="16"/>
                <w:u w:val="none"/>
              </w:rPr>
              <w:t>1</w:t>
            </w:r>
            <w:r w:rsidRPr="005170B2">
              <w:rPr>
                <w:b w:val="0"/>
                <w:bCs w:val="0"/>
                <w:sz w:val="16"/>
                <w:szCs w:val="16"/>
                <w:u w:val="none"/>
              </w:rPr>
              <w:t>205</w:t>
            </w:r>
          </w:p>
        </w:tc>
        <w:tc>
          <w:tcPr>
            <w:tcW w:w="933" w:type="dxa"/>
            <w:vMerge/>
            <w:shd w:val="clear" w:color="auto" w:fill="FFFFFF" w:themeFill="background1"/>
            <w:vAlign w:val="center"/>
          </w:tcPr>
          <w:p w:rsidR="00DA015F" w:rsidRPr="00C12C7C" w:rsidRDefault="00DA015F" w:rsidP="00EE341C">
            <w:pPr>
              <w:autoSpaceDE w:val="0"/>
              <w:autoSpaceDN w:val="0"/>
              <w:bidi w:val="0"/>
              <w:adjustRightInd w:val="0"/>
              <w:jc w:val="center"/>
              <w:rPr>
                <w:rFonts w:ascii="Cambria" w:hAnsi="Cambria"/>
                <w:b/>
                <w:bCs/>
                <w:color w:val="000000"/>
                <w:rtl/>
              </w:rPr>
            </w:pPr>
          </w:p>
        </w:tc>
      </w:tr>
      <w:tr w:rsidR="00DA015F" w:rsidRPr="00197C36" w:rsidTr="00DA015F">
        <w:trPr>
          <w:jc w:val="center"/>
        </w:trPr>
        <w:tc>
          <w:tcPr>
            <w:tcW w:w="425"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66"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6"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6"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6"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6"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6"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6"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992" w:type="dxa"/>
            <w:shd w:val="clear" w:color="auto" w:fill="FFFFFF" w:themeFill="background1"/>
            <w:vAlign w:val="center"/>
          </w:tcPr>
          <w:p w:rsidR="00DA015F" w:rsidRPr="00EE341C" w:rsidRDefault="00DA015F" w:rsidP="00EE341C">
            <w:pPr>
              <w:bidi w:val="0"/>
              <w:jc w:val="center"/>
              <w:rPr>
                <w:rtl/>
              </w:rPr>
            </w:pPr>
            <w:r w:rsidRPr="00EE341C">
              <w:t>C</w:t>
            </w:r>
          </w:p>
        </w:tc>
        <w:tc>
          <w:tcPr>
            <w:tcW w:w="2645" w:type="dxa"/>
            <w:shd w:val="clear" w:color="auto" w:fill="FFFFFF" w:themeFill="background1"/>
          </w:tcPr>
          <w:p w:rsidR="00DA015F" w:rsidRPr="002131EE" w:rsidRDefault="00DA015F" w:rsidP="00EE341C">
            <w:pPr>
              <w:bidi w:val="0"/>
              <w:jc w:val="lowKashida"/>
              <w:rPr>
                <w:rFonts w:cs="Times New Roman"/>
                <w:sz w:val="24"/>
                <w:szCs w:val="24"/>
              </w:rPr>
            </w:pPr>
            <w:r w:rsidRPr="008E79AA">
              <w:rPr>
                <w:rFonts w:cs="Times New Roman"/>
                <w:sz w:val="24"/>
                <w:szCs w:val="24"/>
              </w:rPr>
              <w:t>Building Construction</w:t>
            </w:r>
          </w:p>
        </w:tc>
        <w:tc>
          <w:tcPr>
            <w:tcW w:w="993" w:type="dxa"/>
            <w:shd w:val="clear" w:color="auto" w:fill="FFFFFF" w:themeFill="background1"/>
            <w:vAlign w:val="center"/>
          </w:tcPr>
          <w:p w:rsidR="00DA015F" w:rsidRPr="005170B2" w:rsidRDefault="00DA015F" w:rsidP="00EE341C">
            <w:pPr>
              <w:pStyle w:val="Heading1"/>
              <w:bidi w:val="0"/>
              <w:jc w:val="center"/>
              <w:outlineLvl w:val="0"/>
              <w:rPr>
                <w:b w:val="0"/>
                <w:bCs w:val="0"/>
                <w:sz w:val="16"/>
                <w:szCs w:val="16"/>
                <w:u w:val="none"/>
              </w:rPr>
            </w:pPr>
            <w:r w:rsidRPr="005170B2">
              <w:rPr>
                <w:b w:val="0"/>
                <w:bCs w:val="0"/>
                <w:sz w:val="16"/>
                <w:szCs w:val="16"/>
                <w:u w:val="none"/>
              </w:rPr>
              <w:t>B.E.</w:t>
            </w:r>
            <w:r>
              <w:rPr>
                <w:b w:val="0"/>
                <w:bCs w:val="0"/>
                <w:sz w:val="16"/>
                <w:szCs w:val="16"/>
                <w:u w:val="none"/>
              </w:rPr>
              <w:t>1</w:t>
            </w:r>
            <w:r w:rsidRPr="005170B2">
              <w:rPr>
                <w:b w:val="0"/>
                <w:bCs w:val="0"/>
                <w:sz w:val="16"/>
                <w:szCs w:val="16"/>
                <w:u w:val="none"/>
              </w:rPr>
              <w:t>206</w:t>
            </w:r>
          </w:p>
        </w:tc>
        <w:tc>
          <w:tcPr>
            <w:tcW w:w="933" w:type="dxa"/>
            <w:vMerge/>
            <w:shd w:val="clear" w:color="auto" w:fill="FFFFFF" w:themeFill="background1"/>
            <w:vAlign w:val="center"/>
          </w:tcPr>
          <w:p w:rsidR="00DA015F" w:rsidRPr="00C12C7C" w:rsidRDefault="00DA015F" w:rsidP="00EE341C">
            <w:pPr>
              <w:autoSpaceDE w:val="0"/>
              <w:autoSpaceDN w:val="0"/>
              <w:bidi w:val="0"/>
              <w:adjustRightInd w:val="0"/>
              <w:jc w:val="center"/>
              <w:rPr>
                <w:rFonts w:ascii="Cambria" w:hAnsi="Cambria"/>
                <w:b/>
                <w:bCs/>
                <w:color w:val="000000"/>
                <w:rtl/>
              </w:rPr>
            </w:pPr>
          </w:p>
        </w:tc>
      </w:tr>
      <w:tr w:rsidR="00DA015F" w:rsidRPr="00197C36" w:rsidTr="00DA015F">
        <w:trPr>
          <w:jc w:val="center"/>
        </w:trPr>
        <w:tc>
          <w:tcPr>
            <w:tcW w:w="425"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66"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6"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6"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6"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6"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6"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6"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992" w:type="dxa"/>
            <w:shd w:val="clear" w:color="auto" w:fill="FFFFFF" w:themeFill="background1"/>
            <w:vAlign w:val="center"/>
          </w:tcPr>
          <w:p w:rsidR="00DA015F" w:rsidRPr="00EE341C" w:rsidRDefault="00DA015F" w:rsidP="00EE341C">
            <w:pPr>
              <w:bidi w:val="0"/>
              <w:jc w:val="center"/>
              <w:rPr>
                <w:rtl/>
              </w:rPr>
            </w:pPr>
            <w:r w:rsidRPr="00EE341C">
              <w:t>C</w:t>
            </w:r>
          </w:p>
        </w:tc>
        <w:tc>
          <w:tcPr>
            <w:tcW w:w="2645" w:type="dxa"/>
            <w:shd w:val="clear" w:color="auto" w:fill="FFFFFF" w:themeFill="background1"/>
          </w:tcPr>
          <w:p w:rsidR="00DA015F" w:rsidRPr="002131EE" w:rsidRDefault="00DA015F" w:rsidP="00EE341C">
            <w:pPr>
              <w:bidi w:val="0"/>
              <w:jc w:val="lowKashida"/>
              <w:rPr>
                <w:rFonts w:cs="Times New Roman"/>
                <w:sz w:val="24"/>
                <w:szCs w:val="24"/>
              </w:rPr>
            </w:pPr>
            <w:r w:rsidRPr="002131EE">
              <w:rPr>
                <w:rFonts w:cs="Times New Roman"/>
                <w:sz w:val="24"/>
                <w:szCs w:val="24"/>
              </w:rPr>
              <w:t>Computer Programming</w:t>
            </w:r>
          </w:p>
        </w:tc>
        <w:tc>
          <w:tcPr>
            <w:tcW w:w="993" w:type="dxa"/>
            <w:shd w:val="clear" w:color="auto" w:fill="FFFFFF" w:themeFill="background1"/>
            <w:vAlign w:val="center"/>
          </w:tcPr>
          <w:p w:rsidR="00DA015F" w:rsidRPr="005170B2" w:rsidRDefault="00DA015F" w:rsidP="00EE341C">
            <w:pPr>
              <w:pStyle w:val="Heading1"/>
              <w:bidi w:val="0"/>
              <w:jc w:val="center"/>
              <w:outlineLvl w:val="0"/>
              <w:rPr>
                <w:b w:val="0"/>
                <w:bCs w:val="0"/>
                <w:sz w:val="16"/>
                <w:szCs w:val="16"/>
                <w:u w:val="none"/>
              </w:rPr>
            </w:pPr>
            <w:r w:rsidRPr="005170B2">
              <w:rPr>
                <w:b w:val="0"/>
                <w:bCs w:val="0"/>
                <w:sz w:val="16"/>
                <w:szCs w:val="16"/>
                <w:u w:val="none"/>
              </w:rPr>
              <w:t>B.E.</w:t>
            </w:r>
            <w:r>
              <w:rPr>
                <w:b w:val="0"/>
                <w:bCs w:val="0"/>
                <w:sz w:val="16"/>
                <w:szCs w:val="16"/>
                <w:u w:val="none"/>
              </w:rPr>
              <w:t>1</w:t>
            </w:r>
            <w:r w:rsidRPr="005170B2">
              <w:rPr>
                <w:b w:val="0"/>
                <w:bCs w:val="0"/>
                <w:sz w:val="16"/>
                <w:szCs w:val="16"/>
                <w:u w:val="none"/>
              </w:rPr>
              <w:t>207</w:t>
            </w:r>
          </w:p>
        </w:tc>
        <w:tc>
          <w:tcPr>
            <w:tcW w:w="933" w:type="dxa"/>
            <w:vMerge/>
            <w:shd w:val="clear" w:color="auto" w:fill="FFFFFF" w:themeFill="background1"/>
            <w:vAlign w:val="center"/>
          </w:tcPr>
          <w:p w:rsidR="00DA015F" w:rsidRPr="00C12C7C" w:rsidRDefault="00DA015F" w:rsidP="00EE341C">
            <w:pPr>
              <w:autoSpaceDE w:val="0"/>
              <w:autoSpaceDN w:val="0"/>
              <w:bidi w:val="0"/>
              <w:adjustRightInd w:val="0"/>
              <w:jc w:val="center"/>
              <w:rPr>
                <w:rFonts w:ascii="Cambria" w:hAnsi="Cambria"/>
                <w:b/>
                <w:bCs/>
                <w:color w:val="000000"/>
                <w:rtl/>
              </w:rPr>
            </w:pPr>
          </w:p>
        </w:tc>
      </w:tr>
      <w:tr w:rsidR="00DA015F" w:rsidRPr="00197C36" w:rsidTr="00DA015F">
        <w:trPr>
          <w:jc w:val="center"/>
        </w:trPr>
        <w:tc>
          <w:tcPr>
            <w:tcW w:w="425"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66"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6"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6"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6"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6"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6"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6"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992" w:type="dxa"/>
            <w:shd w:val="clear" w:color="auto" w:fill="FFFFFF" w:themeFill="background1"/>
            <w:vAlign w:val="center"/>
          </w:tcPr>
          <w:p w:rsidR="00DA015F" w:rsidRPr="00EE341C" w:rsidRDefault="00DA015F" w:rsidP="00EE341C">
            <w:pPr>
              <w:bidi w:val="0"/>
              <w:jc w:val="center"/>
              <w:rPr>
                <w:rtl/>
              </w:rPr>
            </w:pPr>
            <w:r w:rsidRPr="00EE341C">
              <w:t>C</w:t>
            </w:r>
          </w:p>
        </w:tc>
        <w:tc>
          <w:tcPr>
            <w:tcW w:w="2645" w:type="dxa"/>
            <w:shd w:val="clear" w:color="auto" w:fill="FFFFFF" w:themeFill="background1"/>
          </w:tcPr>
          <w:p w:rsidR="00DA015F" w:rsidRDefault="00DA015F" w:rsidP="00EE341C">
            <w:pPr>
              <w:bidi w:val="0"/>
              <w:jc w:val="lowKashida"/>
              <w:rPr>
                <w:rFonts w:cs="Times New Roman"/>
                <w:sz w:val="24"/>
                <w:szCs w:val="24"/>
              </w:rPr>
            </w:pPr>
            <w:r w:rsidRPr="002131EE">
              <w:rPr>
                <w:rFonts w:cs="Times New Roman"/>
                <w:sz w:val="24"/>
                <w:szCs w:val="24"/>
              </w:rPr>
              <w:t>Engineering Statistics</w:t>
            </w:r>
          </w:p>
          <w:p w:rsidR="00DA015F" w:rsidRPr="002131EE" w:rsidRDefault="00DA015F" w:rsidP="008E79AA">
            <w:pPr>
              <w:bidi w:val="0"/>
              <w:jc w:val="lowKashida"/>
              <w:rPr>
                <w:rFonts w:cs="Times New Roman"/>
                <w:sz w:val="24"/>
                <w:szCs w:val="24"/>
              </w:rPr>
            </w:pPr>
          </w:p>
        </w:tc>
        <w:tc>
          <w:tcPr>
            <w:tcW w:w="993" w:type="dxa"/>
            <w:shd w:val="clear" w:color="auto" w:fill="FFFFFF" w:themeFill="background1"/>
            <w:vAlign w:val="center"/>
          </w:tcPr>
          <w:p w:rsidR="00DA015F" w:rsidRPr="005170B2" w:rsidRDefault="00DA015F" w:rsidP="00EE341C">
            <w:pPr>
              <w:pStyle w:val="Heading1"/>
              <w:bidi w:val="0"/>
              <w:jc w:val="center"/>
              <w:outlineLvl w:val="0"/>
              <w:rPr>
                <w:b w:val="0"/>
                <w:bCs w:val="0"/>
                <w:sz w:val="16"/>
                <w:szCs w:val="16"/>
                <w:u w:val="none"/>
              </w:rPr>
            </w:pPr>
            <w:r w:rsidRPr="005170B2">
              <w:rPr>
                <w:b w:val="0"/>
                <w:bCs w:val="0"/>
                <w:sz w:val="16"/>
                <w:szCs w:val="16"/>
                <w:u w:val="none"/>
              </w:rPr>
              <w:t>B.E.</w:t>
            </w:r>
            <w:r>
              <w:rPr>
                <w:b w:val="0"/>
                <w:bCs w:val="0"/>
                <w:sz w:val="16"/>
                <w:szCs w:val="16"/>
                <w:u w:val="none"/>
              </w:rPr>
              <w:t>1</w:t>
            </w:r>
            <w:r w:rsidRPr="005170B2">
              <w:rPr>
                <w:b w:val="0"/>
                <w:bCs w:val="0"/>
                <w:sz w:val="16"/>
                <w:szCs w:val="16"/>
                <w:u w:val="none"/>
              </w:rPr>
              <w:t>208</w:t>
            </w:r>
          </w:p>
        </w:tc>
        <w:tc>
          <w:tcPr>
            <w:tcW w:w="933" w:type="dxa"/>
            <w:vMerge/>
            <w:shd w:val="clear" w:color="auto" w:fill="FFFFFF" w:themeFill="background1"/>
            <w:vAlign w:val="center"/>
          </w:tcPr>
          <w:p w:rsidR="00DA015F" w:rsidRPr="00C12C7C" w:rsidRDefault="00DA015F" w:rsidP="00EE341C">
            <w:pPr>
              <w:autoSpaceDE w:val="0"/>
              <w:autoSpaceDN w:val="0"/>
              <w:bidi w:val="0"/>
              <w:adjustRightInd w:val="0"/>
              <w:jc w:val="center"/>
              <w:rPr>
                <w:rFonts w:ascii="Cambria" w:hAnsi="Cambria"/>
                <w:b/>
                <w:bCs/>
                <w:color w:val="000000"/>
                <w:rtl/>
              </w:rPr>
            </w:pPr>
          </w:p>
        </w:tc>
      </w:tr>
      <w:tr w:rsidR="00DA015F" w:rsidRPr="00197C36" w:rsidTr="00DA015F">
        <w:trPr>
          <w:jc w:val="center"/>
        </w:trPr>
        <w:tc>
          <w:tcPr>
            <w:tcW w:w="425" w:type="dxa"/>
            <w:tcBorders>
              <w:top w:val="thinThickSmallGap" w:sz="24" w:space="0" w:color="auto"/>
            </w:tcBorders>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tcBorders>
              <w:top w:val="thinThickSmallGap" w:sz="24" w:space="0" w:color="auto"/>
            </w:tcBorders>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66" w:type="dxa"/>
            <w:tcBorders>
              <w:top w:val="thinThickSmallGap" w:sz="24" w:space="0" w:color="auto"/>
            </w:tcBorders>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tcBorders>
              <w:top w:val="thinThickSmallGap" w:sz="24" w:space="0" w:color="auto"/>
            </w:tcBorders>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6" w:type="dxa"/>
            <w:tcBorders>
              <w:top w:val="thinThickSmallGap" w:sz="24" w:space="0" w:color="auto"/>
            </w:tcBorders>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tcBorders>
              <w:top w:val="thinThickSmallGap" w:sz="24" w:space="0" w:color="auto"/>
            </w:tcBorders>
            <w:shd w:val="clear" w:color="auto" w:fill="FFFFFF" w:themeFill="background1"/>
            <w:vAlign w:val="center"/>
          </w:tcPr>
          <w:p w:rsidR="00DA015F" w:rsidRPr="002064D9" w:rsidRDefault="00DA015F" w:rsidP="00DA015F">
            <w:pPr>
              <w:jc w:val="center"/>
              <w:rPr>
                <w:sz w:val="24"/>
                <w:szCs w:val="24"/>
              </w:rPr>
            </w:pPr>
          </w:p>
        </w:tc>
        <w:tc>
          <w:tcPr>
            <w:tcW w:w="425" w:type="dxa"/>
            <w:tcBorders>
              <w:top w:val="thinThickSmallGap" w:sz="24" w:space="0" w:color="auto"/>
            </w:tcBorders>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tcBorders>
              <w:top w:val="thinThickSmallGap" w:sz="24" w:space="0" w:color="auto"/>
            </w:tcBorders>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6" w:type="dxa"/>
            <w:tcBorders>
              <w:top w:val="thinThickSmallGap" w:sz="24" w:space="0" w:color="auto"/>
            </w:tcBorders>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tcBorders>
              <w:top w:val="thinThickSmallGap" w:sz="24" w:space="0" w:color="auto"/>
            </w:tcBorders>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tcBorders>
              <w:top w:val="thinThickSmallGap" w:sz="24" w:space="0" w:color="auto"/>
            </w:tcBorders>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tcBorders>
              <w:top w:val="thinThickSmallGap" w:sz="24" w:space="0" w:color="auto"/>
            </w:tcBorders>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6" w:type="dxa"/>
            <w:tcBorders>
              <w:top w:val="thinThickSmallGap" w:sz="24" w:space="0" w:color="auto"/>
            </w:tcBorders>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tcBorders>
              <w:top w:val="thinThickSmallGap" w:sz="24" w:space="0" w:color="auto"/>
            </w:tcBorders>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tcBorders>
              <w:top w:val="thinThickSmallGap" w:sz="24" w:space="0" w:color="auto"/>
            </w:tcBorders>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tcBorders>
              <w:top w:val="thinThickSmallGap" w:sz="24" w:space="0" w:color="auto"/>
            </w:tcBorders>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6" w:type="dxa"/>
            <w:tcBorders>
              <w:top w:val="thinThickSmallGap" w:sz="24" w:space="0" w:color="auto"/>
            </w:tcBorders>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tcBorders>
              <w:top w:val="thinThickSmallGap" w:sz="24" w:space="0" w:color="auto"/>
            </w:tcBorders>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tcBorders>
              <w:top w:val="thinThickSmallGap" w:sz="24" w:space="0" w:color="auto"/>
            </w:tcBorders>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tcBorders>
              <w:top w:val="thinThickSmallGap" w:sz="24" w:space="0" w:color="auto"/>
            </w:tcBorders>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6" w:type="dxa"/>
            <w:tcBorders>
              <w:top w:val="thinThickSmallGap" w:sz="24" w:space="0" w:color="auto"/>
            </w:tcBorders>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tcBorders>
              <w:top w:val="thinThickSmallGap" w:sz="24" w:space="0" w:color="auto"/>
            </w:tcBorders>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tcBorders>
              <w:top w:val="thinThickSmallGap" w:sz="24" w:space="0" w:color="auto"/>
            </w:tcBorders>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tcBorders>
              <w:top w:val="thinThickSmallGap" w:sz="24" w:space="0" w:color="auto"/>
            </w:tcBorders>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6" w:type="dxa"/>
            <w:tcBorders>
              <w:top w:val="thinThickSmallGap" w:sz="24" w:space="0" w:color="auto"/>
            </w:tcBorders>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992" w:type="dxa"/>
            <w:tcBorders>
              <w:top w:val="thinThickSmallGap" w:sz="24" w:space="0" w:color="auto"/>
            </w:tcBorders>
            <w:shd w:val="clear" w:color="auto" w:fill="FFFFFF" w:themeFill="background1"/>
            <w:vAlign w:val="center"/>
          </w:tcPr>
          <w:p w:rsidR="00DA015F" w:rsidRPr="00EE341C" w:rsidRDefault="00DA015F" w:rsidP="00EE341C">
            <w:pPr>
              <w:bidi w:val="0"/>
              <w:jc w:val="center"/>
              <w:rPr>
                <w:rtl/>
              </w:rPr>
            </w:pPr>
            <w:r w:rsidRPr="00EE341C">
              <w:t>C</w:t>
            </w:r>
          </w:p>
        </w:tc>
        <w:tc>
          <w:tcPr>
            <w:tcW w:w="2645" w:type="dxa"/>
            <w:tcBorders>
              <w:top w:val="thinThickSmallGap" w:sz="24" w:space="0" w:color="auto"/>
            </w:tcBorders>
            <w:shd w:val="clear" w:color="auto" w:fill="FFFFFF" w:themeFill="background1"/>
          </w:tcPr>
          <w:p w:rsidR="00DA015F" w:rsidRPr="00C14769" w:rsidRDefault="00DA015F" w:rsidP="00C14769">
            <w:pPr>
              <w:jc w:val="right"/>
              <w:rPr>
                <w:sz w:val="22"/>
                <w:szCs w:val="22"/>
              </w:rPr>
            </w:pPr>
            <w:r w:rsidRPr="00C14769">
              <w:rPr>
                <w:sz w:val="22"/>
                <w:szCs w:val="22"/>
              </w:rPr>
              <w:t>Soil Mechanics</w:t>
            </w:r>
          </w:p>
        </w:tc>
        <w:tc>
          <w:tcPr>
            <w:tcW w:w="993" w:type="dxa"/>
            <w:tcBorders>
              <w:top w:val="thinThickSmallGap" w:sz="24" w:space="0" w:color="auto"/>
            </w:tcBorders>
            <w:shd w:val="clear" w:color="auto" w:fill="FFFFFF" w:themeFill="background1"/>
            <w:vAlign w:val="center"/>
          </w:tcPr>
          <w:p w:rsidR="00DA015F" w:rsidRPr="005170B2" w:rsidRDefault="00DA015F" w:rsidP="00EE341C">
            <w:pPr>
              <w:pStyle w:val="Heading1"/>
              <w:bidi w:val="0"/>
              <w:jc w:val="center"/>
              <w:outlineLvl w:val="0"/>
              <w:rPr>
                <w:rFonts w:cs="Times New Roman"/>
                <w:b w:val="0"/>
                <w:bCs w:val="0"/>
                <w:sz w:val="16"/>
                <w:szCs w:val="16"/>
                <w:u w:val="none"/>
              </w:rPr>
            </w:pPr>
            <w:r w:rsidRPr="005170B2">
              <w:rPr>
                <w:rFonts w:cs="Times New Roman"/>
                <w:b w:val="0"/>
                <w:bCs w:val="0"/>
                <w:sz w:val="16"/>
                <w:szCs w:val="16"/>
                <w:u w:val="none"/>
              </w:rPr>
              <w:t>B.E.</w:t>
            </w:r>
            <w:r>
              <w:rPr>
                <w:rFonts w:cs="Times New Roman"/>
                <w:b w:val="0"/>
                <w:bCs w:val="0"/>
                <w:sz w:val="16"/>
                <w:szCs w:val="16"/>
                <w:u w:val="none"/>
              </w:rPr>
              <w:t>1</w:t>
            </w:r>
            <w:r w:rsidRPr="005170B2">
              <w:rPr>
                <w:rFonts w:cs="Times New Roman"/>
                <w:b w:val="0"/>
                <w:bCs w:val="0"/>
                <w:sz w:val="16"/>
                <w:szCs w:val="16"/>
                <w:u w:val="none"/>
              </w:rPr>
              <w:t>301</w:t>
            </w:r>
          </w:p>
        </w:tc>
        <w:tc>
          <w:tcPr>
            <w:tcW w:w="933" w:type="dxa"/>
            <w:vMerge w:val="restart"/>
            <w:tcBorders>
              <w:top w:val="thinThickSmallGap" w:sz="24" w:space="0" w:color="auto"/>
            </w:tcBorders>
            <w:shd w:val="clear" w:color="auto" w:fill="FFFFFF" w:themeFill="background1"/>
            <w:vAlign w:val="center"/>
          </w:tcPr>
          <w:p w:rsidR="00DA015F" w:rsidRPr="001346F5" w:rsidRDefault="00DA015F" w:rsidP="00EE341C">
            <w:pPr>
              <w:autoSpaceDE w:val="0"/>
              <w:autoSpaceDN w:val="0"/>
              <w:bidi w:val="0"/>
              <w:adjustRightInd w:val="0"/>
              <w:jc w:val="center"/>
              <w:rPr>
                <w:rFonts w:ascii="Cambria" w:hAnsi="Cambria"/>
                <w:color w:val="000000"/>
                <w:rtl/>
              </w:rPr>
            </w:pPr>
            <w:r w:rsidRPr="001346F5">
              <w:rPr>
                <w:rFonts w:ascii="Cambria" w:hAnsi="Cambria"/>
                <w:color w:val="000000"/>
              </w:rPr>
              <w:t>third</w:t>
            </w:r>
          </w:p>
        </w:tc>
      </w:tr>
      <w:tr w:rsidR="00DA015F" w:rsidRPr="00197C36" w:rsidTr="00DA015F">
        <w:trPr>
          <w:jc w:val="center"/>
        </w:trPr>
        <w:tc>
          <w:tcPr>
            <w:tcW w:w="425" w:type="dxa"/>
            <w:shd w:val="clear" w:color="auto" w:fill="FFFFFF" w:themeFill="background1"/>
            <w:vAlign w:val="center"/>
          </w:tcPr>
          <w:p w:rsidR="00DA015F" w:rsidRPr="002064D9" w:rsidRDefault="00DA015F" w:rsidP="00DA015F">
            <w:pPr>
              <w:jc w:val="center"/>
              <w:rPr>
                <w:sz w:val="24"/>
                <w:szCs w:val="24"/>
              </w:rPr>
            </w:pPr>
          </w:p>
        </w:tc>
        <w:tc>
          <w:tcPr>
            <w:tcW w:w="425"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66"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6"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6"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6"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6"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shd w:val="clear" w:color="auto" w:fill="FFFFFF" w:themeFill="background1"/>
            <w:vAlign w:val="center"/>
          </w:tcPr>
          <w:p w:rsidR="00DA015F" w:rsidRPr="002064D9" w:rsidRDefault="00DA015F" w:rsidP="00DA015F">
            <w:pPr>
              <w:jc w:val="center"/>
              <w:rPr>
                <w:sz w:val="24"/>
                <w:szCs w:val="24"/>
              </w:rPr>
            </w:pPr>
          </w:p>
        </w:tc>
        <w:tc>
          <w:tcPr>
            <w:tcW w:w="426"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6"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992" w:type="dxa"/>
            <w:shd w:val="clear" w:color="auto" w:fill="FFFFFF" w:themeFill="background1"/>
            <w:vAlign w:val="center"/>
          </w:tcPr>
          <w:p w:rsidR="00DA015F" w:rsidRPr="00EE341C" w:rsidRDefault="00DA015F" w:rsidP="00EE341C">
            <w:pPr>
              <w:bidi w:val="0"/>
              <w:jc w:val="center"/>
              <w:rPr>
                <w:rtl/>
              </w:rPr>
            </w:pPr>
            <w:r w:rsidRPr="00EE341C">
              <w:t>C</w:t>
            </w:r>
          </w:p>
        </w:tc>
        <w:tc>
          <w:tcPr>
            <w:tcW w:w="2645" w:type="dxa"/>
            <w:shd w:val="clear" w:color="auto" w:fill="FFFFFF" w:themeFill="background1"/>
          </w:tcPr>
          <w:p w:rsidR="00DA015F" w:rsidRPr="00C14769" w:rsidRDefault="00DA015F" w:rsidP="00C14769">
            <w:pPr>
              <w:jc w:val="right"/>
              <w:rPr>
                <w:sz w:val="22"/>
                <w:szCs w:val="22"/>
              </w:rPr>
            </w:pPr>
            <w:r w:rsidRPr="00C14769">
              <w:rPr>
                <w:sz w:val="22"/>
                <w:szCs w:val="22"/>
              </w:rPr>
              <w:t>Engineering Analysis and Numerical Methods</w:t>
            </w:r>
          </w:p>
        </w:tc>
        <w:tc>
          <w:tcPr>
            <w:tcW w:w="993" w:type="dxa"/>
            <w:shd w:val="clear" w:color="auto" w:fill="FFFFFF" w:themeFill="background1"/>
            <w:vAlign w:val="center"/>
          </w:tcPr>
          <w:p w:rsidR="00DA015F" w:rsidRPr="005170B2" w:rsidRDefault="00DA015F" w:rsidP="00EE341C">
            <w:pPr>
              <w:pStyle w:val="Heading1"/>
              <w:bidi w:val="0"/>
              <w:jc w:val="center"/>
              <w:outlineLvl w:val="0"/>
              <w:rPr>
                <w:rFonts w:cs="Times New Roman"/>
                <w:b w:val="0"/>
                <w:bCs w:val="0"/>
                <w:sz w:val="16"/>
                <w:szCs w:val="16"/>
                <w:u w:val="none"/>
              </w:rPr>
            </w:pPr>
            <w:r w:rsidRPr="005170B2">
              <w:rPr>
                <w:rFonts w:cs="Times New Roman"/>
                <w:b w:val="0"/>
                <w:bCs w:val="0"/>
                <w:sz w:val="16"/>
                <w:szCs w:val="16"/>
                <w:u w:val="none"/>
              </w:rPr>
              <w:t>B.E.</w:t>
            </w:r>
            <w:r>
              <w:rPr>
                <w:rFonts w:cs="Times New Roman"/>
                <w:b w:val="0"/>
                <w:bCs w:val="0"/>
                <w:sz w:val="16"/>
                <w:szCs w:val="16"/>
                <w:u w:val="none"/>
              </w:rPr>
              <w:t>1</w:t>
            </w:r>
            <w:r w:rsidRPr="005170B2">
              <w:rPr>
                <w:rFonts w:cs="Times New Roman"/>
                <w:b w:val="0"/>
                <w:bCs w:val="0"/>
                <w:sz w:val="16"/>
                <w:szCs w:val="16"/>
                <w:u w:val="none"/>
              </w:rPr>
              <w:t>302</w:t>
            </w:r>
          </w:p>
        </w:tc>
        <w:tc>
          <w:tcPr>
            <w:tcW w:w="933" w:type="dxa"/>
            <w:vMerge/>
            <w:shd w:val="clear" w:color="auto" w:fill="FFFFFF" w:themeFill="background1"/>
            <w:vAlign w:val="center"/>
          </w:tcPr>
          <w:p w:rsidR="00DA015F" w:rsidRPr="00C12C7C" w:rsidRDefault="00DA015F" w:rsidP="00EE341C">
            <w:pPr>
              <w:autoSpaceDE w:val="0"/>
              <w:autoSpaceDN w:val="0"/>
              <w:bidi w:val="0"/>
              <w:adjustRightInd w:val="0"/>
              <w:jc w:val="center"/>
              <w:rPr>
                <w:rFonts w:ascii="Cambria" w:hAnsi="Cambria"/>
                <w:b/>
                <w:bCs/>
                <w:color w:val="000000"/>
                <w:rtl/>
              </w:rPr>
            </w:pPr>
          </w:p>
        </w:tc>
      </w:tr>
      <w:tr w:rsidR="00DA015F" w:rsidRPr="00197C36" w:rsidTr="00DA015F">
        <w:trPr>
          <w:jc w:val="center"/>
        </w:trPr>
        <w:tc>
          <w:tcPr>
            <w:tcW w:w="425" w:type="dxa"/>
            <w:shd w:val="clear" w:color="auto" w:fill="FFFFFF" w:themeFill="background1"/>
            <w:vAlign w:val="center"/>
          </w:tcPr>
          <w:p w:rsidR="00DA015F" w:rsidRPr="002064D9" w:rsidRDefault="00DA015F" w:rsidP="00DA015F">
            <w:pPr>
              <w:jc w:val="center"/>
              <w:rPr>
                <w:sz w:val="24"/>
                <w:szCs w:val="24"/>
              </w:rPr>
            </w:pPr>
          </w:p>
        </w:tc>
        <w:tc>
          <w:tcPr>
            <w:tcW w:w="425"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66"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6"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6"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6"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6"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shd w:val="clear" w:color="auto" w:fill="FFFFFF" w:themeFill="background1"/>
            <w:vAlign w:val="center"/>
          </w:tcPr>
          <w:p w:rsidR="00DA015F" w:rsidRPr="002064D9" w:rsidRDefault="00DA015F" w:rsidP="00DA015F">
            <w:pPr>
              <w:jc w:val="center"/>
              <w:rPr>
                <w:sz w:val="24"/>
                <w:szCs w:val="24"/>
              </w:rPr>
            </w:pPr>
          </w:p>
        </w:tc>
        <w:tc>
          <w:tcPr>
            <w:tcW w:w="426"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6"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992" w:type="dxa"/>
            <w:shd w:val="clear" w:color="auto" w:fill="FFFFFF" w:themeFill="background1"/>
            <w:vAlign w:val="center"/>
          </w:tcPr>
          <w:p w:rsidR="00DA015F" w:rsidRPr="00EE341C" w:rsidRDefault="00DA015F" w:rsidP="00EE341C">
            <w:pPr>
              <w:bidi w:val="0"/>
              <w:jc w:val="center"/>
              <w:rPr>
                <w:rtl/>
              </w:rPr>
            </w:pPr>
            <w:r w:rsidRPr="00EE341C">
              <w:t>C</w:t>
            </w:r>
          </w:p>
        </w:tc>
        <w:tc>
          <w:tcPr>
            <w:tcW w:w="2645" w:type="dxa"/>
            <w:shd w:val="clear" w:color="auto" w:fill="FFFFFF" w:themeFill="background1"/>
          </w:tcPr>
          <w:p w:rsidR="00DA015F" w:rsidRPr="00C14769" w:rsidRDefault="00DA015F" w:rsidP="00C14769">
            <w:pPr>
              <w:jc w:val="right"/>
              <w:rPr>
                <w:sz w:val="22"/>
                <w:szCs w:val="22"/>
              </w:rPr>
            </w:pPr>
            <w:r w:rsidRPr="00C14769">
              <w:rPr>
                <w:sz w:val="22"/>
                <w:szCs w:val="22"/>
              </w:rPr>
              <w:t>Remote Sensing and GIS</w:t>
            </w:r>
          </w:p>
        </w:tc>
        <w:tc>
          <w:tcPr>
            <w:tcW w:w="993" w:type="dxa"/>
            <w:shd w:val="clear" w:color="auto" w:fill="FFFFFF" w:themeFill="background1"/>
            <w:vAlign w:val="center"/>
          </w:tcPr>
          <w:p w:rsidR="00DA015F" w:rsidRPr="005170B2" w:rsidRDefault="00DA015F" w:rsidP="00EE341C">
            <w:pPr>
              <w:pStyle w:val="Heading1"/>
              <w:bidi w:val="0"/>
              <w:jc w:val="center"/>
              <w:outlineLvl w:val="0"/>
              <w:rPr>
                <w:rFonts w:cs="Times New Roman"/>
                <w:b w:val="0"/>
                <w:bCs w:val="0"/>
                <w:sz w:val="16"/>
                <w:szCs w:val="16"/>
                <w:u w:val="none"/>
              </w:rPr>
            </w:pPr>
            <w:r w:rsidRPr="005170B2">
              <w:rPr>
                <w:rFonts w:cs="Times New Roman"/>
                <w:b w:val="0"/>
                <w:bCs w:val="0"/>
                <w:sz w:val="16"/>
                <w:szCs w:val="16"/>
                <w:u w:val="none"/>
              </w:rPr>
              <w:t>B.E.</w:t>
            </w:r>
            <w:r>
              <w:rPr>
                <w:rFonts w:cs="Times New Roman"/>
                <w:b w:val="0"/>
                <w:bCs w:val="0"/>
                <w:sz w:val="16"/>
                <w:szCs w:val="16"/>
                <w:u w:val="none"/>
              </w:rPr>
              <w:t>1</w:t>
            </w:r>
            <w:r w:rsidRPr="005170B2">
              <w:rPr>
                <w:rFonts w:cs="Times New Roman"/>
                <w:b w:val="0"/>
                <w:bCs w:val="0"/>
                <w:sz w:val="16"/>
                <w:szCs w:val="16"/>
                <w:u w:val="none"/>
              </w:rPr>
              <w:t>303</w:t>
            </w:r>
          </w:p>
        </w:tc>
        <w:tc>
          <w:tcPr>
            <w:tcW w:w="933" w:type="dxa"/>
            <w:vMerge/>
            <w:shd w:val="clear" w:color="auto" w:fill="FFFFFF" w:themeFill="background1"/>
            <w:vAlign w:val="center"/>
          </w:tcPr>
          <w:p w:rsidR="00DA015F" w:rsidRPr="001346F5" w:rsidRDefault="00DA015F" w:rsidP="00EE341C">
            <w:pPr>
              <w:autoSpaceDE w:val="0"/>
              <w:autoSpaceDN w:val="0"/>
              <w:bidi w:val="0"/>
              <w:adjustRightInd w:val="0"/>
              <w:jc w:val="center"/>
              <w:rPr>
                <w:rFonts w:ascii="Cambria" w:hAnsi="Cambria"/>
                <w:color w:val="000000"/>
                <w:rtl/>
              </w:rPr>
            </w:pPr>
          </w:p>
        </w:tc>
      </w:tr>
      <w:tr w:rsidR="00DA015F" w:rsidRPr="00197C36" w:rsidTr="00DA015F">
        <w:trPr>
          <w:jc w:val="center"/>
        </w:trPr>
        <w:tc>
          <w:tcPr>
            <w:tcW w:w="425" w:type="dxa"/>
            <w:shd w:val="clear" w:color="auto" w:fill="FFFFFF" w:themeFill="background1"/>
            <w:vAlign w:val="center"/>
          </w:tcPr>
          <w:p w:rsidR="00DA015F" w:rsidRPr="002064D9" w:rsidRDefault="00DA015F" w:rsidP="00DA015F">
            <w:pPr>
              <w:jc w:val="center"/>
              <w:rPr>
                <w:sz w:val="24"/>
                <w:szCs w:val="24"/>
              </w:rPr>
            </w:pPr>
          </w:p>
        </w:tc>
        <w:tc>
          <w:tcPr>
            <w:tcW w:w="425"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66"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6"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6"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6"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6"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shd w:val="clear" w:color="auto" w:fill="FFFFFF" w:themeFill="background1"/>
            <w:vAlign w:val="center"/>
          </w:tcPr>
          <w:p w:rsidR="00DA015F" w:rsidRPr="002064D9" w:rsidRDefault="00DA015F" w:rsidP="00DA015F">
            <w:pPr>
              <w:jc w:val="center"/>
              <w:rPr>
                <w:sz w:val="24"/>
                <w:szCs w:val="24"/>
              </w:rPr>
            </w:pPr>
          </w:p>
        </w:tc>
        <w:tc>
          <w:tcPr>
            <w:tcW w:w="426"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6"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992" w:type="dxa"/>
            <w:shd w:val="clear" w:color="auto" w:fill="FFFFFF" w:themeFill="background1"/>
            <w:vAlign w:val="center"/>
          </w:tcPr>
          <w:p w:rsidR="00DA015F" w:rsidRPr="00EE341C" w:rsidRDefault="00DA015F" w:rsidP="00EE341C">
            <w:pPr>
              <w:bidi w:val="0"/>
              <w:jc w:val="center"/>
              <w:rPr>
                <w:rtl/>
              </w:rPr>
            </w:pPr>
            <w:r w:rsidRPr="00EE341C">
              <w:t>C</w:t>
            </w:r>
          </w:p>
        </w:tc>
        <w:tc>
          <w:tcPr>
            <w:tcW w:w="2645" w:type="dxa"/>
            <w:shd w:val="clear" w:color="auto" w:fill="FFFFFF" w:themeFill="background1"/>
          </w:tcPr>
          <w:p w:rsidR="00DA015F" w:rsidRPr="00C14769" w:rsidRDefault="00DA015F" w:rsidP="00C14769">
            <w:pPr>
              <w:jc w:val="right"/>
              <w:rPr>
                <w:sz w:val="22"/>
                <w:szCs w:val="22"/>
              </w:rPr>
            </w:pPr>
            <w:r w:rsidRPr="00C14769">
              <w:rPr>
                <w:sz w:val="22"/>
                <w:szCs w:val="22"/>
              </w:rPr>
              <w:t>Planning and Management Systems</w:t>
            </w:r>
          </w:p>
        </w:tc>
        <w:tc>
          <w:tcPr>
            <w:tcW w:w="993" w:type="dxa"/>
            <w:shd w:val="clear" w:color="auto" w:fill="FFFFFF" w:themeFill="background1"/>
            <w:vAlign w:val="center"/>
          </w:tcPr>
          <w:p w:rsidR="00DA015F" w:rsidRPr="005170B2" w:rsidRDefault="00DA015F" w:rsidP="00EE341C">
            <w:pPr>
              <w:pStyle w:val="Heading1"/>
              <w:bidi w:val="0"/>
              <w:jc w:val="center"/>
              <w:outlineLvl w:val="0"/>
              <w:rPr>
                <w:rFonts w:cs="Times New Roman"/>
                <w:b w:val="0"/>
                <w:bCs w:val="0"/>
                <w:sz w:val="16"/>
                <w:szCs w:val="16"/>
                <w:u w:val="none"/>
              </w:rPr>
            </w:pPr>
            <w:r w:rsidRPr="005170B2">
              <w:rPr>
                <w:rFonts w:cs="Times New Roman"/>
                <w:b w:val="0"/>
                <w:bCs w:val="0"/>
                <w:sz w:val="16"/>
                <w:szCs w:val="16"/>
                <w:u w:val="none"/>
              </w:rPr>
              <w:t>B.E.</w:t>
            </w:r>
            <w:r>
              <w:rPr>
                <w:rFonts w:cs="Times New Roman"/>
                <w:b w:val="0"/>
                <w:bCs w:val="0"/>
                <w:sz w:val="16"/>
                <w:szCs w:val="16"/>
                <w:u w:val="none"/>
              </w:rPr>
              <w:t>1</w:t>
            </w:r>
            <w:r w:rsidRPr="005170B2">
              <w:rPr>
                <w:rFonts w:cs="Times New Roman"/>
                <w:b w:val="0"/>
                <w:bCs w:val="0"/>
                <w:sz w:val="16"/>
                <w:szCs w:val="16"/>
                <w:u w:val="none"/>
              </w:rPr>
              <w:t>304</w:t>
            </w:r>
          </w:p>
        </w:tc>
        <w:tc>
          <w:tcPr>
            <w:tcW w:w="933" w:type="dxa"/>
            <w:vMerge/>
            <w:shd w:val="clear" w:color="auto" w:fill="FFFFFF" w:themeFill="background1"/>
            <w:vAlign w:val="center"/>
          </w:tcPr>
          <w:p w:rsidR="00DA015F" w:rsidRPr="001346F5" w:rsidRDefault="00DA015F" w:rsidP="00EE341C">
            <w:pPr>
              <w:autoSpaceDE w:val="0"/>
              <w:autoSpaceDN w:val="0"/>
              <w:bidi w:val="0"/>
              <w:adjustRightInd w:val="0"/>
              <w:jc w:val="center"/>
              <w:rPr>
                <w:rFonts w:ascii="Cambria" w:hAnsi="Cambria"/>
                <w:color w:val="000000"/>
                <w:rtl/>
              </w:rPr>
            </w:pPr>
          </w:p>
        </w:tc>
      </w:tr>
      <w:tr w:rsidR="00DA015F" w:rsidRPr="00197C36" w:rsidTr="00DA015F">
        <w:trPr>
          <w:jc w:val="center"/>
        </w:trPr>
        <w:tc>
          <w:tcPr>
            <w:tcW w:w="425" w:type="dxa"/>
            <w:shd w:val="clear" w:color="auto" w:fill="FFFFFF" w:themeFill="background1"/>
            <w:vAlign w:val="center"/>
          </w:tcPr>
          <w:p w:rsidR="00DA015F" w:rsidRPr="002064D9" w:rsidRDefault="00DA015F" w:rsidP="00DA015F">
            <w:pPr>
              <w:jc w:val="center"/>
              <w:rPr>
                <w:sz w:val="24"/>
                <w:szCs w:val="24"/>
              </w:rPr>
            </w:pPr>
          </w:p>
        </w:tc>
        <w:tc>
          <w:tcPr>
            <w:tcW w:w="425"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66"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6"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6"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6"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6"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shd w:val="clear" w:color="auto" w:fill="FFFFFF" w:themeFill="background1"/>
            <w:vAlign w:val="center"/>
          </w:tcPr>
          <w:p w:rsidR="00DA015F" w:rsidRPr="002064D9" w:rsidRDefault="00DA015F" w:rsidP="00DA015F">
            <w:pPr>
              <w:jc w:val="center"/>
              <w:rPr>
                <w:sz w:val="24"/>
                <w:szCs w:val="24"/>
              </w:rPr>
            </w:pPr>
          </w:p>
        </w:tc>
        <w:tc>
          <w:tcPr>
            <w:tcW w:w="426"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6"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992" w:type="dxa"/>
            <w:shd w:val="clear" w:color="auto" w:fill="FFFFFF" w:themeFill="background1"/>
            <w:vAlign w:val="center"/>
          </w:tcPr>
          <w:p w:rsidR="00DA015F" w:rsidRPr="00EE341C" w:rsidRDefault="00DA015F" w:rsidP="00EE341C">
            <w:pPr>
              <w:bidi w:val="0"/>
              <w:jc w:val="center"/>
              <w:rPr>
                <w:rtl/>
              </w:rPr>
            </w:pPr>
            <w:r w:rsidRPr="00EE341C">
              <w:t>C</w:t>
            </w:r>
          </w:p>
        </w:tc>
        <w:tc>
          <w:tcPr>
            <w:tcW w:w="2645" w:type="dxa"/>
            <w:shd w:val="clear" w:color="auto" w:fill="FFFFFF" w:themeFill="background1"/>
          </w:tcPr>
          <w:p w:rsidR="00DA015F" w:rsidRPr="00C14769" w:rsidRDefault="00DA015F" w:rsidP="00C14769">
            <w:pPr>
              <w:jc w:val="right"/>
              <w:rPr>
                <w:sz w:val="22"/>
                <w:szCs w:val="22"/>
              </w:rPr>
            </w:pPr>
            <w:r w:rsidRPr="00C14769">
              <w:rPr>
                <w:sz w:val="22"/>
                <w:szCs w:val="22"/>
              </w:rPr>
              <w:t>Highway Engineering</w:t>
            </w:r>
          </w:p>
        </w:tc>
        <w:tc>
          <w:tcPr>
            <w:tcW w:w="993" w:type="dxa"/>
            <w:shd w:val="clear" w:color="auto" w:fill="FFFFFF" w:themeFill="background1"/>
            <w:vAlign w:val="center"/>
          </w:tcPr>
          <w:p w:rsidR="00DA015F" w:rsidRPr="005170B2" w:rsidRDefault="00DA015F" w:rsidP="00EE341C">
            <w:pPr>
              <w:pStyle w:val="Heading1"/>
              <w:bidi w:val="0"/>
              <w:jc w:val="center"/>
              <w:outlineLvl w:val="0"/>
              <w:rPr>
                <w:rFonts w:cs="Times New Roman"/>
                <w:b w:val="0"/>
                <w:bCs w:val="0"/>
                <w:sz w:val="16"/>
                <w:szCs w:val="16"/>
                <w:u w:val="none"/>
              </w:rPr>
            </w:pPr>
            <w:r w:rsidRPr="005170B2">
              <w:rPr>
                <w:rFonts w:cs="Times New Roman"/>
                <w:b w:val="0"/>
                <w:bCs w:val="0"/>
                <w:sz w:val="16"/>
                <w:szCs w:val="16"/>
                <w:u w:val="none"/>
              </w:rPr>
              <w:t>B.E.</w:t>
            </w:r>
            <w:r>
              <w:rPr>
                <w:rFonts w:cs="Times New Roman"/>
                <w:b w:val="0"/>
                <w:bCs w:val="0"/>
                <w:sz w:val="16"/>
                <w:szCs w:val="16"/>
                <w:u w:val="none"/>
              </w:rPr>
              <w:t>1</w:t>
            </w:r>
            <w:r w:rsidRPr="005170B2">
              <w:rPr>
                <w:rFonts w:cs="Times New Roman"/>
                <w:b w:val="0"/>
                <w:bCs w:val="0"/>
                <w:sz w:val="16"/>
                <w:szCs w:val="16"/>
                <w:u w:val="none"/>
              </w:rPr>
              <w:t>305</w:t>
            </w:r>
          </w:p>
        </w:tc>
        <w:tc>
          <w:tcPr>
            <w:tcW w:w="933" w:type="dxa"/>
            <w:vMerge/>
            <w:shd w:val="clear" w:color="auto" w:fill="FFFFFF" w:themeFill="background1"/>
            <w:vAlign w:val="center"/>
          </w:tcPr>
          <w:p w:rsidR="00DA015F" w:rsidRPr="001346F5" w:rsidRDefault="00DA015F" w:rsidP="00EE341C">
            <w:pPr>
              <w:autoSpaceDE w:val="0"/>
              <w:autoSpaceDN w:val="0"/>
              <w:bidi w:val="0"/>
              <w:adjustRightInd w:val="0"/>
              <w:jc w:val="center"/>
              <w:rPr>
                <w:rFonts w:ascii="Cambria" w:hAnsi="Cambria"/>
                <w:color w:val="000000"/>
                <w:rtl/>
              </w:rPr>
            </w:pPr>
          </w:p>
        </w:tc>
      </w:tr>
      <w:tr w:rsidR="00DA015F" w:rsidRPr="00197C36" w:rsidTr="00DA015F">
        <w:trPr>
          <w:jc w:val="center"/>
        </w:trPr>
        <w:tc>
          <w:tcPr>
            <w:tcW w:w="425" w:type="dxa"/>
            <w:shd w:val="clear" w:color="auto" w:fill="FFFFFF" w:themeFill="background1"/>
            <w:vAlign w:val="center"/>
          </w:tcPr>
          <w:p w:rsidR="00DA015F" w:rsidRPr="002064D9" w:rsidRDefault="00DA015F" w:rsidP="00DA015F">
            <w:pPr>
              <w:jc w:val="center"/>
              <w:rPr>
                <w:sz w:val="24"/>
                <w:szCs w:val="24"/>
              </w:rPr>
            </w:pPr>
          </w:p>
        </w:tc>
        <w:tc>
          <w:tcPr>
            <w:tcW w:w="425"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66"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6"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6"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6"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6"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6"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6"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992" w:type="dxa"/>
            <w:shd w:val="clear" w:color="auto" w:fill="FFFFFF" w:themeFill="background1"/>
            <w:vAlign w:val="center"/>
          </w:tcPr>
          <w:p w:rsidR="00DA015F" w:rsidRPr="00EE341C" w:rsidRDefault="00DA015F" w:rsidP="00EE341C">
            <w:pPr>
              <w:bidi w:val="0"/>
              <w:jc w:val="center"/>
              <w:rPr>
                <w:rtl/>
              </w:rPr>
            </w:pPr>
            <w:r w:rsidRPr="00EE341C">
              <w:t>C</w:t>
            </w:r>
          </w:p>
        </w:tc>
        <w:tc>
          <w:tcPr>
            <w:tcW w:w="2645" w:type="dxa"/>
            <w:shd w:val="clear" w:color="auto" w:fill="FFFFFF" w:themeFill="background1"/>
          </w:tcPr>
          <w:p w:rsidR="00DA015F" w:rsidRPr="00C14769" w:rsidRDefault="00DA015F" w:rsidP="00C14769">
            <w:pPr>
              <w:jc w:val="right"/>
              <w:rPr>
                <w:sz w:val="22"/>
                <w:szCs w:val="22"/>
              </w:rPr>
            </w:pPr>
            <w:r w:rsidRPr="00C14769">
              <w:rPr>
                <w:sz w:val="22"/>
                <w:szCs w:val="22"/>
              </w:rPr>
              <w:t>Management and Construction Equipment</w:t>
            </w:r>
          </w:p>
        </w:tc>
        <w:tc>
          <w:tcPr>
            <w:tcW w:w="993" w:type="dxa"/>
            <w:shd w:val="clear" w:color="auto" w:fill="FFFFFF" w:themeFill="background1"/>
            <w:vAlign w:val="center"/>
          </w:tcPr>
          <w:p w:rsidR="00DA015F" w:rsidRPr="005170B2" w:rsidRDefault="00DA015F" w:rsidP="00EE341C">
            <w:pPr>
              <w:pStyle w:val="Heading1"/>
              <w:bidi w:val="0"/>
              <w:jc w:val="center"/>
              <w:outlineLvl w:val="0"/>
              <w:rPr>
                <w:rFonts w:cs="Times New Roman"/>
                <w:b w:val="0"/>
                <w:bCs w:val="0"/>
                <w:sz w:val="16"/>
                <w:szCs w:val="16"/>
                <w:u w:val="none"/>
              </w:rPr>
            </w:pPr>
            <w:r w:rsidRPr="005170B2">
              <w:rPr>
                <w:rFonts w:cs="Times New Roman"/>
                <w:b w:val="0"/>
                <w:bCs w:val="0"/>
                <w:sz w:val="16"/>
                <w:szCs w:val="16"/>
                <w:u w:val="none"/>
              </w:rPr>
              <w:t>B.E.</w:t>
            </w:r>
            <w:r>
              <w:rPr>
                <w:rFonts w:cs="Times New Roman"/>
                <w:b w:val="0"/>
                <w:bCs w:val="0"/>
                <w:sz w:val="16"/>
                <w:szCs w:val="16"/>
                <w:u w:val="none"/>
              </w:rPr>
              <w:t>1</w:t>
            </w:r>
            <w:r w:rsidRPr="005170B2">
              <w:rPr>
                <w:rFonts w:cs="Times New Roman"/>
                <w:b w:val="0"/>
                <w:bCs w:val="0"/>
                <w:sz w:val="16"/>
                <w:szCs w:val="16"/>
                <w:u w:val="none"/>
              </w:rPr>
              <w:t>306</w:t>
            </w:r>
          </w:p>
        </w:tc>
        <w:tc>
          <w:tcPr>
            <w:tcW w:w="933" w:type="dxa"/>
            <w:vMerge/>
            <w:shd w:val="clear" w:color="auto" w:fill="FFFFFF" w:themeFill="background1"/>
            <w:vAlign w:val="center"/>
          </w:tcPr>
          <w:p w:rsidR="00DA015F" w:rsidRPr="001346F5" w:rsidRDefault="00DA015F" w:rsidP="00EE341C">
            <w:pPr>
              <w:autoSpaceDE w:val="0"/>
              <w:autoSpaceDN w:val="0"/>
              <w:bidi w:val="0"/>
              <w:adjustRightInd w:val="0"/>
              <w:jc w:val="center"/>
              <w:rPr>
                <w:rFonts w:ascii="Cambria" w:hAnsi="Cambria"/>
                <w:color w:val="000000"/>
                <w:rtl/>
              </w:rPr>
            </w:pPr>
          </w:p>
        </w:tc>
      </w:tr>
      <w:tr w:rsidR="00DA015F" w:rsidRPr="00197C36" w:rsidTr="00DA015F">
        <w:trPr>
          <w:jc w:val="center"/>
        </w:trPr>
        <w:tc>
          <w:tcPr>
            <w:tcW w:w="425" w:type="dxa"/>
            <w:shd w:val="clear" w:color="auto" w:fill="FFFFFF" w:themeFill="background1"/>
            <w:vAlign w:val="center"/>
          </w:tcPr>
          <w:p w:rsidR="00DA015F" w:rsidRPr="002064D9" w:rsidRDefault="00DA015F" w:rsidP="00DA015F">
            <w:pPr>
              <w:jc w:val="center"/>
              <w:rPr>
                <w:sz w:val="24"/>
                <w:szCs w:val="24"/>
              </w:rPr>
            </w:pPr>
          </w:p>
        </w:tc>
        <w:tc>
          <w:tcPr>
            <w:tcW w:w="425"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66"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6"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6"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6"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6"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shd w:val="clear" w:color="auto" w:fill="FFFFFF" w:themeFill="background1"/>
            <w:vAlign w:val="center"/>
          </w:tcPr>
          <w:p w:rsidR="00DA015F" w:rsidRPr="002064D9" w:rsidRDefault="00DA015F" w:rsidP="00DA015F">
            <w:pPr>
              <w:jc w:val="center"/>
              <w:rPr>
                <w:sz w:val="24"/>
                <w:szCs w:val="24"/>
              </w:rPr>
            </w:pPr>
          </w:p>
        </w:tc>
        <w:tc>
          <w:tcPr>
            <w:tcW w:w="426"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6"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992" w:type="dxa"/>
            <w:shd w:val="clear" w:color="auto" w:fill="FFFFFF" w:themeFill="background1"/>
            <w:vAlign w:val="center"/>
          </w:tcPr>
          <w:p w:rsidR="00DA015F" w:rsidRPr="00EE341C" w:rsidRDefault="00DA015F" w:rsidP="00EE341C">
            <w:pPr>
              <w:bidi w:val="0"/>
              <w:jc w:val="center"/>
              <w:rPr>
                <w:rtl/>
              </w:rPr>
            </w:pPr>
            <w:r w:rsidRPr="00EE341C">
              <w:t>C</w:t>
            </w:r>
          </w:p>
        </w:tc>
        <w:tc>
          <w:tcPr>
            <w:tcW w:w="2645" w:type="dxa"/>
            <w:shd w:val="clear" w:color="auto" w:fill="FFFFFF" w:themeFill="background1"/>
          </w:tcPr>
          <w:p w:rsidR="00DA015F" w:rsidRPr="00C14769" w:rsidRDefault="00DA015F" w:rsidP="00C14769">
            <w:pPr>
              <w:jc w:val="right"/>
              <w:rPr>
                <w:sz w:val="22"/>
                <w:szCs w:val="22"/>
              </w:rPr>
            </w:pPr>
            <w:r w:rsidRPr="00C14769">
              <w:rPr>
                <w:sz w:val="22"/>
                <w:szCs w:val="22"/>
              </w:rPr>
              <w:t>Quality Control of Construction Operations</w:t>
            </w:r>
          </w:p>
        </w:tc>
        <w:tc>
          <w:tcPr>
            <w:tcW w:w="993" w:type="dxa"/>
            <w:shd w:val="clear" w:color="auto" w:fill="FFFFFF" w:themeFill="background1"/>
            <w:vAlign w:val="center"/>
          </w:tcPr>
          <w:p w:rsidR="00DA015F" w:rsidRPr="005170B2" w:rsidRDefault="00DA015F" w:rsidP="00EE341C">
            <w:pPr>
              <w:pStyle w:val="Heading1"/>
              <w:bidi w:val="0"/>
              <w:jc w:val="center"/>
              <w:outlineLvl w:val="0"/>
              <w:rPr>
                <w:rFonts w:cs="Times New Roman"/>
                <w:b w:val="0"/>
                <w:bCs w:val="0"/>
                <w:sz w:val="16"/>
                <w:szCs w:val="16"/>
                <w:u w:val="none"/>
              </w:rPr>
            </w:pPr>
            <w:r w:rsidRPr="005170B2">
              <w:rPr>
                <w:rFonts w:cs="Times New Roman"/>
                <w:b w:val="0"/>
                <w:bCs w:val="0"/>
                <w:sz w:val="16"/>
                <w:szCs w:val="16"/>
                <w:u w:val="none"/>
              </w:rPr>
              <w:t>B.E.</w:t>
            </w:r>
            <w:r>
              <w:rPr>
                <w:rFonts w:cs="Times New Roman"/>
                <w:b w:val="0"/>
                <w:bCs w:val="0"/>
                <w:sz w:val="16"/>
                <w:szCs w:val="16"/>
                <w:u w:val="none"/>
              </w:rPr>
              <w:t>1</w:t>
            </w:r>
            <w:r w:rsidRPr="005170B2">
              <w:rPr>
                <w:rFonts w:cs="Times New Roman"/>
                <w:b w:val="0"/>
                <w:bCs w:val="0"/>
                <w:sz w:val="16"/>
                <w:szCs w:val="16"/>
                <w:u w:val="none"/>
              </w:rPr>
              <w:t>307</w:t>
            </w:r>
          </w:p>
        </w:tc>
        <w:tc>
          <w:tcPr>
            <w:tcW w:w="933" w:type="dxa"/>
            <w:vMerge/>
            <w:shd w:val="clear" w:color="auto" w:fill="FFFFFF" w:themeFill="background1"/>
            <w:vAlign w:val="center"/>
          </w:tcPr>
          <w:p w:rsidR="00DA015F" w:rsidRPr="001346F5" w:rsidRDefault="00DA015F" w:rsidP="00EE341C">
            <w:pPr>
              <w:autoSpaceDE w:val="0"/>
              <w:autoSpaceDN w:val="0"/>
              <w:bidi w:val="0"/>
              <w:adjustRightInd w:val="0"/>
              <w:jc w:val="center"/>
              <w:rPr>
                <w:rFonts w:ascii="Cambria" w:hAnsi="Cambria"/>
                <w:color w:val="000000"/>
                <w:rtl/>
              </w:rPr>
            </w:pPr>
          </w:p>
        </w:tc>
      </w:tr>
      <w:tr w:rsidR="00DA015F" w:rsidRPr="00197C36" w:rsidTr="00DA015F">
        <w:trPr>
          <w:jc w:val="center"/>
        </w:trPr>
        <w:tc>
          <w:tcPr>
            <w:tcW w:w="425"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66"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6"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6"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6"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6"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shd w:val="clear" w:color="auto" w:fill="FFFFFF" w:themeFill="background1"/>
            <w:vAlign w:val="center"/>
          </w:tcPr>
          <w:p w:rsidR="00DA015F" w:rsidRPr="002064D9" w:rsidRDefault="00DA015F" w:rsidP="00DA015F">
            <w:pPr>
              <w:jc w:val="center"/>
              <w:rPr>
                <w:sz w:val="24"/>
                <w:szCs w:val="24"/>
              </w:rPr>
            </w:pPr>
          </w:p>
        </w:tc>
        <w:tc>
          <w:tcPr>
            <w:tcW w:w="426"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6"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992" w:type="dxa"/>
            <w:shd w:val="clear" w:color="auto" w:fill="FFFFFF" w:themeFill="background1"/>
            <w:vAlign w:val="center"/>
          </w:tcPr>
          <w:p w:rsidR="00DA015F" w:rsidRPr="00EE341C" w:rsidRDefault="00DA015F" w:rsidP="00EE341C">
            <w:pPr>
              <w:bidi w:val="0"/>
              <w:jc w:val="center"/>
              <w:rPr>
                <w:rtl/>
              </w:rPr>
            </w:pPr>
            <w:r w:rsidRPr="00EE341C">
              <w:t>C</w:t>
            </w:r>
          </w:p>
        </w:tc>
        <w:tc>
          <w:tcPr>
            <w:tcW w:w="2645" w:type="dxa"/>
            <w:shd w:val="clear" w:color="auto" w:fill="FFFFFF" w:themeFill="background1"/>
          </w:tcPr>
          <w:p w:rsidR="00DA015F" w:rsidRPr="00C14769" w:rsidRDefault="00DA015F" w:rsidP="00C14769">
            <w:pPr>
              <w:jc w:val="right"/>
              <w:rPr>
                <w:sz w:val="22"/>
                <w:szCs w:val="22"/>
              </w:rPr>
            </w:pPr>
            <w:r w:rsidRPr="00C14769">
              <w:rPr>
                <w:sz w:val="22"/>
                <w:szCs w:val="22"/>
              </w:rPr>
              <w:t>Theory of Structures</w:t>
            </w:r>
          </w:p>
        </w:tc>
        <w:tc>
          <w:tcPr>
            <w:tcW w:w="993" w:type="dxa"/>
            <w:shd w:val="clear" w:color="auto" w:fill="FFFFFF" w:themeFill="background1"/>
            <w:vAlign w:val="center"/>
          </w:tcPr>
          <w:p w:rsidR="00DA015F" w:rsidRPr="005170B2" w:rsidRDefault="00DA015F" w:rsidP="00EE341C">
            <w:pPr>
              <w:pStyle w:val="Heading1"/>
              <w:bidi w:val="0"/>
              <w:jc w:val="center"/>
              <w:outlineLvl w:val="0"/>
              <w:rPr>
                <w:rFonts w:cs="Times New Roman"/>
                <w:b w:val="0"/>
                <w:bCs w:val="0"/>
                <w:sz w:val="16"/>
                <w:szCs w:val="16"/>
                <w:u w:val="none"/>
              </w:rPr>
            </w:pPr>
            <w:r w:rsidRPr="005170B2">
              <w:rPr>
                <w:rFonts w:cs="Times New Roman"/>
                <w:b w:val="0"/>
                <w:bCs w:val="0"/>
                <w:sz w:val="16"/>
                <w:szCs w:val="16"/>
                <w:u w:val="none"/>
              </w:rPr>
              <w:t>B.E.</w:t>
            </w:r>
            <w:r>
              <w:rPr>
                <w:rFonts w:cs="Times New Roman"/>
                <w:b w:val="0"/>
                <w:bCs w:val="0"/>
                <w:sz w:val="16"/>
                <w:szCs w:val="16"/>
                <w:u w:val="none"/>
              </w:rPr>
              <w:t>1</w:t>
            </w:r>
            <w:r w:rsidRPr="005170B2">
              <w:rPr>
                <w:rFonts w:cs="Times New Roman"/>
                <w:b w:val="0"/>
                <w:bCs w:val="0"/>
                <w:sz w:val="16"/>
                <w:szCs w:val="16"/>
                <w:u w:val="none"/>
              </w:rPr>
              <w:t>308</w:t>
            </w:r>
          </w:p>
        </w:tc>
        <w:tc>
          <w:tcPr>
            <w:tcW w:w="933" w:type="dxa"/>
            <w:vMerge/>
            <w:shd w:val="clear" w:color="auto" w:fill="FFFFFF" w:themeFill="background1"/>
            <w:vAlign w:val="center"/>
          </w:tcPr>
          <w:p w:rsidR="00DA015F" w:rsidRPr="001346F5" w:rsidRDefault="00DA015F" w:rsidP="00EE341C">
            <w:pPr>
              <w:autoSpaceDE w:val="0"/>
              <w:autoSpaceDN w:val="0"/>
              <w:bidi w:val="0"/>
              <w:adjustRightInd w:val="0"/>
              <w:jc w:val="center"/>
              <w:rPr>
                <w:rFonts w:ascii="Cambria" w:hAnsi="Cambria"/>
                <w:color w:val="000000"/>
                <w:rtl/>
              </w:rPr>
            </w:pPr>
          </w:p>
        </w:tc>
      </w:tr>
      <w:tr w:rsidR="00DA015F" w:rsidRPr="00197C36" w:rsidTr="00DA015F">
        <w:trPr>
          <w:jc w:val="center"/>
        </w:trPr>
        <w:tc>
          <w:tcPr>
            <w:tcW w:w="425" w:type="dxa"/>
            <w:tcBorders>
              <w:bottom w:val="thinThickSmallGap" w:sz="24" w:space="0" w:color="auto"/>
            </w:tcBorders>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tcBorders>
              <w:bottom w:val="thinThickSmallGap" w:sz="24" w:space="0" w:color="auto"/>
            </w:tcBorders>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66" w:type="dxa"/>
            <w:tcBorders>
              <w:bottom w:val="thinThickSmallGap" w:sz="24" w:space="0" w:color="auto"/>
            </w:tcBorders>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tcBorders>
              <w:bottom w:val="thinThickSmallGap" w:sz="24" w:space="0" w:color="auto"/>
            </w:tcBorders>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6" w:type="dxa"/>
            <w:tcBorders>
              <w:bottom w:val="thinThickSmallGap" w:sz="24" w:space="0" w:color="auto"/>
            </w:tcBorders>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tcBorders>
              <w:bottom w:val="thinThickSmallGap" w:sz="24" w:space="0" w:color="auto"/>
            </w:tcBorders>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tcBorders>
              <w:bottom w:val="thinThickSmallGap" w:sz="24" w:space="0" w:color="auto"/>
            </w:tcBorders>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tcBorders>
              <w:bottom w:val="thinThickSmallGap" w:sz="24" w:space="0" w:color="auto"/>
            </w:tcBorders>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6" w:type="dxa"/>
            <w:tcBorders>
              <w:bottom w:val="thinThickSmallGap" w:sz="24" w:space="0" w:color="auto"/>
            </w:tcBorders>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tcBorders>
              <w:bottom w:val="thinThickSmallGap" w:sz="24" w:space="0" w:color="auto"/>
            </w:tcBorders>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tcBorders>
              <w:bottom w:val="thinThickSmallGap" w:sz="24" w:space="0" w:color="auto"/>
            </w:tcBorders>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tcBorders>
              <w:bottom w:val="thinThickSmallGap" w:sz="24" w:space="0" w:color="auto"/>
            </w:tcBorders>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6" w:type="dxa"/>
            <w:tcBorders>
              <w:bottom w:val="thinThickSmallGap" w:sz="24" w:space="0" w:color="auto"/>
            </w:tcBorders>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tcBorders>
              <w:bottom w:val="thinThickSmallGap" w:sz="24" w:space="0" w:color="auto"/>
            </w:tcBorders>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tcBorders>
              <w:bottom w:val="thinThickSmallGap" w:sz="24" w:space="0" w:color="auto"/>
            </w:tcBorders>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tcBorders>
              <w:bottom w:val="thinThickSmallGap" w:sz="24" w:space="0" w:color="auto"/>
            </w:tcBorders>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6" w:type="dxa"/>
            <w:tcBorders>
              <w:bottom w:val="thinThickSmallGap" w:sz="24" w:space="0" w:color="auto"/>
            </w:tcBorders>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tcBorders>
              <w:bottom w:val="thinThickSmallGap" w:sz="24" w:space="0" w:color="auto"/>
            </w:tcBorders>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tcBorders>
              <w:bottom w:val="thinThickSmallGap" w:sz="24" w:space="0" w:color="auto"/>
            </w:tcBorders>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tcBorders>
              <w:bottom w:val="thinThickSmallGap" w:sz="24" w:space="0" w:color="auto"/>
            </w:tcBorders>
            <w:shd w:val="clear" w:color="auto" w:fill="FFFFFF" w:themeFill="background1"/>
            <w:vAlign w:val="center"/>
          </w:tcPr>
          <w:p w:rsidR="00DA015F" w:rsidRPr="002064D9" w:rsidRDefault="00DA015F" w:rsidP="00DA015F">
            <w:pPr>
              <w:jc w:val="center"/>
              <w:rPr>
                <w:sz w:val="24"/>
                <w:szCs w:val="24"/>
              </w:rPr>
            </w:pPr>
          </w:p>
        </w:tc>
        <w:tc>
          <w:tcPr>
            <w:tcW w:w="426" w:type="dxa"/>
            <w:tcBorders>
              <w:bottom w:val="thinThickSmallGap" w:sz="24" w:space="0" w:color="auto"/>
            </w:tcBorders>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tcBorders>
              <w:bottom w:val="thinThickSmallGap" w:sz="24" w:space="0" w:color="auto"/>
            </w:tcBorders>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tcBorders>
              <w:bottom w:val="thinThickSmallGap" w:sz="24" w:space="0" w:color="auto"/>
            </w:tcBorders>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tcBorders>
              <w:bottom w:val="thinThickSmallGap" w:sz="24" w:space="0" w:color="auto"/>
            </w:tcBorders>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6" w:type="dxa"/>
            <w:tcBorders>
              <w:bottom w:val="thinThickSmallGap" w:sz="24" w:space="0" w:color="auto"/>
            </w:tcBorders>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992" w:type="dxa"/>
            <w:tcBorders>
              <w:bottom w:val="thinThickSmallGap" w:sz="24" w:space="0" w:color="auto"/>
            </w:tcBorders>
            <w:shd w:val="clear" w:color="auto" w:fill="FFFFFF" w:themeFill="background1"/>
            <w:vAlign w:val="center"/>
          </w:tcPr>
          <w:p w:rsidR="00DA015F" w:rsidRPr="00EE341C" w:rsidRDefault="00DA015F" w:rsidP="00EE341C">
            <w:pPr>
              <w:bidi w:val="0"/>
              <w:jc w:val="center"/>
              <w:rPr>
                <w:rtl/>
              </w:rPr>
            </w:pPr>
            <w:r w:rsidRPr="00EE341C">
              <w:t>C</w:t>
            </w:r>
          </w:p>
        </w:tc>
        <w:tc>
          <w:tcPr>
            <w:tcW w:w="2645" w:type="dxa"/>
            <w:tcBorders>
              <w:bottom w:val="thinThickSmallGap" w:sz="24" w:space="0" w:color="auto"/>
            </w:tcBorders>
            <w:shd w:val="clear" w:color="auto" w:fill="FFFFFF" w:themeFill="background1"/>
          </w:tcPr>
          <w:p w:rsidR="00DA015F" w:rsidRPr="00C14769" w:rsidRDefault="00DA015F" w:rsidP="00C14769">
            <w:pPr>
              <w:jc w:val="right"/>
              <w:rPr>
                <w:sz w:val="22"/>
                <w:szCs w:val="22"/>
              </w:rPr>
            </w:pPr>
            <w:r w:rsidRPr="00C14769">
              <w:rPr>
                <w:sz w:val="22"/>
                <w:szCs w:val="22"/>
              </w:rPr>
              <w:t>Sanitary Engineering</w:t>
            </w:r>
          </w:p>
        </w:tc>
        <w:tc>
          <w:tcPr>
            <w:tcW w:w="993" w:type="dxa"/>
            <w:tcBorders>
              <w:bottom w:val="thinThickSmallGap" w:sz="24" w:space="0" w:color="auto"/>
            </w:tcBorders>
            <w:shd w:val="clear" w:color="auto" w:fill="FFFFFF" w:themeFill="background1"/>
            <w:vAlign w:val="center"/>
          </w:tcPr>
          <w:p w:rsidR="00DA015F" w:rsidRPr="005170B2" w:rsidRDefault="00DA015F" w:rsidP="00EE341C">
            <w:pPr>
              <w:pStyle w:val="Heading1"/>
              <w:bidi w:val="0"/>
              <w:jc w:val="center"/>
              <w:outlineLvl w:val="0"/>
              <w:rPr>
                <w:rFonts w:cs="Times New Roman"/>
                <w:b w:val="0"/>
                <w:bCs w:val="0"/>
                <w:sz w:val="16"/>
                <w:szCs w:val="16"/>
                <w:u w:val="none"/>
              </w:rPr>
            </w:pPr>
            <w:r w:rsidRPr="005170B2">
              <w:rPr>
                <w:rFonts w:cs="Times New Roman"/>
                <w:b w:val="0"/>
                <w:bCs w:val="0"/>
                <w:sz w:val="16"/>
                <w:szCs w:val="16"/>
                <w:u w:val="none"/>
              </w:rPr>
              <w:t>B.E.</w:t>
            </w:r>
            <w:r>
              <w:rPr>
                <w:rFonts w:cs="Times New Roman"/>
                <w:b w:val="0"/>
                <w:bCs w:val="0"/>
                <w:sz w:val="16"/>
                <w:szCs w:val="16"/>
                <w:u w:val="none"/>
              </w:rPr>
              <w:t>1</w:t>
            </w:r>
            <w:r w:rsidRPr="005170B2">
              <w:rPr>
                <w:rFonts w:cs="Times New Roman"/>
                <w:b w:val="0"/>
                <w:bCs w:val="0"/>
                <w:sz w:val="16"/>
                <w:szCs w:val="16"/>
                <w:u w:val="none"/>
              </w:rPr>
              <w:t>309</w:t>
            </w:r>
          </w:p>
        </w:tc>
        <w:tc>
          <w:tcPr>
            <w:tcW w:w="933" w:type="dxa"/>
            <w:vMerge/>
            <w:tcBorders>
              <w:bottom w:val="thinThickSmallGap" w:sz="24" w:space="0" w:color="auto"/>
            </w:tcBorders>
            <w:shd w:val="clear" w:color="auto" w:fill="FFFFFF" w:themeFill="background1"/>
            <w:vAlign w:val="center"/>
          </w:tcPr>
          <w:p w:rsidR="00DA015F" w:rsidRPr="001346F5" w:rsidRDefault="00DA015F" w:rsidP="00EE341C">
            <w:pPr>
              <w:autoSpaceDE w:val="0"/>
              <w:autoSpaceDN w:val="0"/>
              <w:bidi w:val="0"/>
              <w:adjustRightInd w:val="0"/>
              <w:jc w:val="center"/>
              <w:rPr>
                <w:rFonts w:ascii="Cambria" w:hAnsi="Cambria"/>
                <w:color w:val="000000"/>
                <w:rtl/>
              </w:rPr>
            </w:pPr>
          </w:p>
        </w:tc>
      </w:tr>
      <w:tr w:rsidR="00DA015F" w:rsidRPr="00197C36" w:rsidTr="00DA015F">
        <w:trPr>
          <w:jc w:val="center"/>
        </w:trPr>
        <w:tc>
          <w:tcPr>
            <w:tcW w:w="425" w:type="dxa"/>
            <w:tcBorders>
              <w:top w:val="thinThickSmallGap" w:sz="24" w:space="0" w:color="auto"/>
            </w:tcBorders>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tcBorders>
              <w:top w:val="thinThickSmallGap" w:sz="24" w:space="0" w:color="auto"/>
            </w:tcBorders>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66" w:type="dxa"/>
            <w:tcBorders>
              <w:top w:val="thinThickSmallGap" w:sz="24" w:space="0" w:color="auto"/>
            </w:tcBorders>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tcBorders>
              <w:top w:val="thinThickSmallGap" w:sz="24" w:space="0" w:color="auto"/>
            </w:tcBorders>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6" w:type="dxa"/>
            <w:tcBorders>
              <w:top w:val="thinThickSmallGap" w:sz="24" w:space="0" w:color="auto"/>
            </w:tcBorders>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tcBorders>
              <w:top w:val="thinThickSmallGap" w:sz="24" w:space="0" w:color="auto"/>
            </w:tcBorders>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tcBorders>
              <w:top w:val="thinThickSmallGap" w:sz="24" w:space="0" w:color="auto"/>
            </w:tcBorders>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tcBorders>
              <w:top w:val="thinThickSmallGap" w:sz="24" w:space="0" w:color="auto"/>
            </w:tcBorders>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6" w:type="dxa"/>
            <w:tcBorders>
              <w:top w:val="thinThickSmallGap" w:sz="24" w:space="0" w:color="auto"/>
            </w:tcBorders>
            <w:shd w:val="clear" w:color="auto" w:fill="FFFFFF" w:themeFill="background1"/>
            <w:vAlign w:val="center"/>
          </w:tcPr>
          <w:p w:rsidR="00DA015F" w:rsidRPr="002064D9" w:rsidRDefault="00DA015F" w:rsidP="00DA015F">
            <w:pPr>
              <w:jc w:val="center"/>
              <w:rPr>
                <w:sz w:val="24"/>
                <w:szCs w:val="24"/>
              </w:rPr>
            </w:pPr>
          </w:p>
        </w:tc>
        <w:tc>
          <w:tcPr>
            <w:tcW w:w="425" w:type="dxa"/>
            <w:tcBorders>
              <w:top w:val="thinThickSmallGap" w:sz="24" w:space="0" w:color="auto"/>
            </w:tcBorders>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tcBorders>
              <w:top w:val="thinThickSmallGap" w:sz="24" w:space="0" w:color="auto"/>
            </w:tcBorders>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tcBorders>
              <w:top w:val="thinThickSmallGap" w:sz="24" w:space="0" w:color="auto"/>
            </w:tcBorders>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6" w:type="dxa"/>
            <w:tcBorders>
              <w:top w:val="thinThickSmallGap" w:sz="24" w:space="0" w:color="auto"/>
            </w:tcBorders>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tcBorders>
              <w:top w:val="thinThickSmallGap" w:sz="24" w:space="0" w:color="auto"/>
            </w:tcBorders>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tcBorders>
              <w:top w:val="thinThickSmallGap" w:sz="24" w:space="0" w:color="auto"/>
            </w:tcBorders>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tcBorders>
              <w:top w:val="thinThickSmallGap" w:sz="24" w:space="0" w:color="auto"/>
            </w:tcBorders>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6" w:type="dxa"/>
            <w:tcBorders>
              <w:top w:val="thinThickSmallGap" w:sz="24" w:space="0" w:color="auto"/>
            </w:tcBorders>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tcBorders>
              <w:top w:val="thinThickSmallGap" w:sz="24" w:space="0" w:color="auto"/>
            </w:tcBorders>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tcBorders>
              <w:top w:val="thinThickSmallGap" w:sz="24" w:space="0" w:color="auto"/>
            </w:tcBorders>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tcBorders>
              <w:top w:val="thinThickSmallGap" w:sz="24" w:space="0" w:color="auto"/>
            </w:tcBorders>
            <w:shd w:val="clear" w:color="auto" w:fill="FFFFFF" w:themeFill="background1"/>
            <w:vAlign w:val="center"/>
          </w:tcPr>
          <w:p w:rsidR="00DA015F" w:rsidRPr="002064D9" w:rsidRDefault="00DA015F" w:rsidP="00DA015F">
            <w:pPr>
              <w:jc w:val="center"/>
              <w:rPr>
                <w:sz w:val="24"/>
                <w:szCs w:val="24"/>
              </w:rPr>
            </w:pPr>
          </w:p>
        </w:tc>
        <w:tc>
          <w:tcPr>
            <w:tcW w:w="426" w:type="dxa"/>
            <w:tcBorders>
              <w:top w:val="thinThickSmallGap" w:sz="24" w:space="0" w:color="auto"/>
            </w:tcBorders>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tcBorders>
              <w:top w:val="thinThickSmallGap" w:sz="24" w:space="0" w:color="auto"/>
            </w:tcBorders>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tcBorders>
              <w:top w:val="thinThickSmallGap" w:sz="24" w:space="0" w:color="auto"/>
            </w:tcBorders>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tcBorders>
              <w:top w:val="thinThickSmallGap" w:sz="24" w:space="0" w:color="auto"/>
            </w:tcBorders>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6" w:type="dxa"/>
            <w:tcBorders>
              <w:top w:val="thinThickSmallGap" w:sz="24" w:space="0" w:color="auto"/>
            </w:tcBorders>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992" w:type="dxa"/>
            <w:tcBorders>
              <w:top w:val="thinThickSmallGap" w:sz="24" w:space="0" w:color="auto"/>
            </w:tcBorders>
            <w:shd w:val="clear" w:color="auto" w:fill="FFFFFF" w:themeFill="background1"/>
            <w:vAlign w:val="center"/>
          </w:tcPr>
          <w:p w:rsidR="00DA015F" w:rsidRPr="00EE341C" w:rsidRDefault="00DA015F" w:rsidP="00EE341C">
            <w:pPr>
              <w:bidi w:val="0"/>
              <w:jc w:val="center"/>
              <w:rPr>
                <w:rtl/>
              </w:rPr>
            </w:pPr>
            <w:r w:rsidRPr="00EE341C">
              <w:t>C</w:t>
            </w:r>
          </w:p>
        </w:tc>
        <w:tc>
          <w:tcPr>
            <w:tcW w:w="2645" w:type="dxa"/>
            <w:tcBorders>
              <w:top w:val="thinThickSmallGap" w:sz="24" w:space="0" w:color="auto"/>
            </w:tcBorders>
            <w:shd w:val="clear" w:color="auto" w:fill="FFFFFF" w:themeFill="background1"/>
          </w:tcPr>
          <w:p w:rsidR="00DA015F" w:rsidRPr="002759E9" w:rsidRDefault="00DA015F" w:rsidP="002759E9">
            <w:pPr>
              <w:jc w:val="right"/>
              <w:rPr>
                <w:sz w:val="24"/>
                <w:szCs w:val="24"/>
              </w:rPr>
            </w:pPr>
            <w:r w:rsidRPr="002759E9">
              <w:rPr>
                <w:sz w:val="24"/>
                <w:szCs w:val="24"/>
              </w:rPr>
              <w:t>Management of Construction Projects</w:t>
            </w:r>
          </w:p>
        </w:tc>
        <w:tc>
          <w:tcPr>
            <w:tcW w:w="993" w:type="dxa"/>
            <w:tcBorders>
              <w:top w:val="thinThickSmallGap" w:sz="24" w:space="0" w:color="auto"/>
            </w:tcBorders>
            <w:shd w:val="clear" w:color="auto" w:fill="FFFFFF" w:themeFill="background1"/>
            <w:vAlign w:val="center"/>
          </w:tcPr>
          <w:p w:rsidR="00DA015F" w:rsidRPr="005170B2" w:rsidRDefault="00DA015F" w:rsidP="00EE341C">
            <w:pPr>
              <w:pStyle w:val="Heading1"/>
              <w:bidi w:val="0"/>
              <w:jc w:val="center"/>
              <w:outlineLvl w:val="0"/>
              <w:rPr>
                <w:rFonts w:cs="Times New Roman"/>
                <w:b w:val="0"/>
                <w:bCs w:val="0"/>
                <w:sz w:val="16"/>
                <w:szCs w:val="16"/>
                <w:u w:val="none"/>
              </w:rPr>
            </w:pPr>
            <w:r w:rsidRPr="005170B2">
              <w:rPr>
                <w:rFonts w:cs="Times New Roman"/>
                <w:b w:val="0"/>
                <w:bCs w:val="0"/>
                <w:sz w:val="16"/>
                <w:szCs w:val="16"/>
                <w:u w:val="none"/>
              </w:rPr>
              <w:t>B.E.</w:t>
            </w:r>
            <w:r>
              <w:rPr>
                <w:rFonts w:cs="Times New Roman"/>
                <w:b w:val="0"/>
                <w:bCs w:val="0"/>
                <w:sz w:val="16"/>
                <w:szCs w:val="16"/>
                <w:u w:val="none"/>
              </w:rPr>
              <w:t>1</w:t>
            </w:r>
            <w:r w:rsidRPr="005170B2">
              <w:rPr>
                <w:rFonts w:cs="Times New Roman"/>
                <w:b w:val="0"/>
                <w:bCs w:val="0"/>
                <w:sz w:val="16"/>
                <w:szCs w:val="16"/>
                <w:u w:val="none"/>
              </w:rPr>
              <w:t>401</w:t>
            </w:r>
          </w:p>
        </w:tc>
        <w:tc>
          <w:tcPr>
            <w:tcW w:w="933" w:type="dxa"/>
            <w:vMerge w:val="restart"/>
            <w:tcBorders>
              <w:top w:val="thinThickSmallGap" w:sz="24" w:space="0" w:color="auto"/>
            </w:tcBorders>
            <w:shd w:val="clear" w:color="auto" w:fill="FFFFFF" w:themeFill="background1"/>
            <w:vAlign w:val="center"/>
          </w:tcPr>
          <w:p w:rsidR="00DA015F" w:rsidRPr="001346F5" w:rsidRDefault="00DA015F" w:rsidP="00EE341C">
            <w:pPr>
              <w:autoSpaceDE w:val="0"/>
              <w:autoSpaceDN w:val="0"/>
              <w:bidi w:val="0"/>
              <w:adjustRightInd w:val="0"/>
              <w:jc w:val="center"/>
              <w:rPr>
                <w:rFonts w:ascii="Cambria" w:hAnsi="Cambria"/>
                <w:color w:val="000000"/>
                <w:rtl/>
              </w:rPr>
            </w:pPr>
            <w:r w:rsidRPr="001346F5">
              <w:rPr>
                <w:rFonts w:ascii="Cambria" w:hAnsi="Cambria"/>
                <w:color w:val="000000"/>
              </w:rPr>
              <w:t>fourth</w:t>
            </w:r>
          </w:p>
        </w:tc>
      </w:tr>
      <w:tr w:rsidR="00DA015F" w:rsidRPr="00197C36" w:rsidTr="00DA015F">
        <w:trPr>
          <w:jc w:val="center"/>
        </w:trPr>
        <w:tc>
          <w:tcPr>
            <w:tcW w:w="425"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66"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6"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6"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6"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6"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shd w:val="clear" w:color="auto" w:fill="FFFFFF" w:themeFill="background1"/>
            <w:vAlign w:val="center"/>
          </w:tcPr>
          <w:p w:rsidR="00DA015F" w:rsidRPr="002064D9" w:rsidRDefault="00DA015F" w:rsidP="00DA015F">
            <w:pPr>
              <w:jc w:val="center"/>
              <w:rPr>
                <w:sz w:val="24"/>
                <w:szCs w:val="24"/>
              </w:rPr>
            </w:pPr>
          </w:p>
        </w:tc>
        <w:tc>
          <w:tcPr>
            <w:tcW w:w="426"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6"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992" w:type="dxa"/>
            <w:shd w:val="clear" w:color="auto" w:fill="FFFFFF" w:themeFill="background1"/>
            <w:vAlign w:val="center"/>
          </w:tcPr>
          <w:p w:rsidR="00DA015F" w:rsidRPr="00EE341C" w:rsidRDefault="00DA015F" w:rsidP="00EE341C">
            <w:pPr>
              <w:bidi w:val="0"/>
              <w:jc w:val="center"/>
              <w:rPr>
                <w:rtl/>
              </w:rPr>
            </w:pPr>
            <w:r w:rsidRPr="00EE341C">
              <w:t>C</w:t>
            </w:r>
          </w:p>
        </w:tc>
        <w:tc>
          <w:tcPr>
            <w:tcW w:w="2645" w:type="dxa"/>
            <w:shd w:val="clear" w:color="auto" w:fill="FFFFFF" w:themeFill="background1"/>
          </w:tcPr>
          <w:p w:rsidR="00DA015F" w:rsidRPr="002759E9" w:rsidRDefault="00DA015F" w:rsidP="002759E9">
            <w:pPr>
              <w:jc w:val="right"/>
              <w:rPr>
                <w:sz w:val="24"/>
                <w:szCs w:val="24"/>
              </w:rPr>
            </w:pPr>
            <w:r w:rsidRPr="002759E9">
              <w:rPr>
                <w:sz w:val="24"/>
                <w:szCs w:val="24"/>
              </w:rPr>
              <w:t>Concrete and Steel Design</w:t>
            </w:r>
          </w:p>
        </w:tc>
        <w:tc>
          <w:tcPr>
            <w:tcW w:w="993" w:type="dxa"/>
            <w:shd w:val="clear" w:color="auto" w:fill="FFFFFF" w:themeFill="background1"/>
            <w:vAlign w:val="center"/>
          </w:tcPr>
          <w:p w:rsidR="00DA015F" w:rsidRPr="005170B2" w:rsidRDefault="00DA015F" w:rsidP="00EE341C">
            <w:pPr>
              <w:pStyle w:val="Heading1"/>
              <w:bidi w:val="0"/>
              <w:jc w:val="center"/>
              <w:outlineLvl w:val="0"/>
              <w:rPr>
                <w:rFonts w:cs="Times New Roman"/>
                <w:b w:val="0"/>
                <w:bCs w:val="0"/>
                <w:sz w:val="16"/>
                <w:szCs w:val="16"/>
                <w:u w:val="none"/>
              </w:rPr>
            </w:pPr>
            <w:r w:rsidRPr="005170B2">
              <w:rPr>
                <w:rFonts w:cs="Times New Roman"/>
                <w:b w:val="0"/>
                <w:bCs w:val="0"/>
                <w:sz w:val="16"/>
                <w:szCs w:val="16"/>
                <w:u w:val="none"/>
              </w:rPr>
              <w:t>B.E.</w:t>
            </w:r>
            <w:r>
              <w:rPr>
                <w:rFonts w:cs="Times New Roman"/>
                <w:b w:val="0"/>
                <w:bCs w:val="0"/>
                <w:sz w:val="16"/>
                <w:szCs w:val="16"/>
                <w:u w:val="none"/>
              </w:rPr>
              <w:t>1</w:t>
            </w:r>
            <w:r w:rsidRPr="005170B2">
              <w:rPr>
                <w:rFonts w:cs="Times New Roman"/>
                <w:b w:val="0"/>
                <w:bCs w:val="0"/>
                <w:sz w:val="16"/>
                <w:szCs w:val="16"/>
                <w:u w:val="none"/>
              </w:rPr>
              <w:t>402</w:t>
            </w:r>
          </w:p>
        </w:tc>
        <w:tc>
          <w:tcPr>
            <w:tcW w:w="933" w:type="dxa"/>
            <w:vMerge/>
            <w:shd w:val="clear" w:color="auto" w:fill="FFFFFF" w:themeFill="background1"/>
            <w:vAlign w:val="center"/>
          </w:tcPr>
          <w:p w:rsidR="00DA015F" w:rsidRPr="00C12C7C" w:rsidRDefault="00DA015F" w:rsidP="00EE341C">
            <w:pPr>
              <w:autoSpaceDE w:val="0"/>
              <w:autoSpaceDN w:val="0"/>
              <w:bidi w:val="0"/>
              <w:adjustRightInd w:val="0"/>
              <w:jc w:val="center"/>
              <w:rPr>
                <w:rFonts w:ascii="Cambria" w:hAnsi="Cambria"/>
                <w:b/>
                <w:bCs/>
                <w:color w:val="000000"/>
                <w:rtl/>
              </w:rPr>
            </w:pPr>
          </w:p>
        </w:tc>
      </w:tr>
      <w:tr w:rsidR="00DA015F" w:rsidRPr="00197C36" w:rsidTr="00DA015F">
        <w:trPr>
          <w:jc w:val="center"/>
        </w:trPr>
        <w:tc>
          <w:tcPr>
            <w:tcW w:w="425"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66"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6"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6"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6"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6"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shd w:val="clear" w:color="auto" w:fill="FFFFFF" w:themeFill="background1"/>
            <w:vAlign w:val="center"/>
          </w:tcPr>
          <w:p w:rsidR="00DA015F" w:rsidRPr="002064D9" w:rsidRDefault="00DA015F" w:rsidP="00DA015F">
            <w:pPr>
              <w:jc w:val="center"/>
              <w:rPr>
                <w:sz w:val="24"/>
                <w:szCs w:val="24"/>
              </w:rPr>
            </w:pPr>
          </w:p>
        </w:tc>
        <w:tc>
          <w:tcPr>
            <w:tcW w:w="426" w:type="dxa"/>
            <w:shd w:val="clear" w:color="auto" w:fill="FFFFFF" w:themeFill="background1"/>
            <w:vAlign w:val="center"/>
          </w:tcPr>
          <w:p w:rsidR="00DA015F" w:rsidRPr="002064D9" w:rsidRDefault="00DA015F" w:rsidP="00DA015F">
            <w:pPr>
              <w:jc w:val="center"/>
              <w:rPr>
                <w:sz w:val="24"/>
                <w:szCs w:val="24"/>
              </w:rPr>
            </w:pPr>
          </w:p>
        </w:tc>
        <w:tc>
          <w:tcPr>
            <w:tcW w:w="425"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6"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992" w:type="dxa"/>
            <w:shd w:val="clear" w:color="auto" w:fill="FFFFFF" w:themeFill="background1"/>
            <w:vAlign w:val="center"/>
          </w:tcPr>
          <w:p w:rsidR="00DA015F" w:rsidRPr="00EE341C" w:rsidRDefault="00DA015F" w:rsidP="00EE341C">
            <w:pPr>
              <w:bidi w:val="0"/>
              <w:jc w:val="center"/>
              <w:rPr>
                <w:rtl/>
              </w:rPr>
            </w:pPr>
            <w:r w:rsidRPr="00EE341C">
              <w:t>C</w:t>
            </w:r>
          </w:p>
        </w:tc>
        <w:tc>
          <w:tcPr>
            <w:tcW w:w="2645" w:type="dxa"/>
            <w:shd w:val="clear" w:color="auto" w:fill="FFFFFF" w:themeFill="background1"/>
          </w:tcPr>
          <w:p w:rsidR="00DA015F" w:rsidRPr="002759E9" w:rsidRDefault="00DA015F" w:rsidP="002759E9">
            <w:pPr>
              <w:jc w:val="right"/>
              <w:rPr>
                <w:sz w:val="24"/>
                <w:szCs w:val="24"/>
              </w:rPr>
            </w:pPr>
            <w:r w:rsidRPr="002759E9">
              <w:rPr>
                <w:sz w:val="24"/>
                <w:szCs w:val="24"/>
              </w:rPr>
              <w:t>Quantity Surveying and Management of Contracts</w:t>
            </w:r>
          </w:p>
        </w:tc>
        <w:tc>
          <w:tcPr>
            <w:tcW w:w="993" w:type="dxa"/>
            <w:shd w:val="clear" w:color="auto" w:fill="FFFFFF" w:themeFill="background1"/>
            <w:vAlign w:val="center"/>
          </w:tcPr>
          <w:p w:rsidR="00DA015F" w:rsidRPr="005170B2" w:rsidRDefault="00DA015F" w:rsidP="00EE341C">
            <w:pPr>
              <w:pStyle w:val="Heading1"/>
              <w:bidi w:val="0"/>
              <w:jc w:val="center"/>
              <w:outlineLvl w:val="0"/>
              <w:rPr>
                <w:rFonts w:cs="Times New Roman"/>
                <w:b w:val="0"/>
                <w:bCs w:val="0"/>
                <w:sz w:val="16"/>
                <w:szCs w:val="16"/>
                <w:u w:val="none"/>
              </w:rPr>
            </w:pPr>
            <w:r w:rsidRPr="005170B2">
              <w:rPr>
                <w:rFonts w:cs="Times New Roman"/>
                <w:b w:val="0"/>
                <w:bCs w:val="0"/>
                <w:sz w:val="16"/>
                <w:szCs w:val="16"/>
                <w:u w:val="none"/>
              </w:rPr>
              <w:t>B.E.</w:t>
            </w:r>
            <w:r>
              <w:rPr>
                <w:rFonts w:cs="Times New Roman"/>
                <w:b w:val="0"/>
                <w:bCs w:val="0"/>
                <w:sz w:val="16"/>
                <w:szCs w:val="16"/>
                <w:u w:val="none"/>
              </w:rPr>
              <w:t>1</w:t>
            </w:r>
            <w:r w:rsidRPr="005170B2">
              <w:rPr>
                <w:rFonts w:cs="Times New Roman"/>
                <w:b w:val="0"/>
                <w:bCs w:val="0"/>
                <w:sz w:val="16"/>
                <w:szCs w:val="16"/>
                <w:u w:val="none"/>
              </w:rPr>
              <w:t>403</w:t>
            </w:r>
          </w:p>
        </w:tc>
        <w:tc>
          <w:tcPr>
            <w:tcW w:w="933" w:type="dxa"/>
            <w:vMerge/>
            <w:shd w:val="clear" w:color="auto" w:fill="FFFFFF" w:themeFill="background1"/>
            <w:vAlign w:val="center"/>
          </w:tcPr>
          <w:p w:rsidR="00DA015F" w:rsidRPr="00C12C7C" w:rsidRDefault="00DA015F" w:rsidP="00EE341C">
            <w:pPr>
              <w:autoSpaceDE w:val="0"/>
              <w:autoSpaceDN w:val="0"/>
              <w:bidi w:val="0"/>
              <w:adjustRightInd w:val="0"/>
              <w:jc w:val="center"/>
              <w:rPr>
                <w:rFonts w:ascii="Cambria" w:hAnsi="Cambria"/>
                <w:b/>
                <w:bCs/>
                <w:color w:val="000000"/>
                <w:rtl/>
              </w:rPr>
            </w:pPr>
          </w:p>
        </w:tc>
      </w:tr>
      <w:tr w:rsidR="00DA015F" w:rsidRPr="00197C36" w:rsidTr="00DA015F">
        <w:trPr>
          <w:jc w:val="center"/>
        </w:trPr>
        <w:tc>
          <w:tcPr>
            <w:tcW w:w="425"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66"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6"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6"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6"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6"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shd w:val="clear" w:color="auto" w:fill="FFFFFF" w:themeFill="background1"/>
            <w:vAlign w:val="center"/>
          </w:tcPr>
          <w:p w:rsidR="00DA015F" w:rsidRPr="002064D9" w:rsidRDefault="00DA015F" w:rsidP="00DA015F">
            <w:pPr>
              <w:jc w:val="center"/>
              <w:rPr>
                <w:sz w:val="24"/>
                <w:szCs w:val="24"/>
              </w:rPr>
            </w:pPr>
          </w:p>
        </w:tc>
        <w:tc>
          <w:tcPr>
            <w:tcW w:w="426" w:type="dxa"/>
            <w:shd w:val="clear" w:color="auto" w:fill="FFFFFF" w:themeFill="background1"/>
            <w:vAlign w:val="center"/>
          </w:tcPr>
          <w:p w:rsidR="00DA015F" w:rsidRPr="002064D9" w:rsidRDefault="00DA015F" w:rsidP="00DA015F">
            <w:pPr>
              <w:jc w:val="center"/>
              <w:rPr>
                <w:sz w:val="24"/>
                <w:szCs w:val="24"/>
              </w:rPr>
            </w:pPr>
          </w:p>
        </w:tc>
        <w:tc>
          <w:tcPr>
            <w:tcW w:w="425"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6"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992" w:type="dxa"/>
            <w:shd w:val="clear" w:color="auto" w:fill="FFFFFF" w:themeFill="background1"/>
            <w:vAlign w:val="center"/>
          </w:tcPr>
          <w:p w:rsidR="00DA015F" w:rsidRPr="00EE341C" w:rsidRDefault="00DA015F" w:rsidP="00EE341C">
            <w:pPr>
              <w:bidi w:val="0"/>
              <w:jc w:val="center"/>
              <w:rPr>
                <w:rtl/>
              </w:rPr>
            </w:pPr>
            <w:r w:rsidRPr="00EE341C">
              <w:t>C</w:t>
            </w:r>
          </w:p>
        </w:tc>
        <w:tc>
          <w:tcPr>
            <w:tcW w:w="2645" w:type="dxa"/>
            <w:shd w:val="clear" w:color="auto" w:fill="FFFFFF" w:themeFill="background1"/>
          </w:tcPr>
          <w:p w:rsidR="00DA015F" w:rsidRPr="002759E9" w:rsidRDefault="00DA015F" w:rsidP="002759E9">
            <w:pPr>
              <w:jc w:val="right"/>
              <w:rPr>
                <w:sz w:val="24"/>
                <w:szCs w:val="24"/>
              </w:rPr>
            </w:pPr>
            <w:r w:rsidRPr="002759E9">
              <w:rPr>
                <w:sz w:val="24"/>
                <w:szCs w:val="24"/>
              </w:rPr>
              <w:t>Structural Defects and Remedies</w:t>
            </w:r>
          </w:p>
        </w:tc>
        <w:tc>
          <w:tcPr>
            <w:tcW w:w="993" w:type="dxa"/>
            <w:shd w:val="clear" w:color="auto" w:fill="FFFFFF" w:themeFill="background1"/>
            <w:vAlign w:val="center"/>
          </w:tcPr>
          <w:p w:rsidR="00DA015F" w:rsidRPr="005170B2" w:rsidRDefault="00DA015F" w:rsidP="00EE341C">
            <w:pPr>
              <w:bidi w:val="0"/>
              <w:jc w:val="center"/>
              <w:rPr>
                <w:rFonts w:cs="Times New Roman"/>
                <w:sz w:val="16"/>
                <w:szCs w:val="16"/>
                <w:rtl/>
              </w:rPr>
            </w:pPr>
            <w:r w:rsidRPr="005170B2">
              <w:rPr>
                <w:rFonts w:cs="Times New Roman"/>
                <w:sz w:val="16"/>
                <w:szCs w:val="16"/>
              </w:rPr>
              <w:t>B.E.</w:t>
            </w:r>
            <w:r>
              <w:rPr>
                <w:rFonts w:cs="Times New Roman"/>
                <w:sz w:val="16"/>
                <w:szCs w:val="16"/>
              </w:rPr>
              <w:t>1</w:t>
            </w:r>
            <w:r w:rsidRPr="005170B2">
              <w:rPr>
                <w:rFonts w:cs="Times New Roman"/>
                <w:sz w:val="16"/>
                <w:szCs w:val="16"/>
              </w:rPr>
              <w:t>404</w:t>
            </w:r>
          </w:p>
        </w:tc>
        <w:tc>
          <w:tcPr>
            <w:tcW w:w="933" w:type="dxa"/>
            <w:vMerge/>
            <w:shd w:val="clear" w:color="auto" w:fill="FFFFFF" w:themeFill="background1"/>
            <w:vAlign w:val="center"/>
          </w:tcPr>
          <w:p w:rsidR="00DA015F" w:rsidRPr="00C12C7C" w:rsidRDefault="00DA015F" w:rsidP="00EE341C">
            <w:pPr>
              <w:autoSpaceDE w:val="0"/>
              <w:autoSpaceDN w:val="0"/>
              <w:bidi w:val="0"/>
              <w:adjustRightInd w:val="0"/>
              <w:jc w:val="center"/>
              <w:rPr>
                <w:rFonts w:ascii="Cambria" w:hAnsi="Cambria"/>
                <w:b/>
                <w:bCs/>
                <w:color w:val="000000"/>
                <w:rtl/>
              </w:rPr>
            </w:pPr>
          </w:p>
        </w:tc>
      </w:tr>
      <w:tr w:rsidR="00DA015F" w:rsidRPr="00197C36" w:rsidTr="00DA015F">
        <w:trPr>
          <w:jc w:val="center"/>
        </w:trPr>
        <w:tc>
          <w:tcPr>
            <w:tcW w:w="425"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66"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6"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6"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6"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6"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6"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6"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992" w:type="dxa"/>
            <w:shd w:val="clear" w:color="auto" w:fill="FFFFFF" w:themeFill="background1"/>
            <w:vAlign w:val="center"/>
          </w:tcPr>
          <w:p w:rsidR="00DA015F" w:rsidRPr="00EE341C" w:rsidRDefault="00DA015F" w:rsidP="00EE341C">
            <w:pPr>
              <w:bidi w:val="0"/>
              <w:jc w:val="center"/>
              <w:rPr>
                <w:rtl/>
              </w:rPr>
            </w:pPr>
            <w:r w:rsidRPr="00EE341C">
              <w:t>C</w:t>
            </w:r>
          </w:p>
        </w:tc>
        <w:tc>
          <w:tcPr>
            <w:tcW w:w="2645" w:type="dxa"/>
            <w:shd w:val="clear" w:color="auto" w:fill="FFFFFF" w:themeFill="background1"/>
          </w:tcPr>
          <w:p w:rsidR="00DA015F" w:rsidRPr="002759E9" w:rsidRDefault="00DA015F" w:rsidP="002759E9">
            <w:pPr>
              <w:jc w:val="right"/>
              <w:rPr>
                <w:sz w:val="24"/>
                <w:szCs w:val="24"/>
              </w:rPr>
            </w:pPr>
            <w:r w:rsidRPr="002759E9">
              <w:rPr>
                <w:sz w:val="24"/>
                <w:szCs w:val="24"/>
              </w:rPr>
              <w:t>Engineering Economy</w:t>
            </w:r>
          </w:p>
        </w:tc>
        <w:tc>
          <w:tcPr>
            <w:tcW w:w="993" w:type="dxa"/>
            <w:shd w:val="clear" w:color="auto" w:fill="FFFFFF" w:themeFill="background1"/>
            <w:vAlign w:val="center"/>
          </w:tcPr>
          <w:p w:rsidR="00DA015F" w:rsidRPr="005170B2" w:rsidRDefault="00DA015F" w:rsidP="00EE341C">
            <w:pPr>
              <w:pStyle w:val="Heading1"/>
              <w:bidi w:val="0"/>
              <w:jc w:val="center"/>
              <w:outlineLvl w:val="0"/>
              <w:rPr>
                <w:rFonts w:cs="Times New Roman"/>
                <w:b w:val="0"/>
                <w:bCs w:val="0"/>
                <w:sz w:val="16"/>
                <w:szCs w:val="16"/>
                <w:u w:val="none"/>
              </w:rPr>
            </w:pPr>
            <w:r w:rsidRPr="005170B2">
              <w:rPr>
                <w:rFonts w:cs="Times New Roman"/>
                <w:b w:val="0"/>
                <w:bCs w:val="0"/>
                <w:sz w:val="16"/>
                <w:szCs w:val="16"/>
                <w:u w:val="none"/>
              </w:rPr>
              <w:t>B.E.</w:t>
            </w:r>
            <w:r>
              <w:rPr>
                <w:rFonts w:cs="Times New Roman"/>
                <w:b w:val="0"/>
                <w:bCs w:val="0"/>
                <w:sz w:val="16"/>
                <w:szCs w:val="16"/>
                <w:u w:val="none"/>
              </w:rPr>
              <w:t>1</w:t>
            </w:r>
            <w:r w:rsidRPr="005170B2">
              <w:rPr>
                <w:rFonts w:cs="Times New Roman"/>
                <w:b w:val="0"/>
                <w:bCs w:val="0"/>
                <w:sz w:val="16"/>
                <w:szCs w:val="16"/>
                <w:u w:val="none"/>
              </w:rPr>
              <w:t>405</w:t>
            </w:r>
          </w:p>
        </w:tc>
        <w:tc>
          <w:tcPr>
            <w:tcW w:w="933" w:type="dxa"/>
            <w:vMerge/>
            <w:shd w:val="clear" w:color="auto" w:fill="FFFFFF" w:themeFill="background1"/>
            <w:vAlign w:val="center"/>
          </w:tcPr>
          <w:p w:rsidR="00DA015F" w:rsidRPr="00C12C7C" w:rsidRDefault="00DA015F" w:rsidP="00EE341C">
            <w:pPr>
              <w:autoSpaceDE w:val="0"/>
              <w:autoSpaceDN w:val="0"/>
              <w:bidi w:val="0"/>
              <w:adjustRightInd w:val="0"/>
              <w:jc w:val="center"/>
              <w:rPr>
                <w:rFonts w:ascii="Cambria" w:hAnsi="Cambria"/>
                <w:b/>
                <w:bCs/>
                <w:color w:val="000000"/>
                <w:rtl/>
              </w:rPr>
            </w:pPr>
          </w:p>
        </w:tc>
      </w:tr>
      <w:tr w:rsidR="00DA015F" w:rsidRPr="00197C36" w:rsidTr="00DA015F">
        <w:trPr>
          <w:jc w:val="center"/>
        </w:trPr>
        <w:tc>
          <w:tcPr>
            <w:tcW w:w="425"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66"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6"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6"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6"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6"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shd w:val="clear" w:color="auto" w:fill="FFFFFF" w:themeFill="background1"/>
            <w:vAlign w:val="center"/>
          </w:tcPr>
          <w:p w:rsidR="00DA015F" w:rsidRPr="002064D9" w:rsidRDefault="00DA015F" w:rsidP="00DA015F">
            <w:pPr>
              <w:jc w:val="center"/>
              <w:rPr>
                <w:sz w:val="24"/>
                <w:szCs w:val="24"/>
              </w:rPr>
            </w:pPr>
          </w:p>
        </w:tc>
        <w:tc>
          <w:tcPr>
            <w:tcW w:w="426" w:type="dxa"/>
            <w:shd w:val="clear" w:color="auto" w:fill="FFFFFF" w:themeFill="background1"/>
            <w:vAlign w:val="center"/>
          </w:tcPr>
          <w:p w:rsidR="00DA015F" w:rsidRPr="002064D9" w:rsidRDefault="00DA015F" w:rsidP="00DA015F">
            <w:pPr>
              <w:jc w:val="center"/>
              <w:rPr>
                <w:sz w:val="24"/>
                <w:szCs w:val="24"/>
              </w:rPr>
            </w:pPr>
          </w:p>
        </w:tc>
        <w:tc>
          <w:tcPr>
            <w:tcW w:w="425" w:type="dxa"/>
            <w:shd w:val="clear" w:color="auto" w:fill="FFFFFF" w:themeFill="background1"/>
            <w:vAlign w:val="center"/>
          </w:tcPr>
          <w:p w:rsidR="00DA015F" w:rsidRPr="002064D9" w:rsidRDefault="00DA015F" w:rsidP="00DA015F">
            <w:pPr>
              <w:jc w:val="center"/>
              <w:rPr>
                <w:sz w:val="24"/>
                <w:szCs w:val="24"/>
              </w:rPr>
            </w:pPr>
          </w:p>
        </w:tc>
        <w:tc>
          <w:tcPr>
            <w:tcW w:w="425"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6"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992" w:type="dxa"/>
            <w:shd w:val="clear" w:color="auto" w:fill="FFFFFF" w:themeFill="background1"/>
            <w:vAlign w:val="center"/>
          </w:tcPr>
          <w:p w:rsidR="00DA015F" w:rsidRPr="00EE341C" w:rsidRDefault="00DA015F" w:rsidP="00EE341C">
            <w:pPr>
              <w:bidi w:val="0"/>
              <w:jc w:val="center"/>
              <w:rPr>
                <w:rtl/>
              </w:rPr>
            </w:pPr>
            <w:r w:rsidRPr="00EE341C">
              <w:t>C</w:t>
            </w:r>
          </w:p>
        </w:tc>
        <w:tc>
          <w:tcPr>
            <w:tcW w:w="2645" w:type="dxa"/>
            <w:shd w:val="clear" w:color="auto" w:fill="FFFFFF" w:themeFill="background1"/>
          </w:tcPr>
          <w:p w:rsidR="00DA015F" w:rsidRPr="002759E9" w:rsidRDefault="00DA015F" w:rsidP="002759E9">
            <w:pPr>
              <w:jc w:val="right"/>
              <w:rPr>
                <w:sz w:val="24"/>
                <w:szCs w:val="24"/>
              </w:rPr>
            </w:pPr>
            <w:r w:rsidRPr="002759E9">
              <w:rPr>
                <w:sz w:val="24"/>
                <w:szCs w:val="24"/>
              </w:rPr>
              <w:t>Computer Applications</w:t>
            </w:r>
          </w:p>
        </w:tc>
        <w:tc>
          <w:tcPr>
            <w:tcW w:w="993" w:type="dxa"/>
            <w:shd w:val="clear" w:color="auto" w:fill="FFFFFF" w:themeFill="background1"/>
            <w:vAlign w:val="center"/>
          </w:tcPr>
          <w:p w:rsidR="00DA015F" w:rsidRPr="005170B2" w:rsidRDefault="00DA015F" w:rsidP="00EE341C">
            <w:pPr>
              <w:pStyle w:val="Heading1"/>
              <w:bidi w:val="0"/>
              <w:jc w:val="center"/>
              <w:outlineLvl w:val="0"/>
              <w:rPr>
                <w:rFonts w:cs="Times New Roman"/>
                <w:b w:val="0"/>
                <w:bCs w:val="0"/>
                <w:sz w:val="16"/>
                <w:szCs w:val="16"/>
                <w:u w:val="none"/>
              </w:rPr>
            </w:pPr>
            <w:r w:rsidRPr="005170B2">
              <w:rPr>
                <w:rFonts w:cs="Times New Roman"/>
                <w:b w:val="0"/>
                <w:bCs w:val="0"/>
                <w:sz w:val="16"/>
                <w:szCs w:val="16"/>
                <w:u w:val="none"/>
              </w:rPr>
              <w:t>B.E.</w:t>
            </w:r>
            <w:r>
              <w:rPr>
                <w:rFonts w:cs="Times New Roman"/>
                <w:b w:val="0"/>
                <w:bCs w:val="0"/>
                <w:sz w:val="16"/>
                <w:szCs w:val="16"/>
                <w:u w:val="none"/>
              </w:rPr>
              <w:t>1</w:t>
            </w:r>
            <w:r w:rsidRPr="005170B2">
              <w:rPr>
                <w:rFonts w:cs="Times New Roman"/>
                <w:b w:val="0"/>
                <w:bCs w:val="0"/>
                <w:sz w:val="16"/>
                <w:szCs w:val="16"/>
                <w:u w:val="none"/>
              </w:rPr>
              <w:t>406</w:t>
            </w:r>
          </w:p>
        </w:tc>
        <w:tc>
          <w:tcPr>
            <w:tcW w:w="933" w:type="dxa"/>
            <w:vMerge/>
            <w:shd w:val="clear" w:color="auto" w:fill="FFFFFF" w:themeFill="background1"/>
            <w:vAlign w:val="center"/>
          </w:tcPr>
          <w:p w:rsidR="00DA015F" w:rsidRPr="00C12C7C" w:rsidRDefault="00DA015F" w:rsidP="00EE341C">
            <w:pPr>
              <w:autoSpaceDE w:val="0"/>
              <w:autoSpaceDN w:val="0"/>
              <w:bidi w:val="0"/>
              <w:adjustRightInd w:val="0"/>
              <w:jc w:val="center"/>
              <w:rPr>
                <w:rFonts w:ascii="Cambria" w:hAnsi="Cambria"/>
                <w:b/>
                <w:bCs/>
                <w:color w:val="000000"/>
                <w:rtl/>
              </w:rPr>
            </w:pPr>
          </w:p>
        </w:tc>
      </w:tr>
      <w:tr w:rsidR="00DA015F" w:rsidRPr="00197C36" w:rsidTr="00DA015F">
        <w:trPr>
          <w:jc w:val="center"/>
        </w:trPr>
        <w:tc>
          <w:tcPr>
            <w:tcW w:w="425"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66"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6"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6"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6"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6"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shd w:val="clear" w:color="auto" w:fill="FFFFFF" w:themeFill="background1"/>
            <w:vAlign w:val="center"/>
          </w:tcPr>
          <w:p w:rsidR="00DA015F" w:rsidRPr="002064D9" w:rsidRDefault="00DA015F" w:rsidP="00DA015F">
            <w:pPr>
              <w:jc w:val="center"/>
              <w:rPr>
                <w:sz w:val="24"/>
                <w:szCs w:val="24"/>
              </w:rPr>
            </w:pPr>
          </w:p>
        </w:tc>
        <w:tc>
          <w:tcPr>
            <w:tcW w:w="426"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6"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992" w:type="dxa"/>
            <w:shd w:val="clear" w:color="auto" w:fill="FFFFFF" w:themeFill="background1"/>
            <w:vAlign w:val="center"/>
          </w:tcPr>
          <w:p w:rsidR="00DA015F" w:rsidRPr="00EE341C" w:rsidRDefault="00DA015F" w:rsidP="00EE341C">
            <w:pPr>
              <w:bidi w:val="0"/>
              <w:jc w:val="center"/>
              <w:rPr>
                <w:rtl/>
              </w:rPr>
            </w:pPr>
            <w:r w:rsidRPr="00EE341C">
              <w:t>C</w:t>
            </w:r>
          </w:p>
        </w:tc>
        <w:tc>
          <w:tcPr>
            <w:tcW w:w="2645" w:type="dxa"/>
            <w:shd w:val="clear" w:color="auto" w:fill="FFFFFF" w:themeFill="background1"/>
          </w:tcPr>
          <w:p w:rsidR="00DA015F" w:rsidRPr="002759E9" w:rsidRDefault="00DA015F" w:rsidP="002759E9">
            <w:pPr>
              <w:jc w:val="right"/>
              <w:rPr>
                <w:sz w:val="24"/>
                <w:szCs w:val="24"/>
              </w:rPr>
            </w:pPr>
            <w:r w:rsidRPr="002759E9">
              <w:rPr>
                <w:sz w:val="24"/>
                <w:szCs w:val="24"/>
              </w:rPr>
              <w:t>Foundation Engineering</w:t>
            </w:r>
          </w:p>
        </w:tc>
        <w:tc>
          <w:tcPr>
            <w:tcW w:w="993" w:type="dxa"/>
            <w:shd w:val="clear" w:color="auto" w:fill="FFFFFF" w:themeFill="background1"/>
            <w:vAlign w:val="center"/>
          </w:tcPr>
          <w:p w:rsidR="00DA015F" w:rsidRPr="005170B2" w:rsidRDefault="00DA015F" w:rsidP="00EE341C">
            <w:pPr>
              <w:bidi w:val="0"/>
              <w:jc w:val="center"/>
              <w:rPr>
                <w:rFonts w:cs="Times New Roman"/>
                <w:sz w:val="16"/>
                <w:szCs w:val="16"/>
              </w:rPr>
            </w:pPr>
            <w:r w:rsidRPr="005170B2">
              <w:rPr>
                <w:rFonts w:cs="Times New Roman"/>
                <w:sz w:val="16"/>
                <w:szCs w:val="16"/>
              </w:rPr>
              <w:t>B.E.</w:t>
            </w:r>
            <w:r>
              <w:rPr>
                <w:rFonts w:cs="Times New Roman"/>
                <w:sz w:val="16"/>
                <w:szCs w:val="16"/>
              </w:rPr>
              <w:t>1</w:t>
            </w:r>
            <w:r w:rsidRPr="005170B2">
              <w:rPr>
                <w:rFonts w:cs="Times New Roman"/>
                <w:sz w:val="16"/>
                <w:szCs w:val="16"/>
              </w:rPr>
              <w:t>407</w:t>
            </w:r>
          </w:p>
        </w:tc>
        <w:tc>
          <w:tcPr>
            <w:tcW w:w="933" w:type="dxa"/>
            <w:vMerge/>
            <w:shd w:val="clear" w:color="auto" w:fill="FFFFFF" w:themeFill="background1"/>
            <w:vAlign w:val="center"/>
          </w:tcPr>
          <w:p w:rsidR="00DA015F" w:rsidRPr="00C12C7C" w:rsidRDefault="00DA015F" w:rsidP="00EE341C">
            <w:pPr>
              <w:autoSpaceDE w:val="0"/>
              <w:autoSpaceDN w:val="0"/>
              <w:bidi w:val="0"/>
              <w:adjustRightInd w:val="0"/>
              <w:jc w:val="center"/>
              <w:rPr>
                <w:rFonts w:ascii="Cambria" w:hAnsi="Cambria"/>
                <w:b/>
                <w:bCs/>
                <w:color w:val="000000"/>
                <w:rtl/>
              </w:rPr>
            </w:pPr>
          </w:p>
        </w:tc>
      </w:tr>
      <w:tr w:rsidR="00DA015F" w:rsidRPr="00197C36" w:rsidTr="00DA015F">
        <w:trPr>
          <w:jc w:val="center"/>
        </w:trPr>
        <w:tc>
          <w:tcPr>
            <w:tcW w:w="425" w:type="dxa"/>
            <w:shd w:val="clear" w:color="auto" w:fill="FFFFFF" w:themeFill="background1"/>
            <w:vAlign w:val="center"/>
          </w:tcPr>
          <w:p w:rsidR="00DA015F" w:rsidRPr="002064D9" w:rsidRDefault="00DA015F" w:rsidP="00DA015F">
            <w:pPr>
              <w:jc w:val="center"/>
              <w:rPr>
                <w:sz w:val="24"/>
                <w:szCs w:val="24"/>
              </w:rPr>
            </w:pPr>
          </w:p>
        </w:tc>
        <w:tc>
          <w:tcPr>
            <w:tcW w:w="425"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66"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6"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6"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6"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6"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6"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6"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992" w:type="dxa"/>
            <w:shd w:val="clear" w:color="auto" w:fill="FFFFFF" w:themeFill="background1"/>
            <w:vAlign w:val="center"/>
          </w:tcPr>
          <w:p w:rsidR="00DA015F" w:rsidRPr="00EE341C" w:rsidRDefault="00DA015F" w:rsidP="00EE341C">
            <w:pPr>
              <w:bidi w:val="0"/>
              <w:jc w:val="center"/>
              <w:rPr>
                <w:rtl/>
              </w:rPr>
            </w:pPr>
            <w:r w:rsidRPr="00EE341C">
              <w:t>C</w:t>
            </w:r>
          </w:p>
        </w:tc>
        <w:tc>
          <w:tcPr>
            <w:tcW w:w="2645" w:type="dxa"/>
            <w:shd w:val="clear" w:color="auto" w:fill="FFFFFF" w:themeFill="background1"/>
          </w:tcPr>
          <w:p w:rsidR="00DA015F" w:rsidRPr="002759E9" w:rsidRDefault="00DA015F" w:rsidP="002759E9">
            <w:pPr>
              <w:jc w:val="right"/>
              <w:rPr>
                <w:sz w:val="24"/>
                <w:szCs w:val="24"/>
              </w:rPr>
            </w:pPr>
            <w:r w:rsidRPr="002759E9">
              <w:rPr>
                <w:sz w:val="24"/>
                <w:szCs w:val="24"/>
              </w:rPr>
              <w:t>Building Services</w:t>
            </w:r>
          </w:p>
        </w:tc>
        <w:tc>
          <w:tcPr>
            <w:tcW w:w="993" w:type="dxa"/>
            <w:shd w:val="clear" w:color="auto" w:fill="FFFFFF" w:themeFill="background1"/>
            <w:vAlign w:val="center"/>
          </w:tcPr>
          <w:p w:rsidR="00DA015F" w:rsidRPr="005170B2" w:rsidRDefault="00DA015F" w:rsidP="00EE341C">
            <w:pPr>
              <w:pStyle w:val="Heading1"/>
              <w:bidi w:val="0"/>
              <w:jc w:val="center"/>
              <w:outlineLvl w:val="0"/>
              <w:rPr>
                <w:rFonts w:cs="Times New Roman"/>
                <w:b w:val="0"/>
                <w:bCs w:val="0"/>
                <w:sz w:val="16"/>
                <w:szCs w:val="16"/>
                <w:u w:val="none"/>
              </w:rPr>
            </w:pPr>
            <w:r w:rsidRPr="005170B2">
              <w:rPr>
                <w:rFonts w:cs="Times New Roman"/>
                <w:b w:val="0"/>
                <w:bCs w:val="0"/>
                <w:sz w:val="16"/>
                <w:szCs w:val="16"/>
                <w:u w:val="none"/>
              </w:rPr>
              <w:t>B.E.</w:t>
            </w:r>
            <w:r>
              <w:rPr>
                <w:rFonts w:cs="Times New Roman"/>
                <w:b w:val="0"/>
                <w:bCs w:val="0"/>
                <w:sz w:val="16"/>
                <w:szCs w:val="16"/>
                <w:u w:val="none"/>
              </w:rPr>
              <w:t>1</w:t>
            </w:r>
            <w:r w:rsidRPr="005170B2">
              <w:rPr>
                <w:rFonts w:cs="Times New Roman"/>
                <w:b w:val="0"/>
                <w:bCs w:val="0"/>
                <w:sz w:val="16"/>
                <w:szCs w:val="16"/>
                <w:u w:val="none"/>
              </w:rPr>
              <w:t>408</w:t>
            </w:r>
          </w:p>
        </w:tc>
        <w:tc>
          <w:tcPr>
            <w:tcW w:w="933" w:type="dxa"/>
            <w:vMerge/>
            <w:shd w:val="clear" w:color="auto" w:fill="FFFFFF" w:themeFill="background1"/>
            <w:vAlign w:val="center"/>
          </w:tcPr>
          <w:p w:rsidR="00DA015F" w:rsidRPr="00C12C7C" w:rsidRDefault="00DA015F" w:rsidP="00EE341C">
            <w:pPr>
              <w:autoSpaceDE w:val="0"/>
              <w:autoSpaceDN w:val="0"/>
              <w:bidi w:val="0"/>
              <w:adjustRightInd w:val="0"/>
              <w:jc w:val="center"/>
              <w:rPr>
                <w:rFonts w:ascii="Cambria" w:hAnsi="Cambria"/>
                <w:b/>
                <w:bCs/>
                <w:color w:val="000000"/>
                <w:rtl/>
              </w:rPr>
            </w:pPr>
          </w:p>
        </w:tc>
      </w:tr>
      <w:tr w:rsidR="00DA015F" w:rsidRPr="00197C36" w:rsidTr="00DA015F">
        <w:trPr>
          <w:jc w:val="center"/>
        </w:trPr>
        <w:tc>
          <w:tcPr>
            <w:tcW w:w="425"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lastRenderedPageBreak/>
              <w:t>√</w:t>
            </w:r>
          </w:p>
        </w:tc>
        <w:tc>
          <w:tcPr>
            <w:tcW w:w="425"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66"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6"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6"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6"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6"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shd w:val="clear" w:color="auto" w:fill="FFFFFF" w:themeFill="background1"/>
            <w:vAlign w:val="center"/>
          </w:tcPr>
          <w:p w:rsidR="00DA015F" w:rsidRPr="002064D9" w:rsidRDefault="00DA015F" w:rsidP="00DA015F">
            <w:pPr>
              <w:jc w:val="center"/>
              <w:rPr>
                <w:sz w:val="24"/>
                <w:szCs w:val="24"/>
              </w:rPr>
            </w:pPr>
          </w:p>
        </w:tc>
        <w:tc>
          <w:tcPr>
            <w:tcW w:w="426"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5"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426" w:type="dxa"/>
            <w:shd w:val="clear" w:color="auto" w:fill="FFFFFF" w:themeFill="background1"/>
            <w:vAlign w:val="center"/>
          </w:tcPr>
          <w:p w:rsidR="00DA015F" w:rsidRPr="002064D9" w:rsidRDefault="00DA015F" w:rsidP="00DA015F">
            <w:pPr>
              <w:jc w:val="center"/>
              <w:rPr>
                <w:sz w:val="24"/>
                <w:szCs w:val="24"/>
              </w:rPr>
            </w:pPr>
            <w:r w:rsidRPr="002064D9">
              <w:rPr>
                <w:sz w:val="24"/>
                <w:szCs w:val="24"/>
              </w:rPr>
              <w:t>√</w:t>
            </w:r>
          </w:p>
        </w:tc>
        <w:tc>
          <w:tcPr>
            <w:tcW w:w="992" w:type="dxa"/>
            <w:shd w:val="clear" w:color="auto" w:fill="FFFFFF" w:themeFill="background1"/>
            <w:vAlign w:val="center"/>
          </w:tcPr>
          <w:p w:rsidR="00DA015F" w:rsidRPr="00EE341C" w:rsidRDefault="00DA015F" w:rsidP="00EE341C">
            <w:pPr>
              <w:bidi w:val="0"/>
              <w:jc w:val="center"/>
              <w:rPr>
                <w:rtl/>
              </w:rPr>
            </w:pPr>
            <w:r w:rsidRPr="00EE341C">
              <w:t>C</w:t>
            </w:r>
          </w:p>
        </w:tc>
        <w:tc>
          <w:tcPr>
            <w:tcW w:w="2645" w:type="dxa"/>
            <w:shd w:val="clear" w:color="auto" w:fill="FFFFFF" w:themeFill="background1"/>
          </w:tcPr>
          <w:p w:rsidR="00DA015F" w:rsidRPr="002759E9" w:rsidRDefault="00DA015F" w:rsidP="002759E9">
            <w:pPr>
              <w:jc w:val="right"/>
              <w:rPr>
                <w:sz w:val="24"/>
                <w:szCs w:val="24"/>
              </w:rPr>
            </w:pPr>
            <w:r w:rsidRPr="002759E9">
              <w:rPr>
                <w:sz w:val="24"/>
                <w:szCs w:val="24"/>
              </w:rPr>
              <w:t>Graduation Project</w:t>
            </w:r>
          </w:p>
        </w:tc>
        <w:tc>
          <w:tcPr>
            <w:tcW w:w="993" w:type="dxa"/>
            <w:shd w:val="clear" w:color="auto" w:fill="FFFFFF" w:themeFill="background1"/>
            <w:vAlign w:val="center"/>
          </w:tcPr>
          <w:p w:rsidR="00DA015F" w:rsidRPr="005170B2" w:rsidRDefault="00DA015F" w:rsidP="00EE341C">
            <w:pPr>
              <w:pStyle w:val="Heading1"/>
              <w:bidi w:val="0"/>
              <w:jc w:val="center"/>
              <w:outlineLvl w:val="0"/>
              <w:rPr>
                <w:rFonts w:cs="Times New Roman"/>
                <w:b w:val="0"/>
                <w:bCs w:val="0"/>
                <w:sz w:val="16"/>
                <w:szCs w:val="16"/>
                <w:u w:val="none"/>
              </w:rPr>
            </w:pPr>
            <w:r w:rsidRPr="005170B2">
              <w:rPr>
                <w:rFonts w:cs="Times New Roman"/>
                <w:b w:val="0"/>
                <w:bCs w:val="0"/>
                <w:sz w:val="16"/>
                <w:szCs w:val="16"/>
                <w:u w:val="none"/>
              </w:rPr>
              <w:t>B.E.</w:t>
            </w:r>
            <w:r>
              <w:rPr>
                <w:rFonts w:cs="Times New Roman"/>
                <w:b w:val="0"/>
                <w:bCs w:val="0"/>
                <w:sz w:val="16"/>
                <w:szCs w:val="16"/>
                <w:u w:val="none"/>
              </w:rPr>
              <w:t>1</w:t>
            </w:r>
            <w:r w:rsidRPr="005170B2">
              <w:rPr>
                <w:rFonts w:cs="Times New Roman"/>
                <w:b w:val="0"/>
                <w:bCs w:val="0"/>
                <w:sz w:val="16"/>
                <w:szCs w:val="16"/>
                <w:u w:val="none"/>
              </w:rPr>
              <w:t>409</w:t>
            </w:r>
          </w:p>
        </w:tc>
        <w:tc>
          <w:tcPr>
            <w:tcW w:w="933" w:type="dxa"/>
            <w:vMerge/>
            <w:shd w:val="clear" w:color="auto" w:fill="FFFFFF" w:themeFill="background1"/>
            <w:vAlign w:val="center"/>
          </w:tcPr>
          <w:p w:rsidR="00DA015F" w:rsidRPr="00C12C7C" w:rsidRDefault="00DA015F" w:rsidP="00EE341C">
            <w:pPr>
              <w:autoSpaceDE w:val="0"/>
              <w:autoSpaceDN w:val="0"/>
              <w:bidi w:val="0"/>
              <w:adjustRightInd w:val="0"/>
              <w:jc w:val="center"/>
              <w:rPr>
                <w:rFonts w:ascii="Cambria" w:hAnsi="Cambria"/>
                <w:b/>
                <w:bCs/>
                <w:color w:val="000000"/>
                <w:rtl/>
              </w:rPr>
            </w:pPr>
          </w:p>
        </w:tc>
      </w:tr>
    </w:tbl>
    <w:p w:rsidR="00EE341C" w:rsidRDefault="00EE341C" w:rsidP="00EE341C">
      <w:pPr>
        <w:bidi w:val="0"/>
        <w:rPr>
          <w:rtl/>
        </w:rPr>
      </w:pPr>
    </w:p>
    <w:p w:rsidR="00EE341C" w:rsidRDefault="00EE341C" w:rsidP="00EE341C">
      <w:pPr>
        <w:bidi w:val="0"/>
        <w:rPr>
          <w:rtl/>
          <w:lang w:bidi="ar-IQ"/>
        </w:rPr>
      </w:pPr>
    </w:p>
    <w:p w:rsidR="00EE341C" w:rsidRDefault="00EE341C" w:rsidP="00EE341C">
      <w:pPr>
        <w:bidi w:val="0"/>
        <w:rPr>
          <w:rtl/>
        </w:rPr>
      </w:pPr>
    </w:p>
    <w:p w:rsidR="00EE341C" w:rsidRDefault="00EE341C" w:rsidP="00F80574">
      <w:pPr>
        <w:autoSpaceDE w:val="0"/>
        <w:autoSpaceDN w:val="0"/>
        <w:adjustRightInd w:val="0"/>
        <w:spacing w:after="200" w:line="276" w:lineRule="auto"/>
        <w:rPr>
          <w:rFonts w:cs="Times New Roman"/>
          <w:sz w:val="22"/>
          <w:szCs w:val="22"/>
          <w:rtl/>
          <w:lang w:bidi="ar-IQ"/>
        </w:rPr>
      </w:pPr>
    </w:p>
    <w:sectPr w:rsidR="00EE341C" w:rsidSect="00EE341C">
      <w:headerReference w:type="even" r:id="rId8"/>
      <w:headerReference w:type="default" r:id="rId9"/>
      <w:footerReference w:type="even" r:id="rId10"/>
      <w:footerReference w:type="default" r:id="rId11"/>
      <w:headerReference w:type="first" r:id="rId12"/>
      <w:footerReference w:type="first" r:id="rId13"/>
      <w:pgSz w:w="16838" w:h="11906" w:orient="landscape" w:code="9"/>
      <w:pgMar w:top="1440" w:right="1797" w:bottom="1304" w:left="1797" w:header="567" w:footer="57"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0E41" w:rsidRDefault="00760E41">
      <w:r>
        <w:separator/>
      </w:r>
    </w:p>
  </w:endnote>
  <w:endnote w:type="continuationSeparator" w:id="0">
    <w:p w:rsidR="00760E41" w:rsidRDefault="00760E4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66A2" w:rsidRDefault="003A66A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66A2" w:rsidRPr="00F52C82" w:rsidRDefault="003A66A2" w:rsidP="00F52C82">
    <w:pPr>
      <w:pStyle w:val="Footer"/>
      <w:rPr>
        <w:rtl/>
        <w:lang w:bidi="ar-IQ"/>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66A2" w:rsidRDefault="003A66A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0E41" w:rsidRDefault="00760E41">
      <w:r>
        <w:separator/>
      </w:r>
    </w:p>
  </w:footnote>
  <w:footnote w:type="continuationSeparator" w:id="0">
    <w:p w:rsidR="00760E41" w:rsidRDefault="00760E4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66A2" w:rsidRDefault="003A66A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66A2" w:rsidRDefault="003A66A2">
    <w:pPr>
      <w:pStyle w:val="Header"/>
      <w:rPr>
        <w:lang w:bidi="ar-IQ"/>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66A2" w:rsidRDefault="003A66A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C1654"/>
    <w:multiLevelType w:val="hybridMultilevel"/>
    <w:tmpl w:val="A494618C"/>
    <w:lvl w:ilvl="0" w:tplc="04090011">
      <w:start w:val="1"/>
      <w:numFmt w:val="decimal"/>
      <w:lvlText w:val="%1)"/>
      <w:lvlJc w:val="left"/>
      <w:pPr>
        <w:tabs>
          <w:tab w:val="num" w:pos="608"/>
        </w:tabs>
        <w:ind w:left="608" w:hanging="360"/>
      </w:pPr>
      <w:rPr>
        <w:rFonts w:cs="Times New Roman"/>
      </w:rPr>
    </w:lvl>
    <w:lvl w:ilvl="1" w:tplc="04090019">
      <w:start w:val="1"/>
      <w:numFmt w:val="lowerLetter"/>
      <w:lvlText w:val="%2."/>
      <w:lvlJc w:val="left"/>
      <w:pPr>
        <w:tabs>
          <w:tab w:val="num" w:pos="1328"/>
        </w:tabs>
        <w:ind w:left="1328" w:hanging="360"/>
      </w:pPr>
      <w:rPr>
        <w:rFonts w:cs="Times New Roman"/>
      </w:rPr>
    </w:lvl>
    <w:lvl w:ilvl="2" w:tplc="0409001B">
      <w:start w:val="1"/>
      <w:numFmt w:val="lowerRoman"/>
      <w:lvlText w:val="%3."/>
      <w:lvlJc w:val="right"/>
      <w:pPr>
        <w:tabs>
          <w:tab w:val="num" w:pos="2048"/>
        </w:tabs>
        <w:ind w:left="2048" w:hanging="180"/>
      </w:pPr>
      <w:rPr>
        <w:rFonts w:cs="Times New Roman"/>
      </w:rPr>
    </w:lvl>
    <w:lvl w:ilvl="3" w:tplc="0409000F">
      <w:start w:val="1"/>
      <w:numFmt w:val="decimal"/>
      <w:lvlText w:val="%4."/>
      <w:lvlJc w:val="left"/>
      <w:pPr>
        <w:tabs>
          <w:tab w:val="num" w:pos="2768"/>
        </w:tabs>
        <w:ind w:left="2768" w:hanging="360"/>
      </w:pPr>
      <w:rPr>
        <w:rFonts w:cs="Times New Roman"/>
      </w:rPr>
    </w:lvl>
    <w:lvl w:ilvl="4" w:tplc="04090019">
      <w:start w:val="1"/>
      <w:numFmt w:val="lowerLetter"/>
      <w:lvlText w:val="%5."/>
      <w:lvlJc w:val="left"/>
      <w:pPr>
        <w:tabs>
          <w:tab w:val="num" w:pos="3488"/>
        </w:tabs>
        <w:ind w:left="3488" w:hanging="360"/>
      </w:pPr>
      <w:rPr>
        <w:rFonts w:cs="Times New Roman"/>
      </w:rPr>
    </w:lvl>
    <w:lvl w:ilvl="5" w:tplc="0409001B">
      <w:start w:val="1"/>
      <w:numFmt w:val="lowerRoman"/>
      <w:lvlText w:val="%6."/>
      <w:lvlJc w:val="right"/>
      <w:pPr>
        <w:tabs>
          <w:tab w:val="num" w:pos="4208"/>
        </w:tabs>
        <w:ind w:left="4208" w:hanging="180"/>
      </w:pPr>
      <w:rPr>
        <w:rFonts w:cs="Times New Roman"/>
      </w:rPr>
    </w:lvl>
    <w:lvl w:ilvl="6" w:tplc="0409000F">
      <w:start w:val="1"/>
      <w:numFmt w:val="decimal"/>
      <w:lvlText w:val="%7."/>
      <w:lvlJc w:val="left"/>
      <w:pPr>
        <w:tabs>
          <w:tab w:val="num" w:pos="4928"/>
        </w:tabs>
        <w:ind w:left="4928" w:hanging="360"/>
      </w:pPr>
      <w:rPr>
        <w:rFonts w:cs="Times New Roman"/>
      </w:rPr>
    </w:lvl>
    <w:lvl w:ilvl="7" w:tplc="04090019">
      <w:start w:val="1"/>
      <w:numFmt w:val="lowerLetter"/>
      <w:lvlText w:val="%8."/>
      <w:lvlJc w:val="left"/>
      <w:pPr>
        <w:tabs>
          <w:tab w:val="num" w:pos="5648"/>
        </w:tabs>
        <w:ind w:left="5648" w:hanging="360"/>
      </w:pPr>
      <w:rPr>
        <w:rFonts w:cs="Times New Roman"/>
      </w:rPr>
    </w:lvl>
    <w:lvl w:ilvl="8" w:tplc="0409001B">
      <w:start w:val="1"/>
      <w:numFmt w:val="lowerRoman"/>
      <w:lvlText w:val="%9."/>
      <w:lvlJc w:val="right"/>
      <w:pPr>
        <w:tabs>
          <w:tab w:val="num" w:pos="6368"/>
        </w:tabs>
        <w:ind w:left="6368" w:hanging="180"/>
      </w:pPr>
      <w:rPr>
        <w:rFonts w:cs="Times New Roman"/>
      </w:rPr>
    </w:lvl>
  </w:abstractNum>
  <w:abstractNum w:abstractNumId="1">
    <w:nsid w:val="05F079F0"/>
    <w:multiLevelType w:val="hybridMultilevel"/>
    <w:tmpl w:val="403CC9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BC3AEE"/>
    <w:multiLevelType w:val="hybridMultilevel"/>
    <w:tmpl w:val="89169532"/>
    <w:lvl w:ilvl="0" w:tplc="D2C8C49E">
      <w:start w:val="1"/>
      <w:numFmt w:val="upperLetter"/>
      <w:lvlText w:val="%1-"/>
      <w:lvlJc w:val="left"/>
      <w:pPr>
        <w:tabs>
          <w:tab w:val="num" w:pos="608"/>
        </w:tabs>
        <w:ind w:left="608" w:hanging="360"/>
      </w:pPr>
      <w:rPr>
        <w:rFonts w:cs="Times New Roman" w:hint="default"/>
      </w:rPr>
    </w:lvl>
    <w:lvl w:ilvl="1" w:tplc="04090019">
      <w:start w:val="1"/>
      <w:numFmt w:val="lowerLetter"/>
      <w:lvlText w:val="%2."/>
      <w:lvlJc w:val="left"/>
      <w:pPr>
        <w:tabs>
          <w:tab w:val="num" w:pos="1328"/>
        </w:tabs>
        <w:ind w:left="1328" w:hanging="360"/>
      </w:pPr>
      <w:rPr>
        <w:rFonts w:cs="Times New Roman"/>
      </w:rPr>
    </w:lvl>
    <w:lvl w:ilvl="2" w:tplc="0409001B">
      <w:start w:val="1"/>
      <w:numFmt w:val="lowerRoman"/>
      <w:lvlText w:val="%3."/>
      <w:lvlJc w:val="right"/>
      <w:pPr>
        <w:tabs>
          <w:tab w:val="num" w:pos="2048"/>
        </w:tabs>
        <w:ind w:left="2048" w:hanging="180"/>
      </w:pPr>
      <w:rPr>
        <w:rFonts w:cs="Times New Roman"/>
      </w:rPr>
    </w:lvl>
    <w:lvl w:ilvl="3" w:tplc="0409000F">
      <w:start w:val="1"/>
      <w:numFmt w:val="decimal"/>
      <w:lvlText w:val="%4."/>
      <w:lvlJc w:val="left"/>
      <w:pPr>
        <w:tabs>
          <w:tab w:val="num" w:pos="2768"/>
        </w:tabs>
        <w:ind w:left="2768" w:hanging="360"/>
      </w:pPr>
      <w:rPr>
        <w:rFonts w:cs="Times New Roman"/>
      </w:rPr>
    </w:lvl>
    <w:lvl w:ilvl="4" w:tplc="04090019">
      <w:start w:val="1"/>
      <w:numFmt w:val="lowerLetter"/>
      <w:lvlText w:val="%5."/>
      <w:lvlJc w:val="left"/>
      <w:pPr>
        <w:tabs>
          <w:tab w:val="num" w:pos="3488"/>
        </w:tabs>
        <w:ind w:left="3488" w:hanging="360"/>
      </w:pPr>
      <w:rPr>
        <w:rFonts w:cs="Times New Roman"/>
      </w:rPr>
    </w:lvl>
    <w:lvl w:ilvl="5" w:tplc="0409001B">
      <w:start w:val="1"/>
      <w:numFmt w:val="lowerRoman"/>
      <w:lvlText w:val="%6."/>
      <w:lvlJc w:val="right"/>
      <w:pPr>
        <w:tabs>
          <w:tab w:val="num" w:pos="4208"/>
        </w:tabs>
        <w:ind w:left="4208" w:hanging="180"/>
      </w:pPr>
      <w:rPr>
        <w:rFonts w:cs="Times New Roman"/>
      </w:rPr>
    </w:lvl>
    <w:lvl w:ilvl="6" w:tplc="0409000F">
      <w:start w:val="1"/>
      <w:numFmt w:val="decimal"/>
      <w:lvlText w:val="%7."/>
      <w:lvlJc w:val="left"/>
      <w:pPr>
        <w:tabs>
          <w:tab w:val="num" w:pos="4928"/>
        </w:tabs>
        <w:ind w:left="4928" w:hanging="360"/>
      </w:pPr>
      <w:rPr>
        <w:rFonts w:cs="Times New Roman"/>
      </w:rPr>
    </w:lvl>
    <w:lvl w:ilvl="7" w:tplc="04090019">
      <w:start w:val="1"/>
      <w:numFmt w:val="lowerLetter"/>
      <w:lvlText w:val="%8."/>
      <w:lvlJc w:val="left"/>
      <w:pPr>
        <w:tabs>
          <w:tab w:val="num" w:pos="5648"/>
        </w:tabs>
        <w:ind w:left="5648" w:hanging="360"/>
      </w:pPr>
      <w:rPr>
        <w:rFonts w:cs="Times New Roman"/>
      </w:rPr>
    </w:lvl>
    <w:lvl w:ilvl="8" w:tplc="0409001B">
      <w:start w:val="1"/>
      <w:numFmt w:val="lowerRoman"/>
      <w:lvlText w:val="%9."/>
      <w:lvlJc w:val="right"/>
      <w:pPr>
        <w:tabs>
          <w:tab w:val="num" w:pos="6368"/>
        </w:tabs>
        <w:ind w:left="6368" w:hanging="180"/>
      </w:pPr>
      <w:rPr>
        <w:rFonts w:cs="Times New Roman"/>
      </w:rPr>
    </w:lvl>
  </w:abstractNum>
  <w:abstractNum w:abstractNumId="3">
    <w:nsid w:val="1BBC308C"/>
    <w:multiLevelType w:val="hybridMultilevel"/>
    <w:tmpl w:val="6F8CD032"/>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21696EF7"/>
    <w:multiLevelType w:val="hybridMultilevel"/>
    <w:tmpl w:val="7CC02DDE"/>
    <w:lvl w:ilvl="0" w:tplc="04090011">
      <w:start w:val="1"/>
      <w:numFmt w:val="decimal"/>
      <w:lvlText w:val="%1)"/>
      <w:lvlJc w:val="left"/>
      <w:pPr>
        <w:tabs>
          <w:tab w:val="num" w:pos="608"/>
        </w:tabs>
        <w:ind w:left="608" w:hanging="360"/>
      </w:pPr>
      <w:rPr>
        <w:rFonts w:cs="Times New Roman"/>
      </w:rPr>
    </w:lvl>
    <w:lvl w:ilvl="1" w:tplc="04090019">
      <w:start w:val="1"/>
      <w:numFmt w:val="lowerLetter"/>
      <w:lvlText w:val="%2."/>
      <w:lvlJc w:val="left"/>
      <w:pPr>
        <w:tabs>
          <w:tab w:val="num" w:pos="1328"/>
        </w:tabs>
        <w:ind w:left="1328" w:hanging="360"/>
      </w:pPr>
      <w:rPr>
        <w:rFonts w:cs="Times New Roman"/>
      </w:rPr>
    </w:lvl>
    <w:lvl w:ilvl="2" w:tplc="0409001B">
      <w:start w:val="1"/>
      <w:numFmt w:val="lowerRoman"/>
      <w:lvlText w:val="%3."/>
      <w:lvlJc w:val="right"/>
      <w:pPr>
        <w:tabs>
          <w:tab w:val="num" w:pos="2048"/>
        </w:tabs>
        <w:ind w:left="2048" w:hanging="180"/>
      </w:pPr>
      <w:rPr>
        <w:rFonts w:cs="Times New Roman"/>
      </w:rPr>
    </w:lvl>
    <w:lvl w:ilvl="3" w:tplc="0409000F">
      <w:start w:val="1"/>
      <w:numFmt w:val="decimal"/>
      <w:lvlText w:val="%4."/>
      <w:lvlJc w:val="left"/>
      <w:pPr>
        <w:tabs>
          <w:tab w:val="num" w:pos="2768"/>
        </w:tabs>
        <w:ind w:left="2768" w:hanging="360"/>
      </w:pPr>
      <w:rPr>
        <w:rFonts w:cs="Times New Roman"/>
      </w:rPr>
    </w:lvl>
    <w:lvl w:ilvl="4" w:tplc="04090019">
      <w:start w:val="1"/>
      <w:numFmt w:val="lowerLetter"/>
      <w:lvlText w:val="%5."/>
      <w:lvlJc w:val="left"/>
      <w:pPr>
        <w:tabs>
          <w:tab w:val="num" w:pos="3488"/>
        </w:tabs>
        <w:ind w:left="3488" w:hanging="360"/>
      </w:pPr>
      <w:rPr>
        <w:rFonts w:cs="Times New Roman"/>
      </w:rPr>
    </w:lvl>
    <w:lvl w:ilvl="5" w:tplc="0409001B">
      <w:start w:val="1"/>
      <w:numFmt w:val="lowerRoman"/>
      <w:lvlText w:val="%6."/>
      <w:lvlJc w:val="right"/>
      <w:pPr>
        <w:tabs>
          <w:tab w:val="num" w:pos="4208"/>
        </w:tabs>
        <w:ind w:left="4208" w:hanging="180"/>
      </w:pPr>
      <w:rPr>
        <w:rFonts w:cs="Times New Roman"/>
      </w:rPr>
    </w:lvl>
    <w:lvl w:ilvl="6" w:tplc="0409000F">
      <w:start w:val="1"/>
      <w:numFmt w:val="decimal"/>
      <w:lvlText w:val="%7."/>
      <w:lvlJc w:val="left"/>
      <w:pPr>
        <w:tabs>
          <w:tab w:val="num" w:pos="4928"/>
        </w:tabs>
        <w:ind w:left="4928" w:hanging="360"/>
      </w:pPr>
      <w:rPr>
        <w:rFonts w:cs="Times New Roman"/>
      </w:rPr>
    </w:lvl>
    <w:lvl w:ilvl="7" w:tplc="04090019">
      <w:start w:val="1"/>
      <w:numFmt w:val="lowerLetter"/>
      <w:lvlText w:val="%8."/>
      <w:lvlJc w:val="left"/>
      <w:pPr>
        <w:tabs>
          <w:tab w:val="num" w:pos="5648"/>
        </w:tabs>
        <w:ind w:left="5648" w:hanging="360"/>
      </w:pPr>
      <w:rPr>
        <w:rFonts w:cs="Times New Roman"/>
      </w:rPr>
    </w:lvl>
    <w:lvl w:ilvl="8" w:tplc="0409001B">
      <w:start w:val="1"/>
      <w:numFmt w:val="lowerRoman"/>
      <w:lvlText w:val="%9."/>
      <w:lvlJc w:val="right"/>
      <w:pPr>
        <w:tabs>
          <w:tab w:val="num" w:pos="6368"/>
        </w:tabs>
        <w:ind w:left="6368" w:hanging="180"/>
      </w:pPr>
      <w:rPr>
        <w:rFonts w:cs="Times New Roman"/>
      </w:rPr>
    </w:lvl>
  </w:abstractNum>
  <w:abstractNum w:abstractNumId="5">
    <w:nsid w:val="2FF15E6D"/>
    <w:multiLevelType w:val="hybridMultilevel"/>
    <w:tmpl w:val="22D6F3DE"/>
    <w:lvl w:ilvl="0" w:tplc="1E589524">
      <w:start w:val="1"/>
      <w:numFmt w:val="upperLetter"/>
      <w:lvlText w:val="%1."/>
      <w:lvlJc w:val="left"/>
      <w:pPr>
        <w:ind w:left="608" w:hanging="360"/>
      </w:pPr>
      <w:rPr>
        <w:rFonts w:cs="Times New Roman" w:hint="default"/>
      </w:rPr>
    </w:lvl>
    <w:lvl w:ilvl="1" w:tplc="04090019">
      <w:start w:val="1"/>
      <w:numFmt w:val="lowerLetter"/>
      <w:lvlText w:val="%2."/>
      <w:lvlJc w:val="left"/>
      <w:pPr>
        <w:ind w:left="1328" w:hanging="360"/>
      </w:pPr>
      <w:rPr>
        <w:rFonts w:cs="Times New Roman"/>
      </w:rPr>
    </w:lvl>
    <w:lvl w:ilvl="2" w:tplc="0409001B">
      <w:start w:val="1"/>
      <w:numFmt w:val="lowerRoman"/>
      <w:lvlText w:val="%3."/>
      <w:lvlJc w:val="right"/>
      <w:pPr>
        <w:ind w:left="2048" w:hanging="180"/>
      </w:pPr>
      <w:rPr>
        <w:rFonts w:cs="Times New Roman"/>
      </w:rPr>
    </w:lvl>
    <w:lvl w:ilvl="3" w:tplc="0409000F">
      <w:start w:val="1"/>
      <w:numFmt w:val="decimal"/>
      <w:lvlText w:val="%4."/>
      <w:lvlJc w:val="left"/>
      <w:pPr>
        <w:ind w:left="2768" w:hanging="360"/>
      </w:pPr>
      <w:rPr>
        <w:rFonts w:cs="Times New Roman"/>
      </w:rPr>
    </w:lvl>
    <w:lvl w:ilvl="4" w:tplc="04090019">
      <w:start w:val="1"/>
      <w:numFmt w:val="lowerLetter"/>
      <w:lvlText w:val="%5."/>
      <w:lvlJc w:val="left"/>
      <w:pPr>
        <w:ind w:left="3488" w:hanging="360"/>
      </w:pPr>
      <w:rPr>
        <w:rFonts w:cs="Times New Roman"/>
      </w:rPr>
    </w:lvl>
    <w:lvl w:ilvl="5" w:tplc="0409001B">
      <w:start w:val="1"/>
      <w:numFmt w:val="lowerRoman"/>
      <w:lvlText w:val="%6."/>
      <w:lvlJc w:val="right"/>
      <w:pPr>
        <w:ind w:left="4208" w:hanging="180"/>
      </w:pPr>
      <w:rPr>
        <w:rFonts w:cs="Times New Roman"/>
      </w:rPr>
    </w:lvl>
    <w:lvl w:ilvl="6" w:tplc="0409000F">
      <w:start w:val="1"/>
      <w:numFmt w:val="decimal"/>
      <w:lvlText w:val="%7."/>
      <w:lvlJc w:val="left"/>
      <w:pPr>
        <w:ind w:left="4928" w:hanging="360"/>
      </w:pPr>
      <w:rPr>
        <w:rFonts w:cs="Times New Roman"/>
      </w:rPr>
    </w:lvl>
    <w:lvl w:ilvl="7" w:tplc="04090019">
      <w:start w:val="1"/>
      <w:numFmt w:val="lowerLetter"/>
      <w:lvlText w:val="%8."/>
      <w:lvlJc w:val="left"/>
      <w:pPr>
        <w:ind w:left="5648" w:hanging="360"/>
      </w:pPr>
      <w:rPr>
        <w:rFonts w:cs="Times New Roman"/>
      </w:rPr>
    </w:lvl>
    <w:lvl w:ilvl="8" w:tplc="0409001B">
      <w:start w:val="1"/>
      <w:numFmt w:val="lowerRoman"/>
      <w:lvlText w:val="%9."/>
      <w:lvlJc w:val="right"/>
      <w:pPr>
        <w:ind w:left="6368" w:hanging="180"/>
      </w:pPr>
      <w:rPr>
        <w:rFonts w:cs="Times New Roman"/>
      </w:rPr>
    </w:lvl>
  </w:abstractNum>
  <w:abstractNum w:abstractNumId="6">
    <w:nsid w:val="315A08C6"/>
    <w:multiLevelType w:val="hybridMultilevel"/>
    <w:tmpl w:val="84C046F4"/>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nsid w:val="315F51E8"/>
    <w:multiLevelType w:val="multilevel"/>
    <w:tmpl w:val="A1D87EAE"/>
    <w:lvl w:ilvl="0">
      <w:start w:val="1"/>
      <w:numFmt w:val="lowerRoman"/>
      <w:lvlText w:val="%1."/>
      <w:lvlJc w:val="left"/>
      <w:pPr>
        <w:tabs>
          <w:tab w:val="num" w:pos="1440"/>
        </w:tabs>
        <w:ind w:left="1440" w:hanging="720"/>
      </w:pPr>
      <w:rPr>
        <w:rFonts w:cs="Times New Roman" w:hint="default"/>
        <w:color w:val="000080"/>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8">
    <w:nsid w:val="36F6399C"/>
    <w:multiLevelType w:val="hybridMultilevel"/>
    <w:tmpl w:val="CC706EC0"/>
    <w:lvl w:ilvl="0" w:tplc="04090011">
      <w:start w:val="1"/>
      <w:numFmt w:val="decimal"/>
      <w:lvlText w:val="%1)"/>
      <w:lvlJc w:val="left"/>
      <w:pPr>
        <w:tabs>
          <w:tab w:val="num" w:pos="1080"/>
        </w:tabs>
        <w:ind w:left="1080" w:hanging="360"/>
      </w:pPr>
      <w:rPr>
        <w:rFonts w:cs="Times New Roman" w:hint="default"/>
        <w:color w:val="000080"/>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9">
    <w:nsid w:val="3D231827"/>
    <w:multiLevelType w:val="hybridMultilevel"/>
    <w:tmpl w:val="74BCB880"/>
    <w:lvl w:ilvl="0" w:tplc="F85EDBE4">
      <w:start w:val="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F4201EC"/>
    <w:multiLevelType w:val="hybridMultilevel"/>
    <w:tmpl w:val="6764ED54"/>
    <w:lvl w:ilvl="0" w:tplc="1EEC92E8">
      <w:start w:val="1"/>
      <w:numFmt w:val="lowerRoman"/>
      <w:lvlText w:val="%1."/>
      <w:lvlJc w:val="left"/>
      <w:pPr>
        <w:tabs>
          <w:tab w:val="num" w:pos="1080"/>
        </w:tabs>
        <w:ind w:left="1080" w:hanging="720"/>
      </w:pPr>
      <w:rPr>
        <w:rFonts w:cs="Times New Roman" w:hint="default"/>
        <w:color w:val="00008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1">
    <w:nsid w:val="4B780D74"/>
    <w:multiLevelType w:val="hybridMultilevel"/>
    <w:tmpl w:val="A6081882"/>
    <w:lvl w:ilvl="0" w:tplc="04090017">
      <w:start w:val="1"/>
      <w:numFmt w:val="lowerLetter"/>
      <w:lvlText w:val="%1)"/>
      <w:lvlJc w:val="left"/>
      <w:pPr>
        <w:tabs>
          <w:tab w:val="num" w:pos="608"/>
        </w:tabs>
        <w:ind w:left="608" w:hanging="360"/>
      </w:pPr>
      <w:rPr>
        <w:rFonts w:cs="Times New Roman"/>
      </w:rPr>
    </w:lvl>
    <w:lvl w:ilvl="1" w:tplc="04090019">
      <w:start w:val="1"/>
      <w:numFmt w:val="lowerLetter"/>
      <w:lvlText w:val="%2."/>
      <w:lvlJc w:val="left"/>
      <w:pPr>
        <w:tabs>
          <w:tab w:val="num" w:pos="1328"/>
        </w:tabs>
        <w:ind w:left="1328" w:hanging="360"/>
      </w:pPr>
      <w:rPr>
        <w:rFonts w:cs="Times New Roman"/>
      </w:rPr>
    </w:lvl>
    <w:lvl w:ilvl="2" w:tplc="0409001B">
      <w:start w:val="1"/>
      <w:numFmt w:val="lowerRoman"/>
      <w:lvlText w:val="%3."/>
      <w:lvlJc w:val="right"/>
      <w:pPr>
        <w:tabs>
          <w:tab w:val="num" w:pos="2048"/>
        </w:tabs>
        <w:ind w:left="2048" w:hanging="180"/>
      </w:pPr>
      <w:rPr>
        <w:rFonts w:cs="Times New Roman"/>
      </w:rPr>
    </w:lvl>
    <w:lvl w:ilvl="3" w:tplc="0409000F">
      <w:start w:val="1"/>
      <w:numFmt w:val="decimal"/>
      <w:lvlText w:val="%4."/>
      <w:lvlJc w:val="left"/>
      <w:pPr>
        <w:tabs>
          <w:tab w:val="num" w:pos="2768"/>
        </w:tabs>
        <w:ind w:left="2768" w:hanging="360"/>
      </w:pPr>
      <w:rPr>
        <w:rFonts w:cs="Times New Roman"/>
      </w:rPr>
    </w:lvl>
    <w:lvl w:ilvl="4" w:tplc="04090019">
      <w:start w:val="1"/>
      <w:numFmt w:val="lowerLetter"/>
      <w:lvlText w:val="%5."/>
      <w:lvlJc w:val="left"/>
      <w:pPr>
        <w:tabs>
          <w:tab w:val="num" w:pos="3488"/>
        </w:tabs>
        <w:ind w:left="3488" w:hanging="360"/>
      </w:pPr>
      <w:rPr>
        <w:rFonts w:cs="Times New Roman"/>
      </w:rPr>
    </w:lvl>
    <w:lvl w:ilvl="5" w:tplc="0409001B">
      <w:start w:val="1"/>
      <w:numFmt w:val="lowerRoman"/>
      <w:lvlText w:val="%6."/>
      <w:lvlJc w:val="right"/>
      <w:pPr>
        <w:tabs>
          <w:tab w:val="num" w:pos="4208"/>
        </w:tabs>
        <w:ind w:left="4208" w:hanging="180"/>
      </w:pPr>
      <w:rPr>
        <w:rFonts w:cs="Times New Roman"/>
      </w:rPr>
    </w:lvl>
    <w:lvl w:ilvl="6" w:tplc="0409000F">
      <w:start w:val="1"/>
      <w:numFmt w:val="decimal"/>
      <w:lvlText w:val="%7."/>
      <w:lvlJc w:val="left"/>
      <w:pPr>
        <w:tabs>
          <w:tab w:val="num" w:pos="4928"/>
        </w:tabs>
        <w:ind w:left="4928" w:hanging="360"/>
      </w:pPr>
      <w:rPr>
        <w:rFonts w:cs="Times New Roman"/>
      </w:rPr>
    </w:lvl>
    <w:lvl w:ilvl="7" w:tplc="04090019">
      <w:start w:val="1"/>
      <w:numFmt w:val="lowerLetter"/>
      <w:lvlText w:val="%8."/>
      <w:lvlJc w:val="left"/>
      <w:pPr>
        <w:tabs>
          <w:tab w:val="num" w:pos="5648"/>
        </w:tabs>
        <w:ind w:left="5648" w:hanging="360"/>
      </w:pPr>
      <w:rPr>
        <w:rFonts w:cs="Times New Roman"/>
      </w:rPr>
    </w:lvl>
    <w:lvl w:ilvl="8" w:tplc="0409001B">
      <w:start w:val="1"/>
      <w:numFmt w:val="lowerRoman"/>
      <w:lvlText w:val="%9."/>
      <w:lvlJc w:val="right"/>
      <w:pPr>
        <w:tabs>
          <w:tab w:val="num" w:pos="6368"/>
        </w:tabs>
        <w:ind w:left="6368" w:hanging="180"/>
      </w:pPr>
      <w:rPr>
        <w:rFonts w:cs="Times New Roman"/>
      </w:rPr>
    </w:lvl>
  </w:abstractNum>
  <w:abstractNum w:abstractNumId="12">
    <w:nsid w:val="50DF3E10"/>
    <w:multiLevelType w:val="hybridMultilevel"/>
    <w:tmpl w:val="F80A2B64"/>
    <w:lvl w:ilvl="0" w:tplc="04090011">
      <w:start w:val="1"/>
      <w:numFmt w:val="decimal"/>
      <w:lvlText w:val="%1)"/>
      <w:lvlJc w:val="left"/>
      <w:pPr>
        <w:tabs>
          <w:tab w:val="num" w:pos="608"/>
        </w:tabs>
        <w:ind w:left="608" w:hanging="360"/>
      </w:pPr>
      <w:rPr>
        <w:rFonts w:cs="Times New Roman"/>
      </w:rPr>
    </w:lvl>
    <w:lvl w:ilvl="1" w:tplc="04090019">
      <w:start w:val="1"/>
      <w:numFmt w:val="lowerLetter"/>
      <w:lvlText w:val="%2."/>
      <w:lvlJc w:val="left"/>
      <w:pPr>
        <w:tabs>
          <w:tab w:val="num" w:pos="1328"/>
        </w:tabs>
        <w:ind w:left="1328" w:hanging="360"/>
      </w:pPr>
      <w:rPr>
        <w:rFonts w:cs="Times New Roman"/>
      </w:rPr>
    </w:lvl>
    <w:lvl w:ilvl="2" w:tplc="0409001B">
      <w:start w:val="1"/>
      <w:numFmt w:val="lowerRoman"/>
      <w:lvlText w:val="%3."/>
      <w:lvlJc w:val="right"/>
      <w:pPr>
        <w:tabs>
          <w:tab w:val="num" w:pos="2048"/>
        </w:tabs>
        <w:ind w:left="2048" w:hanging="180"/>
      </w:pPr>
      <w:rPr>
        <w:rFonts w:cs="Times New Roman"/>
      </w:rPr>
    </w:lvl>
    <w:lvl w:ilvl="3" w:tplc="0409000F">
      <w:start w:val="1"/>
      <w:numFmt w:val="decimal"/>
      <w:lvlText w:val="%4."/>
      <w:lvlJc w:val="left"/>
      <w:pPr>
        <w:tabs>
          <w:tab w:val="num" w:pos="2768"/>
        </w:tabs>
        <w:ind w:left="2768" w:hanging="360"/>
      </w:pPr>
      <w:rPr>
        <w:rFonts w:cs="Times New Roman"/>
      </w:rPr>
    </w:lvl>
    <w:lvl w:ilvl="4" w:tplc="04090019">
      <w:start w:val="1"/>
      <w:numFmt w:val="lowerLetter"/>
      <w:lvlText w:val="%5."/>
      <w:lvlJc w:val="left"/>
      <w:pPr>
        <w:tabs>
          <w:tab w:val="num" w:pos="3488"/>
        </w:tabs>
        <w:ind w:left="3488" w:hanging="360"/>
      </w:pPr>
      <w:rPr>
        <w:rFonts w:cs="Times New Roman"/>
      </w:rPr>
    </w:lvl>
    <w:lvl w:ilvl="5" w:tplc="0409001B">
      <w:start w:val="1"/>
      <w:numFmt w:val="lowerRoman"/>
      <w:lvlText w:val="%6."/>
      <w:lvlJc w:val="right"/>
      <w:pPr>
        <w:tabs>
          <w:tab w:val="num" w:pos="4208"/>
        </w:tabs>
        <w:ind w:left="4208" w:hanging="180"/>
      </w:pPr>
      <w:rPr>
        <w:rFonts w:cs="Times New Roman"/>
      </w:rPr>
    </w:lvl>
    <w:lvl w:ilvl="6" w:tplc="0409000F">
      <w:start w:val="1"/>
      <w:numFmt w:val="decimal"/>
      <w:lvlText w:val="%7."/>
      <w:lvlJc w:val="left"/>
      <w:pPr>
        <w:tabs>
          <w:tab w:val="num" w:pos="4928"/>
        </w:tabs>
        <w:ind w:left="4928" w:hanging="360"/>
      </w:pPr>
      <w:rPr>
        <w:rFonts w:cs="Times New Roman"/>
      </w:rPr>
    </w:lvl>
    <w:lvl w:ilvl="7" w:tplc="04090019">
      <w:start w:val="1"/>
      <w:numFmt w:val="lowerLetter"/>
      <w:lvlText w:val="%8."/>
      <w:lvlJc w:val="left"/>
      <w:pPr>
        <w:tabs>
          <w:tab w:val="num" w:pos="5648"/>
        </w:tabs>
        <w:ind w:left="5648" w:hanging="360"/>
      </w:pPr>
      <w:rPr>
        <w:rFonts w:cs="Times New Roman"/>
      </w:rPr>
    </w:lvl>
    <w:lvl w:ilvl="8" w:tplc="0409001B">
      <w:start w:val="1"/>
      <w:numFmt w:val="lowerRoman"/>
      <w:lvlText w:val="%9."/>
      <w:lvlJc w:val="right"/>
      <w:pPr>
        <w:tabs>
          <w:tab w:val="num" w:pos="6368"/>
        </w:tabs>
        <w:ind w:left="6368" w:hanging="180"/>
      </w:pPr>
      <w:rPr>
        <w:rFonts w:cs="Times New Roman"/>
      </w:rPr>
    </w:lvl>
  </w:abstractNum>
  <w:abstractNum w:abstractNumId="13">
    <w:nsid w:val="558F25C5"/>
    <w:multiLevelType w:val="multilevel"/>
    <w:tmpl w:val="CC706EC0"/>
    <w:lvl w:ilvl="0">
      <w:start w:val="1"/>
      <w:numFmt w:val="decimal"/>
      <w:lvlText w:val="%1)"/>
      <w:lvlJc w:val="left"/>
      <w:pPr>
        <w:tabs>
          <w:tab w:val="num" w:pos="1080"/>
        </w:tabs>
        <w:ind w:left="1080" w:hanging="360"/>
      </w:pPr>
      <w:rPr>
        <w:rFonts w:cs="Times New Roman" w:hint="default"/>
        <w:color w:val="000080"/>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14">
    <w:nsid w:val="63993E43"/>
    <w:multiLevelType w:val="hybridMultilevel"/>
    <w:tmpl w:val="DACA1CDE"/>
    <w:lvl w:ilvl="0" w:tplc="BF2A34CE">
      <w:start w:val="1"/>
      <w:numFmt w:val="decimal"/>
      <w:lvlText w:val="%1."/>
      <w:lvlJc w:val="left"/>
      <w:pPr>
        <w:tabs>
          <w:tab w:val="num" w:pos="360"/>
        </w:tabs>
        <w:ind w:left="360" w:hanging="360"/>
      </w:pPr>
      <w:rPr>
        <w:rFonts w:cs="Times New Roman" w:hint="default"/>
        <w:color w:val="000080"/>
      </w:rPr>
    </w:lvl>
    <w:lvl w:ilvl="1" w:tplc="9C0C0B98">
      <w:start w:val="1"/>
      <w:numFmt w:val="bullet"/>
      <w:lvlText w:val=""/>
      <w:lvlJc w:val="left"/>
      <w:pPr>
        <w:tabs>
          <w:tab w:val="num" w:pos="1080"/>
        </w:tabs>
        <w:ind w:left="1080" w:hanging="360"/>
      </w:pPr>
      <w:rPr>
        <w:rFonts w:ascii="Symbol" w:hAnsi="Symbol" w:hint="default"/>
        <w:color w:val="000080"/>
      </w:rPr>
    </w:lvl>
    <w:lvl w:ilvl="2" w:tplc="0409000F">
      <w:start w:val="1"/>
      <w:numFmt w:val="decimal"/>
      <w:lvlText w:val="%3."/>
      <w:lvlJc w:val="left"/>
      <w:pPr>
        <w:tabs>
          <w:tab w:val="num" w:pos="1980"/>
        </w:tabs>
        <w:ind w:left="1980" w:hanging="360"/>
      </w:pPr>
      <w:rPr>
        <w:rFonts w:cs="Times New Roman" w:hint="default"/>
        <w:color w:val="000080"/>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15">
    <w:nsid w:val="69540905"/>
    <w:multiLevelType w:val="hybridMultilevel"/>
    <w:tmpl w:val="77C06880"/>
    <w:lvl w:ilvl="0" w:tplc="04090011">
      <w:start w:val="1"/>
      <w:numFmt w:val="decimal"/>
      <w:lvlText w:val="%1)"/>
      <w:lvlJc w:val="left"/>
      <w:pPr>
        <w:tabs>
          <w:tab w:val="num" w:pos="608"/>
        </w:tabs>
        <w:ind w:left="608" w:hanging="360"/>
      </w:pPr>
      <w:rPr>
        <w:rFonts w:cs="Times New Roman"/>
      </w:rPr>
    </w:lvl>
    <w:lvl w:ilvl="1" w:tplc="04090019">
      <w:start w:val="1"/>
      <w:numFmt w:val="lowerLetter"/>
      <w:lvlText w:val="%2."/>
      <w:lvlJc w:val="left"/>
      <w:pPr>
        <w:tabs>
          <w:tab w:val="num" w:pos="1328"/>
        </w:tabs>
        <w:ind w:left="1328" w:hanging="360"/>
      </w:pPr>
      <w:rPr>
        <w:rFonts w:cs="Times New Roman"/>
      </w:rPr>
    </w:lvl>
    <w:lvl w:ilvl="2" w:tplc="0409001B">
      <w:start w:val="1"/>
      <w:numFmt w:val="lowerRoman"/>
      <w:lvlText w:val="%3."/>
      <w:lvlJc w:val="right"/>
      <w:pPr>
        <w:tabs>
          <w:tab w:val="num" w:pos="2048"/>
        </w:tabs>
        <w:ind w:left="2048" w:hanging="180"/>
      </w:pPr>
      <w:rPr>
        <w:rFonts w:cs="Times New Roman"/>
      </w:rPr>
    </w:lvl>
    <w:lvl w:ilvl="3" w:tplc="0409000F">
      <w:start w:val="1"/>
      <w:numFmt w:val="decimal"/>
      <w:lvlText w:val="%4."/>
      <w:lvlJc w:val="left"/>
      <w:pPr>
        <w:tabs>
          <w:tab w:val="num" w:pos="2768"/>
        </w:tabs>
        <w:ind w:left="2768" w:hanging="360"/>
      </w:pPr>
      <w:rPr>
        <w:rFonts w:cs="Times New Roman"/>
      </w:rPr>
    </w:lvl>
    <w:lvl w:ilvl="4" w:tplc="04090019">
      <w:start w:val="1"/>
      <w:numFmt w:val="lowerLetter"/>
      <w:lvlText w:val="%5."/>
      <w:lvlJc w:val="left"/>
      <w:pPr>
        <w:tabs>
          <w:tab w:val="num" w:pos="3488"/>
        </w:tabs>
        <w:ind w:left="3488" w:hanging="360"/>
      </w:pPr>
      <w:rPr>
        <w:rFonts w:cs="Times New Roman"/>
      </w:rPr>
    </w:lvl>
    <w:lvl w:ilvl="5" w:tplc="0409001B">
      <w:start w:val="1"/>
      <w:numFmt w:val="lowerRoman"/>
      <w:lvlText w:val="%6."/>
      <w:lvlJc w:val="right"/>
      <w:pPr>
        <w:tabs>
          <w:tab w:val="num" w:pos="4208"/>
        </w:tabs>
        <w:ind w:left="4208" w:hanging="180"/>
      </w:pPr>
      <w:rPr>
        <w:rFonts w:cs="Times New Roman"/>
      </w:rPr>
    </w:lvl>
    <w:lvl w:ilvl="6" w:tplc="0409000F">
      <w:start w:val="1"/>
      <w:numFmt w:val="decimal"/>
      <w:lvlText w:val="%7."/>
      <w:lvlJc w:val="left"/>
      <w:pPr>
        <w:tabs>
          <w:tab w:val="num" w:pos="4928"/>
        </w:tabs>
        <w:ind w:left="4928" w:hanging="360"/>
      </w:pPr>
      <w:rPr>
        <w:rFonts w:cs="Times New Roman"/>
      </w:rPr>
    </w:lvl>
    <w:lvl w:ilvl="7" w:tplc="04090019">
      <w:start w:val="1"/>
      <w:numFmt w:val="lowerLetter"/>
      <w:lvlText w:val="%8."/>
      <w:lvlJc w:val="left"/>
      <w:pPr>
        <w:tabs>
          <w:tab w:val="num" w:pos="5648"/>
        </w:tabs>
        <w:ind w:left="5648" w:hanging="360"/>
      </w:pPr>
      <w:rPr>
        <w:rFonts w:cs="Times New Roman"/>
      </w:rPr>
    </w:lvl>
    <w:lvl w:ilvl="8" w:tplc="0409001B">
      <w:start w:val="1"/>
      <w:numFmt w:val="lowerRoman"/>
      <w:lvlText w:val="%9."/>
      <w:lvlJc w:val="right"/>
      <w:pPr>
        <w:tabs>
          <w:tab w:val="num" w:pos="6368"/>
        </w:tabs>
        <w:ind w:left="6368" w:hanging="180"/>
      </w:pPr>
      <w:rPr>
        <w:rFonts w:cs="Times New Roman"/>
      </w:rPr>
    </w:lvl>
  </w:abstractNum>
  <w:abstractNum w:abstractNumId="16">
    <w:nsid w:val="6AC8410F"/>
    <w:multiLevelType w:val="hybridMultilevel"/>
    <w:tmpl w:val="61242AA0"/>
    <w:lvl w:ilvl="0" w:tplc="0409001B">
      <w:start w:val="1"/>
      <w:numFmt w:val="lowerRoman"/>
      <w:lvlText w:val="%1."/>
      <w:lvlJc w:val="righ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6FCF23E3"/>
    <w:multiLevelType w:val="multilevel"/>
    <w:tmpl w:val="A494618C"/>
    <w:lvl w:ilvl="0">
      <w:start w:val="1"/>
      <w:numFmt w:val="decimal"/>
      <w:lvlText w:val="%1)"/>
      <w:lvlJc w:val="left"/>
      <w:pPr>
        <w:tabs>
          <w:tab w:val="num" w:pos="608"/>
        </w:tabs>
        <w:ind w:left="608" w:hanging="360"/>
      </w:pPr>
      <w:rPr>
        <w:rFonts w:cs="Times New Roman"/>
      </w:rPr>
    </w:lvl>
    <w:lvl w:ilvl="1">
      <w:start w:val="1"/>
      <w:numFmt w:val="lowerLetter"/>
      <w:lvlText w:val="%2."/>
      <w:lvlJc w:val="left"/>
      <w:pPr>
        <w:tabs>
          <w:tab w:val="num" w:pos="1328"/>
        </w:tabs>
        <w:ind w:left="1328" w:hanging="360"/>
      </w:pPr>
      <w:rPr>
        <w:rFonts w:cs="Times New Roman"/>
      </w:rPr>
    </w:lvl>
    <w:lvl w:ilvl="2">
      <w:start w:val="1"/>
      <w:numFmt w:val="lowerRoman"/>
      <w:lvlText w:val="%3."/>
      <w:lvlJc w:val="right"/>
      <w:pPr>
        <w:tabs>
          <w:tab w:val="num" w:pos="2048"/>
        </w:tabs>
        <w:ind w:left="2048" w:hanging="180"/>
      </w:pPr>
      <w:rPr>
        <w:rFonts w:cs="Times New Roman"/>
      </w:rPr>
    </w:lvl>
    <w:lvl w:ilvl="3">
      <w:start w:val="1"/>
      <w:numFmt w:val="decimal"/>
      <w:lvlText w:val="%4."/>
      <w:lvlJc w:val="left"/>
      <w:pPr>
        <w:tabs>
          <w:tab w:val="num" w:pos="2768"/>
        </w:tabs>
        <w:ind w:left="2768" w:hanging="360"/>
      </w:pPr>
      <w:rPr>
        <w:rFonts w:cs="Times New Roman"/>
      </w:rPr>
    </w:lvl>
    <w:lvl w:ilvl="4">
      <w:start w:val="1"/>
      <w:numFmt w:val="lowerLetter"/>
      <w:lvlText w:val="%5."/>
      <w:lvlJc w:val="left"/>
      <w:pPr>
        <w:tabs>
          <w:tab w:val="num" w:pos="3488"/>
        </w:tabs>
        <w:ind w:left="3488" w:hanging="360"/>
      </w:pPr>
      <w:rPr>
        <w:rFonts w:cs="Times New Roman"/>
      </w:rPr>
    </w:lvl>
    <w:lvl w:ilvl="5">
      <w:start w:val="1"/>
      <w:numFmt w:val="lowerRoman"/>
      <w:lvlText w:val="%6."/>
      <w:lvlJc w:val="right"/>
      <w:pPr>
        <w:tabs>
          <w:tab w:val="num" w:pos="4208"/>
        </w:tabs>
        <w:ind w:left="4208" w:hanging="180"/>
      </w:pPr>
      <w:rPr>
        <w:rFonts w:cs="Times New Roman"/>
      </w:rPr>
    </w:lvl>
    <w:lvl w:ilvl="6">
      <w:start w:val="1"/>
      <w:numFmt w:val="decimal"/>
      <w:lvlText w:val="%7."/>
      <w:lvlJc w:val="left"/>
      <w:pPr>
        <w:tabs>
          <w:tab w:val="num" w:pos="4928"/>
        </w:tabs>
        <w:ind w:left="4928" w:hanging="360"/>
      </w:pPr>
      <w:rPr>
        <w:rFonts w:cs="Times New Roman"/>
      </w:rPr>
    </w:lvl>
    <w:lvl w:ilvl="7">
      <w:start w:val="1"/>
      <w:numFmt w:val="lowerLetter"/>
      <w:lvlText w:val="%8."/>
      <w:lvlJc w:val="left"/>
      <w:pPr>
        <w:tabs>
          <w:tab w:val="num" w:pos="5648"/>
        </w:tabs>
        <w:ind w:left="5648" w:hanging="360"/>
      </w:pPr>
      <w:rPr>
        <w:rFonts w:cs="Times New Roman"/>
      </w:rPr>
    </w:lvl>
    <w:lvl w:ilvl="8">
      <w:start w:val="1"/>
      <w:numFmt w:val="lowerRoman"/>
      <w:lvlText w:val="%9."/>
      <w:lvlJc w:val="right"/>
      <w:pPr>
        <w:tabs>
          <w:tab w:val="num" w:pos="6368"/>
        </w:tabs>
        <w:ind w:left="6368" w:hanging="180"/>
      </w:pPr>
      <w:rPr>
        <w:rFonts w:cs="Times New Roman"/>
      </w:rPr>
    </w:lvl>
  </w:abstractNum>
  <w:abstractNum w:abstractNumId="18">
    <w:nsid w:val="7F7E4C01"/>
    <w:multiLevelType w:val="hybridMultilevel"/>
    <w:tmpl w:val="6486FEB8"/>
    <w:lvl w:ilvl="0" w:tplc="04090011">
      <w:start w:val="1"/>
      <w:numFmt w:val="decimal"/>
      <w:lvlText w:val="%1)"/>
      <w:lvlJc w:val="left"/>
      <w:pPr>
        <w:tabs>
          <w:tab w:val="num" w:pos="608"/>
        </w:tabs>
        <w:ind w:left="608" w:hanging="360"/>
      </w:pPr>
      <w:rPr>
        <w:rFonts w:cs="Times New Roman"/>
      </w:rPr>
    </w:lvl>
    <w:lvl w:ilvl="1" w:tplc="04090019">
      <w:start w:val="1"/>
      <w:numFmt w:val="lowerLetter"/>
      <w:lvlText w:val="%2."/>
      <w:lvlJc w:val="left"/>
      <w:pPr>
        <w:tabs>
          <w:tab w:val="num" w:pos="1328"/>
        </w:tabs>
        <w:ind w:left="1328" w:hanging="360"/>
      </w:pPr>
      <w:rPr>
        <w:rFonts w:cs="Times New Roman"/>
      </w:rPr>
    </w:lvl>
    <w:lvl w:ilvl="2" w:tplc="0409001B">
      <w:start w:val="1"/>
      <w:numFmt w:val="lowerRoman"/>
      <w:lvlText w:val="%3."/>
      <w:lvlJc w:val="right"/>
      <w:pPr>
        <w:tabs>
          <w:tab w:val="num" w:pos="2048"/>
        </w:tabs>
        <w:ind w:left="2048" w:hanging="180"/>
      </w:pPr>
      <w:rPr>
        <w:rFonts w:cs="Times New Roman"/>
      </w:rPr>
    </w:lvl>
    <w:lvl w:ilvl="3" w:tplc="0409000F">
      <w:start w:val="1"/>
      <w:numFmt w:val="decimal"/>
      <w:lvlText w:val="%4."/>
      <w:lvlJc w:val="left"/>
      <w:pPr>
        <w:tabs>
          <w:tab w:val="num" w:pos="2768"/>
        </w:tabs>
        <w:ind w:left="2768" w:hanging="360"/>
      </w:pPr>
      <w:rPr>
        <w:rFonts w:cs="Times New Roman"/>
      </w:rPr>
    </w:lvl>
    <w:lvl w:ilvl="4" w:tplc="04090019">
      <w:start w:val="1"/>
      <w:numFmt w:val="lowerLetter"/>
      <w:lvlText w:val="%5."/>
      <w:lvlJc w:val="left"/>
      <w:pPr>
        <w:tabs>
          <w:tab w:val="num" w:pos="3488"/>
        </w:tabs>
        <w:ind w:left="3488" w:hanging="360"/>
      </w:pPr>
      <w:rPr>
        <w:rFonts w:cs="Times New Roman"/>
      </w:rPr>
    </w:lvl>
    <w:lvl w:ilvl="5" w:tplc="0409001B">
      <w:start w:val="1"/>
      <w:numFmt w:val="lowerRoman"/>
      <w:lvlText w:val="%6."/>
      <w:lvlJc w:val="right"/>
      <w:pPr>
        <w:tabs>
          <w:tab w:val="num" w:pos="4208"/>
        </w:tabs>
        <w:ind w:left="4208" w:hanging="180"/>
      </w:pPr>
      <w:rPr>
        <w:rFonts w:cs="Times New Roman"/>
      </w:rPr>
    </w:lvl>
    <w:lvl w:ilvl="6" w:tplc="0409000F">
      <w:start w:val="1"/>
      <w:numFmt w:val="decimal"/>
      <w:lvlText w:val="%7."/>
      <w:lvlJc w:val="left"/>
      <w:pPr>
        <w:tabs>
          <w:tab w:val="num" w:pos="4928"/>
        </w:tabs>
        <w:ind w:left="4928" w:hanging="360"/>
      </w:pPr>
      <w:rPr>
        <w:rFonts w:cs="Times New Roman"/>
      </w:rPr>
    </w:lvl>
    <w:lvl w:ilvl="7" w:tplc="04090019">
      <w:start w:val="1"/>
      <w:numFmt w:val="lowerLetter"/>
      <w:lvlText w:val="%8."/>
      <w:lvlJc w:val="left"/>
      <w:pPr>
        <w:tabs>
          <w:tab w:val="num" w:pos="5648"/>
        </w:tabs>
        <w:ind w:left="5648" w:hanging="360"/>
      </w:pPr>
      <w:rPr>
        <w:rFonts w:cs="Times New Roman"/>
      </w:rPr>
    </w:lvl>
    <w:lvl w:ilvl="8" w:tplc="0409001B">
      <w:start w:val="1"/>
      <w:numFmt w:val="lowerRoman"/>
      <w:lvlText w:val="%9."/>
      <w:lvlJc w:val="right"/>
      <w:pPr>
        <w:tabs>
          <w:tab w:val="num" w:pos="6368"/>
        </w:tabs>
        <w:ind w:left="6368" w:hanging="180"/>
      </w:pPr>
      <w:rPr>
        <w:rFonts w:cs="Times New Roman"/>
      </w:rPr>
    </w:lvl>
  </w:abstractNum>
  <w:num w:numId="1">
    <w:abstractNumId w:val="5"/>
  </w:num>
  <w:num w:numId="2">
    <w:abstractNumId w:val="2"/>
  </w:num>
  <w:num w:numId="3">
    <w:abstractNumId w:val="14"/>
  </w:num>
  <w:num w:numId="4">
    <w:abstractNumId w:val="6"/>
  </w:num>
  <w:num w:numId="5">
    <w:abstractNumId w:val="10"/>
  </w:num>
  <w:num w:numId="6">
    <w:abstractNumId w:val="8"/>
  </w:num>
  <w:num w:numId="7">
    <w:abstractNumId w:val="7"/>
  </w:num>
  <w:num w:numId="8">
    <w:abstractNumId w:val="13"/>
  </w:num>
  <w:num w:numId="9">
    <w:abstractNumId w:val="4"/>
  </w:num>
  <w:num w:numId="10">
    <w:abstractNumId w:val="15"/>
  </w:num>
  <w:num w:numId="11">
    <w:abstractNumId w:val="12"/>
  </w:num>
  <w:num w:numId="12">
    <w:abstractNumId w:val="0"/>
  </w:num>
  <w:num w:numId="13">
    <w:abstractNumId w:val="17"/>
  </w:num>
  <w:num w:numId="14">
    <w:abstractNumId w:val="18"/>
  </w:num>
  <w:num w:numId="15">
    <w:abstractNumId w:val="11"/>
  </w:num>
  <w:num w:numId="16">
    <w:abstractNumId w:val="3"/>
  </w:num>
  <w:num w:numId="17">
    <w:abstractNumId w:val="16"/>
  </w:num>
  <w:num w:numId="18">
    <w:abstractNumId w:val="1"/>
  </w:num>
  <w:num w:numId="19">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characterSpacingControl w:val="doNotCompress"/>
  <w:doNotValidateAgainstSchema/>
  <w:doNotDemarcateInvalidXml/>
  <w:footnotePr>
    <w:footnote w:id="-1"/>
    <w:footnote w:id="0"/>
  </w:footnotePr>
  <w:endnotePr>
    <w:endnote w:id="-1"/>
    <w:endnote w:id="0"/>
  </w:endnotePr>
  <w:compat/>
  <w:rsids>
    <w:rsidRoot w:val="003D742A"/>
    <w:rsid w:val="000009C3"/>
    <w:rsid w:val="00005774"/>
    <w:rsid w:val="00007B9F"/>
    <w:rsid w:val="000209EE"/>
    <w:rsid w:val="00024CAA"/>
    <w:rsid w:val="000310EF"/>
    <w:rsid w:val="000318D2"/>
    <w:rsid w:val="00033DFC"/>
    <w:rsid w:val="00035C05"/>
    <w:rsid w:val="000428A6"/>
    <w:rsid w:val="00044CD7"/>
    <w:rsid w:val="00051CE1"/>
    <w:rsid w:val="00063AD7"/>
    <w:rsid w:val="00070BE9"/>
    <w:rsid w:val="0008002F"/>
    <w:rsid w:val="00081B6A"/>
    <w:rsid w:val="00090A55"/>
    <w:rsid w:val="00093C1C"/>
    <w:rsid w:val="000A1C7A"/>
    <w:rsid w:val="000A67F9"/>
    <w:rsid w:val="000A69B4"/>
    <w:rsid w:val="000B15F4"/>
    <w:rsid w:val="000B4430"/>
    <w:rsid w:val="000E19A2"/>
    <w:rsid w:val="000E2533"/>
    <w:rsid w:val="000E58E3"/>
    <w:rsid w:val="000F2476"/>
    <w:rsid w:val="000F3655"/>
    <w:rsid w:val="000F5F6D"/>
    <w:rsid w:val="000F6AFE"/>
    <w:rsid w:val="00104BF3"/>
    <w:rsid w:val="0010580A"/>
    <w:rsid w:val="001141F6"/>
    <w:rsid w:val="00114C57"/>
    <w:rsid w:val="001304F3"/>
    <w:rsid w:val="001316C3"/>
    <w:rsid w:val="001346F5"/>
    <w:rsid w:val="00140268"/>
    <w:rsid w:val="00142D11"/>
    <w:rsid w:val="0014600C"/>
    <w:rsid w:val="001536CC"/>
    <w:rsid w:val="0015696E"/>
    <w:rsid w:val="00182552"/>
    <w:rsid w:val="00184CF1"/>
    <w:rsid w:val="001A1F08"/>
    <w:rsid w:val="001A4C1C"/>
    <w:rsid w:val="001B0307"/>
    <w:rsid w:val="001B7DA3"/>
    <w:rsid w:val="001C1CD7"/>
    <w:rsid w:val="001C5BE4"/>
    <w:rsid w:val="001D448C"/>
    <w:rsid w:val="001D678C"/>
    <w:rsid w:val="001F25B3"/>
    <w:rsid w:val="001F609A"/>
    <w:rsid w:val="002000D6"/>
    <w:rsid w:val="0020353C"/>
    <w:rsid w:val="00203A53"/>
    <w:rsid w:val="0020555A"/>
    <w:rsid w:val="002064D9"/>
    <w:rsid w:val="002075CB"/>
    <w:rsid w:val="00212853"/>
    <w:rsid w:val="002131EE"/>
    <w:rsid w:val="002358AF"/>
    <w:rsid w:val="00236F0D"/>
    <w:rsid w:val="00237899"/>
    <w:rsid w:val="0023793A"/>
    <w:rsid w:val="00242DCC"/>
    <w:rsid w:val="00256B34"/>
    <w:rsid w:val="002759E9"/>
    <w:rsid w:val="00282080"/>
    <w:rsid w:val="002830AC"/>
    <w:rsid w:val="00290881"/>
    <w:rsid w:val="00292C53"/>
    <w:rsid w:val="00297E64"/>
    <w:rsid w:val="002B28B2"/>
    <w:rsid w:val="002D1240"/>
    <w:rsid w:val="002D2398"/>
    <w:rsid w:val="002D4800"/>
    <w:rsid w:val="002E2423"/>
    <w:rsid w:val="002F032D"/>
    <w:rsid w:val="002F0850"/>
    <w:rsid w:val="002F130F"/>
    <w:rsid w:val="002F1537"/>
    <w:rsid w:val="00305509"/>
    <w:rsid w:val="0030567D"/>
    <w:rsid w:val="003068D1"/>
    <w:rsid w:val="00312FAB"/>
    <w:rsid w:val="003132A6"/>
    <w:rsid w:val="00313BDD"/>
    <w:rsid w:val="00320578"/>
    <w:rsid w:val="003242F3"/>
    <w:rsid w:val="00327FCC"/>
    <w:rsid w:val="0034068F"/>
    <w:rsid w:val="0034160F"/>
    <w:rsid w:val="0034339F"/>
    <w:rsid w:val="003457B0"/>
    <w:rsid w:val="00354F14"/>
    <w:rsid w:val="00355578"/>
    <w:rsid w:val="00357E37"/>
    <w:rsid w:val="00360F3A"/>
    <w:rsid w:val="00365475"/>
    <w:rsid w:val="00372012"/>
    <w:rsid w:val="00374E54"/>
    <w:rsid w:val="00382533"/>
    <w:rsid w:val="0039045B"/>
    <w:rsid w:val="00391BA9"/>
    <w:rsid w:val="003A16B8"/>
    <w:rsid w:val="003A3412"/>
    <w:rsid w:val="003A66A2"/>
    <w:rsid w:val="003A6895"/>
    <w:rsid w:val="003B174D"/>
    <w:rsid w:val="003B4474"/>
    <w:rsid w:val="003C18C9"/>
    <w:rsid w:val="003C4444"/>
    <w:rsid w:val="003C56DD"/>
    <w:rsid w:val="003D4EAF"/>
    <w:rsid w:val="003D742A"/>
    <w:rsid w:val="003D7925"/>
    <w:rsid w:val="003E04B9"/>
    <w:rsid w:val="003E179B"/>
    <w:rsid w:val="003E55DB"/>
    <w:rsid w:val="003F6248"/>
    <w:rsid w:val="004060FF"/>
    <w:rsid w:val="004065D3"/>
    <w:rsid w:val="00406DC6"/>
    <w:rsid w:val="00416584"/>
    <w:rsid w:val="00431255"/>
    <w:rsid w:val="004316DD"/>
    <w:rsid w:val="004361D7"/>
    <w:rsid w:val="00445C22"/>
    <w:rsid w:val="00447459"/>
    <w:rsid w:val="004552A1"/>
    <w:rsid w:val="004645C1"/>
    <w:rsid w:val="004662C5"/>
    <w:rsid w:val="00480DE0"/>
    <w:rsid w:val="0048407D"/>
    <w:rsid w:val="00486F49"/>
    <w:rsid w:val="00493E1E"/>
    <w:rsid w:val="00493F5C"/>
    <w:rsid w:val="004A2BEF"/>
    <w:rsid w:val="004A38BB"/>
    <w:rsid w:val="004A4634"/>
    <w:rsid w:val="004A6A6D"/>
    <w:rsid w:val="004B689D"/>
    <w:rsid w:val="004D2002"/>
    <w:rsid w:val="004D3497"/>
    <w:rsid w:val="004E0EBA"/>
    <w:rsid w:val="004E3ECF"/>
    <w:rsid w:val="004E60C2"/>
    <w:rsid w:val="004F054E"/>
    <w:rsid w:val="004F0938"/>
    <w:rsid w:val="004F3554"/>
    <w:rsid w:val="00506611"/>
    <w:rsid w:val="00507AC7"/>
    <w:rsid w:val="00514779"/>
    <w:rsid w:val="00516004"/>
    <w:rsid w:val="0051634D"/>
    <w:rsid w:val="00526E7E"/>
    <w:rsid w:val="005333E4"/>
    <w:rsid w:val="00534329"/>
    <w:rsid w:val="00535D14"/>
    <w:rsid w:val="0054730D"/>
    <w:rsid w:val="00553D8C"/>
    <w:rsid w:val="005761E8"/>
    <w:rsid w:val="005771D6"/>
    <w:rsid w:val="00581B3C"/>
    <w:rsid w:val="005827E2"/>
    <w:rsid w:val="00584D07"/>
    <w:rsid w:val="00584DA6"/>
    <w:rsid w:val="00592A21"/>
    <w:rsid w:val="00592E48"/>
    <w:rsid w:val="00595034"/>
    <w:rsid w:val="005A1731"/>
    <w:rsid w:val="005C050F"/>
    <w:rsid w:val="005C71F0"/>
    <w:rsid w:val="005D644B"/>
    <w:rsid w:val="005D69BE"/>
    <w:rsid w:val="005E1588"/>
    <w:rsid w:val="005F0A9D"/>
    <w:rsid w:val="005F6948"/>
    <w:rsid w:val="005F6FE9"/>
    <w:rsid w:val="005F733A"/>
    <w:rsid w:val="0060297B"/>
    <w:rsid w:val="006031F2"/>
    <w:rsid w:val="00606B47"/>
    <w:rsid w:val="006101CA"/>
    <w:rsid w:val="00610ECC"/>
    <w:rsid w:val="006120D9"/>
    <w:rsid w:val="00613292"/>
    <w:rsid w:val="00624259"/>
    <w:rsid w:val="00627034"/>
    <w:rsid w:val="006279D6"/>
    <w:rsid w:val="006315D0"/>
    <w:rsid w:val="006377B6"/>
    <w:rsid w:val="00637C8B"/>
    <w:rsid w:val="00651060"/>
    <w:rsid w:val="006672CA"/>
    <w:rsid w:val="00671EDD"/>
    <w:rsid w:val="006776D7"/>
    <w:rsid w:val="00677895"/>
    <w:rsid w:val="00680BF2"/>
    <w:rsid w:val="006A07C4"/>
    <w:rsid w:val="006C5FD4"/>
    <w:rsid w:val="006D4F39"/>
    <w:rsid w:val="006F5588"/>
    <w:rsid w:val="0070314C"/>
    <w:rsid w:val="00704575"/>
    <w:rsid w:val="00704D4D"/>
    <w:rsid w:val="007168FD"/>
    <w:rsid w:val="0075633E"/>
    <w:rsid w:val="00760E41"/>
    <w:rsid w:val="007645B4"/>
    <w:rsid w:val="007664A1"/>
    <w:rsid w:val="00771500"/>
    <w:rsid w:val="007716A6"/>
    <w:rsid w:val="007723A7"/>
    <w:rsid w:val="00783BC4"/>
    <w:rsid w:val="00783FEA"/>
    <w:rsid w:val="00784CF0"/>
    <w:rsid w:val="0078752C"/>
    <w:rsid w:val="007876A7"/>
    <w:rsid w:val="0079031B"/>
    <w:rsid w:val="00791301"/>
    <w:rsid w:val="007A7C20"/>
    <w:rsid w:val="007B0B99"/>
    <w:rsid w:val="007B21F5"/>
    <w:rsid w:val="007B46AD"/>
    <w:rsid w:val="007B6D3B"/>
    <w:rsid w:val="007B73CB"/>
    <w:rsid w:val="007C2D0E"/>
    <w:rsid w:val="007D70FE"/>
    <w:rsid w:val="007F0103"/>
    <w:rsid w:val="007F319C"/>
    <w:rsid w:val="007F7CC6"/>
    <w:rsid w:val="0080279B"/>
    <w:rsid w:val="00807DE1"/>
    <w:rsid w:val="00814221"/>
    <w:rsid w:val="008467A5"/>
    <w:rsid w:val="00856FC7"/>
    <w:rsid w:val="00867A6A"/>
    <w:rsid w:val="00867FFC"/>
    <w:rsid w:val="00873B99"/>
    <w:rsid w:val="00877A33"/>
    <w:rsid w:val="00877C1D"/>
    <w:rsid w:val="0088070E"/>
    <w:rsid w:val="00884B94"/>
    <w:rsid w:val="008A3F48"/>
    <w:rsid w:val="008B1371"/>
    <w:rsid w:val="008B2E37"/>
    <w:rsid w:val="008B667F"/>
    <w:rsid w:val="008B7334"/>
    <w:rsid w:val="008C3854"/>
    <w:rsid w:val="008C4629"/>
    <w:rsid w:val="008D0929"/>
    <w:rsid w:val="008D5096"/>
    <w:rsid w:val="008E27DA"/>
    <w:rsid w:val="008E2837"/>
    <w:rsid w:val="008E6C3B"/>
    <w:rsid w:val="008E79AA"/>
    <w:rsid w:val="008F392A"/>
    <w:rsid w:val="008F3E7F"/>
    <w:rsid w:val="008F7950"/>
    <w:rsid w:val="00902FDF"/>
    <w:rsid w:val="00904C19"/>
    <w:rsid w:val="009052F0"/>
    <w:rsid w:val="00925B10"/>
    <w:rsid w:val="00945510"/>
    <w:rsid w:val="009509DB"/>
    <w:rsid w:val="00956A79"/>
    <w:rsid w:val="009604BD"/>
    <w:rsid w:val="00960B53"/>
    <w:rsid w:val="00963DF2"/>
    <w:rsid w:val="00967B24"/>
    <w:rsid w:val="00972605"/>
    <w:rsid w:val="00975CB4"/>
    <w:rsid w:val="0098449B"/>
    <w:rsid w:val="00985C00"/>
    <w:rsid w:val="0098755F"/>
    <w:rsid w:val="009930F3"/>
    <w:rsid w:val="009A07B9"/>
    <w:rsid w:val="009A1811"/>
    <w:rsid w:val="009A19FD"/>
    <w:rsid w:val="009A6713"/>
    <w:rsid w:val="009B4358"/>
    <w:rsid w:val="009B609A"/>
    <w:rsid w:val="009B68B5"/>
    <w:rsid w:val="009C15BB"/>
    <w:rsid w:val="009C4ACD"/>
    <w:rsid w:val="009D36E7"/>
    <w:rsid w:val="009D5412"/>
    <w:rsid w:val="009D7679"/>
    <w:rsid w:val="009E2D35"/>
    <w:rsid w:val="009E4F63"/>
    <w:rsid w:val="009F0E75"/>
    <w:rsid w:val="009F395E"/>
    <w:rsid w:val="009F7BAF"/>
    <w:rsid w:val="00A04DFD"/>
    <w:rsid w:val="00A07775"/>
    <w:rsid w:val="00A11A57"/>
    <w:rsid w:val="00A12DBC"/>
    <w:rsid w:val="00A2126F"/>
    <w:rsid w:val="00A247B5"/>
    <w:rsid w:val="00A273EF"/>
    <w:rsid w:val="00A30E4D"/>
    <w:rsid w:val="00A32E9F"/>
    <w:rsid w:val="00A45A43"/>
    <w:rsid w:val="00A61370"/>
    <w:rsid w:val="00A634D2"/>
    <w:rsid w:val="00A658DD"/>
    <w:rsid w:val="00A65FCC"/>
    <w:rsid w:val="00A6680A"/>
    <w:rsid w:val="00A676A4"/>
    <w:rsid w:val="00A717B0"/>
    <w:rsid w:val="00A73F38"/>
    <w:rsid w:val="00A773E9"/>
    <w:rsid w:val="00A82344"/>
    <w:rsid w:val="00A85288"/>
    <w:rsid w:val="00A90864"/>
    <w:rsid w:val="00AA2CB2"/>
    <w:rsid w:val="00AB2B0D"/>
    <w:rsid w:val="00AB71A5"/>
    <w:rsid w:val="00AD1309"/>
    <w:rsid w:val="00AD1EEE"/>
    <w:rsid w:val="00AD37EA"/>
    <w:rsid w:val="00AD3F82"/>
    <w:rsid w:val="00AD4058"/>
    <w:rsid w:val="00B02B66"/>
    <w:rsid w:val="00B02DB5"/>
    <w:rsid w:val="00B04671"/>
    <w:rsid w:val="00B15F45"/>
    <w:rsid w:val="00B32265"/>
    <w:rsid w:val="00B412FE"/>
    <w:rsid w:val="00B47952"/>
    <w:rsid w:val="00B5102D"/>
    <w:rsid w:val="00B521B7"/>
    <w:rsid w:val="00B6016F"/>
    <w:rsid w:val="00B727AD"/>
    <w:rsid w:val="00B7393A"/>
    <w:rsid w:val="00B85BFF"/>
    <w:rsid w:val="00BC0250"/>
    <w:rsid w:val="00BC3991"/>
    <w:rsid w:val="00BC76C0"/>
    <w:rsid w:val="00BD072D"/>
    <w:rsid w:val="00BE04DA"/>
    <w:rsid w:val="00C13D66"/>
    <w:rsid w:val="00C14769"/>
    <w:rsid w:val="00C342BC"/>
    <w:rsid w:val="00C370D1"/>
    <w:rsid w:val="00C41F8B"/>
    <w:rsid w:val="00C4350C"/>
    <w:rsid w:val="00C4627D"/>
    <w:rsid w:val="00C56406"/>
    <w:rsid w:val="00C72820"/>
    <w:rsid w:val="00C758B3"/>
    <w:rsid w:val="00C769AB"/>
    <w:rsid w:val="00C81BE5"/>
    <w:rsid w:val="00C827AF"/>
    <w:rsid w:val="00C83DB3"/>
    <w:rsid w:val="00C85B2D"/>
    <w:rsid w:val="00C90C62"/>
    <w:rsid w:val="00CA1262"/>
    <w:rsid w:val="00CA2091"/>
    <w:rsid w:val="00CA40AC"/>
    <w:rsid w:val="00CB130B"/>
    <w:rsid w:val="00CB5AF6"/>
    <w:rsid w:val="00CC4959"/>
    <w:rsid w:val="00CC712A"/>
    <w:rsid w:val="00CC7B3E"/>
    <w:rsid w:val="00CD3FC9"/>
    <w:rsid w:val="00CE36D3"/>
    <w:rsid w:val="00CE462C"/>
    <w:rsid w:val="00CE6A7B"/>
    <w:rsid w:val="00CF2C6D"/>
    <w:rsid w:val="00CF4973"/>
    <w:rsid w:val="00CF6708"/>
    <w:rsid w:val="00CF77D0"/>
    <w:rsid w:val="00D0779D"/>
    <w:rsid w:val="00D13C4F"/>
    <w:rsid w:val="00D1550E"/>
    <w:rsid w:val="00D23280"/>
    <w:rsid w:val="00D24937"/>
    <w:rsid w:val="00D30E6A"/>
    <w:rsid w:val="00D330F7"/>
    <w:rsid w:val="00D355A3"/>
    <w:rsid w:val="00D35AEC"/>
    <w:rsid w:val="00D469A0"/>
    <w:rsid w:val="00D53A8D"/>
    <w:rsid w:val="00D64F13"/>
    <w:rsid w:val="00D67953"/>
    <w:rsid w:val="00D733BA"/>
    <w:rsid w:val="00D7585F"/>
    <w:rsid w:val="00D80DD5"/>
    <w:rsid w:val="00D84C32"/>
    <w:rsid w:val="00D863D6"/>
    <w:rsid w:val="00D8663C"/>
    <w:rsid w:val="00D92149"/>
    <w:rsid w:val="00D92EBE"/>
    <w:rsid w:val="00DA015F"/>
    <w:rsid w:val="00DA49F9"/>
    <w:rsid w:val="00DB131F"/>
    <w:rsid w:val="00DB1354"/>
    <w:rsid w:val="00DB4627"/>
    <w:rsid w:val="00DC123D"/>
    <w:rsid w:val="00DC5FB3"/>
    <w:rsid w:val="00DC68E1"/>
    <w:rsid w:val="00DD3DE0"/>
    <w:rsid w:val="00DF46AF"/>
    <w:rsid w:val="00E01BE1"/>
    <w:rsid w:val="00E13B6C"/>
    <w:rsid w:val="00E15DD8"/>
    <w:rsid w:val="00E17743"/>
    <w:rsid w:val="00E17DF2"/>
    <w:rsid w:val="00E209F9"/>
    <w:rsid w:val="00E2684E"/>
    <w:rsid w:val="00E364F1"/>
    <w:rsid w:val="00E43566"/>
    <w:rsid w:val="00E4594B"/>
    <w:rsid w:val="00E47F01"/>
    <w:rsid w:val="00E5357A"/>
    <w:rsid w:val="00E61516"/>
    <w:rsid w:val="00E701E1"/>
    <w:rsid w:val="00E734E3"/>
    <w:rsid w:val="00E7597F"/>
    <w:rsid w:val="00E81C0D"/>
    <w:rsid w:val="00E848F0"/>
    <w:rsid w:val="00E9635D"/>
    <w:rsid w:val="00E9743D"/>
    <w:rsid w:val="00EA1049"/>
    <w:rsid w:val="00EA1F3F"/>
    <w:rsid w:val="00EB39F9"/>
    <w:rsid w:val="00EB7526"/>
    <w:rsid w:val="00EB7C5F"/>
    <w:rsid w:val="00EC0A4E"/>
    <w:rsid w:val="00EC2141"/>
    <w:rsid w:val="00EC3D9D"/>
    <w:rsid w:val="00EE06F8"/>
    <w:rsid w:val="00EE0DAB"/>
    <w:rsid w:val="00EE1AC2"/>
    <w:rsid w:val="00EE341C"/>
    <w:rsid w:val="00EF6506"/>
    <w:rsid w:val="00EF6E84"/>
    <w:rsid w:val="00F04278"/>
    <w:rsid w:val="00F07DBF"/>
    <w:rsid w:val="00F10681"/>
    <w:rsid w:val="00F14B16"/>
    <w:rsid w:val="00F170F4"/>
    <w:rsid w:val="00F20C2F"/>
    <w:rsid w:val="00F3010C"/>
    <w:rsid w:val="00F30509"/>
    <w:rsid w:val="00F352D5"/>
    <w:rsid w:val="00F44118"/>
    <w:rsid w:val="00F51372"/>
    <w:rsid w:val="00F52A62"/>
    <w:rsid w:val="00F52C82"/>
    <w:rsid w:val="00F550BE"/>
    <w:rsid w:val="00F745F2"/>
    <w:rsid w:val="00F80574"/>
    <w:rsid w:val="00F855F5"/>
    <w:rsid w:val="00F87100"/>
    <w:rsid w:val="00F97410"/>
    <w:rsid w:val="00FA2A5D"/>
    <w:rsid w:val="00FA4FAD"/>
    <w:rsid w:val="00FA74E1"/>
    <w:rsid w:val="00FB47B4"/>
    <w:rsid w:val="00FB6387"/>
    <w:rsid w:val="00FB6A6F"/>
    <w:rsid w:val="00FC2D99"/>
    <w:rsid w:val="00FD3309"/>
    <w:rsid w:val="00FD77C2"/>
    <w:rsid w:val="00FE4D20"/>
    <w:rsid w:val="00FE7090"/>
    <w:rsid w:val="00FF0724"/>
    <w:rsid w:val="00FF6D7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811"/>
    <w:pPr>
      <w:bidi/>
      <w:spacing w:after="0" w:line="240" w:lineRule="auto"/>
    </w:pPr>
    <w:rPr>
      <w:rFonts w:cs="Traditional Arabic"/>
      <w:sz w:val="20"/>
      <w:szCs w:val="20"/>
    </w:rPr>
  </w:style>
  <w:style w:type="paragraph" w:styleId="Heading1">
    <w:name w:val="heading 1"/>
    <w:basedOn w:val="Normal"/>
    <w:next w:val="Normal"/>
    <w:link w:val="Heading1Char"/>
    <w:qFormat/>
    <w:rsid w:val="003D742A"/>
    <w:pPr>
      <w:keepNext/>
      <w:outlineLvl w:val="0"/>
    </w:pPr>
    <w:rPr>
      <w:b/>
      <w:bCs/>
      <w:szCs w:val="32"/>
      <w:u w:val="single"/>
    </w:rPr>
  </w:style>
  <w:style w:type="paragraph" w:styleId="Heading2">
    <w:name w:val="heading 2"/>
    <w:basedOn w:val="Normal"/>
    <w:next w:val="Normal"/>
    <w:link w:val="Heading2Char"/>
    <w:qFormat/>
    <w:rsid w:val="003D742A"/>
    <w:pPr>
      <w:keepNext/>
      <w:outlineLvl w:val="1"/>
    </w:pPr>
    <w:rPr>
      <w:b/>
      <w:bCs/>
      <w:szCs w:val="32"/>
    </w:rPr>
  </w:style>
  <w:style w:type="paragraph" w:styleId="Heading3">
    <w:name w:val="heading 3"/>
    <w:basedOn w:val="Normal"/>
    <w:next w:val="Normal"/>
    <w:link w:val="Heading3Char"/>
    <w:uiPriority w:val="99"/>
    <w:qFormat/>
    <w:rsid w:val="003D742A"/>
    <w:pPr>
      <w:keepNext/>
      <w:jc w:val="center"/>
      <w:outlineLvl w:val="2"/>
    </w:pPr>
    <w:rPr>
      <w:b/>
      <w:bCs/>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985C00"/>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locked/>
    <w:rsid w:val="00985C00"/>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sid w:val="00985C00"/>
    <w:rPr>
      <w:rFonts w:asciiTheme="majorHAnsi" w:eastAsiaTheme="majorEastAsia" w:hAnsiTheme="majorHAnsi" w:cs="Times New Roman"/>
      <w:b/>
      <w:bCs/>
      <w:sz w:val="26"/>
      <w:szCs w:val="26"/>
    </w:rPr>
  </w:style>
  <w:style w:type="paragraph" w:styleId="BodyText">
    <w:name w:val="Body Text"/>
    <w:basedOn w:val="Normal"/>
    <w:link w:val="BodyTextChar"/>
    <w:uiPriority w:val="99"/>
    <w:rsid w:val="003D742A"/>
    <w:pPr>
      <w:jc w:val="center"/>
    </w:pPr>
    <w:rPr>
      <w:rFonts w:cs="Tahoma"/>
      <w:b/>
      <w:bCs/>
      <w:szCs w:val="36"/>
    </w:rPr>
  </w:style>
  <w:style w:type="character" w:customStyle="1" w:styleId="BodyTextChar">
    <w:name w:val="Body Text Char"/>
    <w:basedOn w:val="DefaultParagraphFont"/>
    <w:link w:val="BodyText"/>
    <w:uiPriority w:val="99"/>
    <w:semiHidden/>
    <w:locked/>
    <w:rsid w:val="00985C00"/>
    <w:rPr>
      <w:rFonts w:cs="Traditional Arabic"/>
      <w:sz w:val="20"/>
      <w:szCs w:val="20"/>
    </w:rPr>
  </w:style>
  <w:style w:type="paragraph" w:styleId="Footer">
    <w:name w:val="footer"/>
    <w:basedOn w:val="Normal"/>
    <w:link w:val="FooterChar"/>
    <w:uiPriority w:val="99"/>
    <w:rsid w:val="003D742A"/>
    <w:pPr>
      <w:tabs>
        <w:tab w:val="center" w:pos="4153"/>
        <w:tab w:val="right" w:pos="8306"/>
      </w:tabs>
    </w:pPr>
  </w:style>
  <w:style w:type="character" w:customStyle="1" w:styleId="FooterChar">
    <w:name w:val="Footer Char"/>
    <w:basedOn w:val="DefaultParagraphFont"/>
    <w:link w:val="Footer"/>
    <w:uiPriority w:val="99"/>
    <w:locked/>
    <w:rsid w:val="003D742A"/>
    <w:rPr>
      <w:rFonts w:cs="Times New Roman"/>
      <w:lang w:val="en-US" w:eastAsia="en-US"/>
    </w:rPr>
  </w:style>
  <w:style w:type="character" w:styleId="PageNumber">
    <w:name w:val="page number"/>
    <w:basedOn w:val="DefaultParagraphFont"/>
    <w:uiPriority w:val="99"/>
    <w:rsid w:val="003D742A"/>
    <w:rPr>
      <w:rFonts w:cs="Times New Roman"/>
    </w:rPr>
  </w:style>
  <w:style w:type="paragraph" w:styleId="Header">
    <w:name w:val="header"/>
    <w:basedOn w:val="Normal"/>
    <w:link w:val="HeaderChar"/>
    <w:uiPriority w:val="99"/>
    <w:rsid w:val="003D742A"/>
    <w:pPr>
      <w:tabs>
        <w:tab w:val="center" w:pos="4153"/>
        <w:tab w:val="right" w:pos="8306"/>
      </w:tabs>
    </w:pPr>
  </w:style>
  <w:style w:type="character" w:customStyle="1" w:styleId="HeaderChar">
    <w:name w:val="Header Char"/>
    <w:basedOn w:val="DefaultParagraphFont"/>
    <w:link w:val="Header"/>
    <w:uiPriority w:val="99"/>
    <w:locked/>
    <w:rsid w:val="00807DE1"/>
    <w:rPr>
      <w:rFonts w:cs="Times New Roman"/>
    </w:rPr>
  </w:style>
  <w:style w:type="table" w:styleId="MediumGrid2-Accent1">
    <w:name w:val="Medium Grid 2 Accent 1"/>
    <w:basedOn w:val="TableNormal"/>
    <w:uiPriority w:val="99"/>
    <w:rsid w:val="00D1550E"/>
    <w:pPr>
      <w:spacing w:after="0" w:line="240" w:lineRule="auto"/>
    </w:pPr>
    <w:rPr>
      <w:rFonts w:ascii="Cambria" w:hAnsi="Cambria"/>
      <w:color w:val="000000"/>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rFonts w:cs="Times New Roman"/>
        <w:b/>
        <w:bCs/>
        <w:color w:val="000000"/>
      </w:rPr>
      <w:tblPr/>
      <w:tcPr>
        <w:shd w:val="clear" w:color="auto" w:fill="EDF2F8"/>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DBE5F1"/>
      </w:tcPr>
    </w:tblStylePr>
    <w:tblStylePr w:type="band1Vert">
      <w:rPr>
        <w:rFonts w:cs="Times New Roman"/>
      </w:rPr>
      <w:tblPr/>
      <w:tcPr>
        <w:shd w:val="clear" w:color="auto" w:fill="A7BFDE"/>
      </w:tcPr>
    </w:tblStylePr>
    <w:tblStylePr w:type="band1Horz">
      <w:rPr>
        <w:rFonts w:cs="Times New Roman"/>
      </w:rPr>
      <w:tblPr/>
      <w:tcPr>
        <w:tcBorders>
          <w:insideH w:val="single" w:sz="6" w:space="0" w:color="4F81BD"/>
          <w:insideV w:val="single" w:sz="6" w:space="0" w:color="4F81BD"/>
        </w:tcBorders>
        <w:shd w:val="clear" w:color="auto" w:fill="A7BFDE"/>
      </w:tcPr>
    </w:tblStylePr>
    <w:tblStylePr w:type="nwCell">
      <w:rPr>
        <w:rFonts w:cs="Times New Roman"/>
      </w:rPr>
      <w:tblPr/>
      <w:tcPr>
        <w:shd w:val="clear" w:color="auto" w:fill="FFFFFF"/>
      </w:tcPr>
    </w:tblStylePr>
  </w:style>
  <w:style w:type="paragraph" w:customStyle="1" w:styleId="ListParagraph1">
    <w:name w:val="List Paragraph1"/>
    <w:basedOn w:val="Normal"/>
    <w:uiPriority w:val="99"/>
    <w:rsid w:val="003D742A"/>
    <w:pPr>
      <w:ind w:left="720"/>
    </w:pPr>
  </w:style>
  <w:style w:type="paragraph" w:styleId="BalloonText">
    <w:name w:val="Balloon Text"/>
    <w:basedOn w:val="Normal"/>
    <w:link w:val="BalloonTextChar"/>
    <w:uiPriority w:val="99"/>
    <w:semiHidden/>
    <w:rsid w:val="002F1537"/>
    <w:rPr>
      <w:rFonts w:ascii="Tahoma" w:hAnsi="Tahoma" w:cs="Tahoma"/>
      <w:sz w:val="16"/>
      <w:szCs w:val="16"/>
    </w:rPr>
  </w:style>
  <w:style w:type="character" w:customStyle="1" w:styleId="BalloonTextChar">
    <w:name w:val="Balloon Text Char"/>
    <w:basedOn w:val="DefaultParagraphFont"/>
    <w:link w:val="BalloonText"/>
    <w:uiPriority w:val="99"/>
    <w:locked/>
    <w:rsid w:val="002F1537"/>
    <w:rPr>
      <w:rFonts w:ascii="Tahoma" w:hAnsi="Tahoma" w:cs="Times New Roman"/>
      <w:sz w:val="16"/>
    </w:rPr>
  </w:style>
  <w:style w:type="table" w:styleId="LightShading-Accent2">
    <w:name w:val="Light Shading Accent 2"/>
    <w:basedOn w:val="TableNormal"/>
    <w:uiPriority w:val="99"/>
    <w:rsid w:val="00F80574"/>
    <w:pPr>
      <w:spacing w:after="0" w:line="240" w:lineRule="auto"/>
    </w:pPr>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table" w:styleId="MediumShading1-Accent2">
    <w:name w:val="Medium Shading 1 Accent 2"/>
    <w:basedOn w:val="TableNormal"/>
    <w:uiPriority w:val="99"/>
    <w:rsid w:val="00F80574"/>
    <w:pPr>
      <w:spacing w:after="0" w:line="240" w:lineRule="auto"/>
    </w:p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pPr>
      <w:rPr>
        <w:rFonts w:cs="Times New Roman"/>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FD3D2"/>
      </w:tcPr>
    </w:tblStylePr>
    <w:tblStylePr w:type="band1Horz">
      <w:rPr>
        <w:rFonts w:cs="Times New Roman"/>
      </w:rPr>
      <w:tblPr/>
      <w:tcPr>
        <w:tcBorders>
          <w:insideH w:val="nil"/>
          <w:insideV w:val="nil"/>
        </w:tcBorders>
        <w:shd w:val="clear" w:color="auto" w:fill="EFD3D2"/>
      </w:tcPr>
    </w:tblStylePr>
    <w:tblStylePr w:type="band2Horz">
      <w:rPr>
        <w:rFonts w:cs="Times New Roman"/>
      </w:rPr>
      <w:tblPr/>
      <w:tcPr>
        <w:tcBorders>
          <w:insideH w:val="nil"/>
          <w:insideV w:val="nil"/>
        </w:tcBorders>
      </w:tcPr>
    </w:tblStylePr>
  </w:style>
  <w:style w:type="table" w:styleId="LightGrid-Accent2">
    <w:name w:val="Light Grid Accent 2"/>
    <w:basedOn w:val="TableNormal"/>
    <w:uiPriority w:val="99"/>
    <w:rsid w:val="00F80574"/>
    <w:pPr>
      <w:spacing w:after="0" w:line="240" w:lineRule="auto"/>
    </w:p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pPr>
      <w:rPr>
        <w:rFonts w:ascii="Tahoma" w:eastAsia="Times New Roman" w:hAnsi="Tahom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Tahoma" w:eastAsia="Times New Roman" w:hAnsi="Tahom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11">
    <w:name w:val="Light Grid - Accent 11"/>
    <w:basedOn w:val="TableNormal"/>
    <w:uiPriority w:val="99"/>
    <w:rsid w:val="00CE36D3"/>
    <w:pPr>
      <w:spacing w:after="0" w:line="240" w:lineRule="auto"/>
    </w:pPr>
    <w:rPr>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pPr>
      <w:rPr>
        <w:rFonts w:ascii="Tahoma" w:eastAsia="Times New Roman" w:hAnsi="Tahom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Tahoma" w:eastAsia="Times New Roman" w:hAnsi="Tahom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List-Accent11">
    <w:name w:val="Light List - Accent 11"/>
    <w:basedOn w:val="TableNormal"/>
    <w:uiPriority w:val="99"/>
    <w:rsid w:val="00CE36D3"/>
    <w:pPr>
      <w:spacing w:after="0" w:line="240" w:lineRule="auto"/>
    </w:pPr>
    <w:rPr>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table" w:customStyle="1" w:styleId="GridTable2-Accent3">
    <w:name w:val="Grid Table 2 - Accent 3"/>
    <w:uiPriority w:val="99"/>
    <w:rsid w:val="009B68B5"/>
    <w:pPr>
      <w:spacing w:after="0" w:line="240" w:lineRule="auto"/>
    </w:pPr>
    <w:rPr>
      <w:sz w:val="20"/>
      <w:szCs w:val="20"/>
      <w:lang w:val="en-CA" w:eastAsia="en-CA"/>
    </w:rPr>
    <w:tblPr>
      <w:tblStyleRowBandSize w:val="1"/>
      <w:tblStyleColBandSize w:val="1"/>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rFonts w:cs="Times New Roman"/>
        <w:b/>
        <w:bCs/>
      </w:rPr>
      <w:tblPr/>
      <w:tcPr>
        <w:tcBorders>
          <w:top w:val="nil"/>
          <w:bottom w:val="single" w:sz="12" w:space="0" w:color="C9C9C9"/>
          <w:insideH w:val="nil"/>
          <w:insideV w:val="nil"/>
        </w:tcBorders>
        <w:shd w:val="clear" w:color="auto" w:fill="FFFFFF"/>
      </w:tcPr>
    </w:tblStylePr>
    <w:tblStylePr w:type="lastRow">
      <w:rPr>
        <w:rFonts w:cs="Times New Roman"/>
        <w:b/>
        <w:bCs/>
      </w:rPr>
      <w:tblPr/>
      <w:tcPr>
        <w:tcBorders>
          <w:top w:val="double" w:sz="2" w:space="0" w:color="C9C9C9"/>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DEDED"/>
      </w:tcPr>
    </w:tblStylePr>
    <w:tblStylePr w:type="band1Horz">
      <w:rPr>
        <w:rFonts w:cs="Times New Roman"/>
      </w:rPr>
      <w:tblPr/>
      <w:tcPr>
        <w:shd w:val="clear" w:color="auto" w:fill="EDEDED"/>
      </w:tcPr>
    </w:tblStylePr>
  </w:style>
  <w:style w:type="table" w:customStyle="1" w:styleId="GridTable4-Accent3">
    <w:name w:val="Grid Table 4 - Accent 3"/>
    <w:uiPriority w:val="99"/>
    <w:rsid w:val="00D355A3"/>
    <w:pPr>
      <w:spacing w:after="0" w:line="240" w:lineRule="auto"/>
    </w:pPr>
    <w:rPr>
      <w:sz w:val="20"/>
      <w:szCs w:val="20"/>
      <w:lang w:val="en-CA" w:eastAsia="en-CA"/>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rFonts w:cs="Times New Roman"/>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rFonts w:cs="Times New Roman"/>
        <w:b/>
        <w:bCs/>
      </w:rPr>
      <w:tblPr/>
      <w:tcPr>
        <w:tcBorders>
          <w:top w:val="double" w:sz="4" w:space="0" w:color="A5A5A5"/>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DEDED"/>
      </w:tcPr>
    </w:tblStylePr>
    <w:tblStylePr w:type="band1Horz">
      <w:rPr>
        <w:rFonts w:cs="Times New Roman"/>
      </w:rPr>
      <w:tblPr/>
      <w:tcPr>
        <w:shd w:val="clear" w:color="auto" w:fill="EDEDED"/>
      </w:tcPr>
    </w:tblStylePr>
  </w:style>
  <w:style w:type="table" w:customStyle="1" w:styleId="GridTable4-Accent4">
    <w:name w:val="Grid Table 4 - Accent 4"/>
    <w:uiPriority w:val="99"/>
    <w:rsid w:val="00D355A3"/>
    <w:pPr>
      <w:spacing w:after="0" w:line="240" w:lineRule="auto"/>
    </w:pPr>
    <w:rPr>
      <w:sz w:val="20"/>
      <w:szCs w:val="20"/>
      <w:lang w:val="en-CA" w:eastAsia="en-CA"/>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CellMar>
        <w:top w:w="0" w:type="dxa"/>
        <w:left w:w="108" w:type="dxa"/>
        <w:bottom w:w="0" w:type="dxa"/>
        <w:right w:w="108" w:type="dxa"/>
      </w:tblCellMar>
    </w:tblPr>
    <w:tblStylePr w:type="firstRow">
      <w:rPr>
        <w:rFonts w:cs="Times New Roman"/>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rFonts w:cs="Times New Roman"/>
        <w:b/>
        <w:bCs/>
      </w:rPr>
      <w:tblPr/>
      <w:tcPr>
        <w:tcBorders>
          <w:top w:val="double" w:sz="4" w:space="0" w:color="FFC000"/>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FF2CC"/>
      </w:tcPr>
    </w:tblStylePr>
    <w:tblStylePr w:type="band1Horz">
      <w:rPr>
        <w:rFonts w:cs="Times New Roman"/>
      </w:rPr>
      <w:tblPr/>
      <w:tcPr>
        <w:shd w:val="clear" w:color="auto" w:fill="FFF2CC"/>
      </w:tcPr>
    </w:tblStylePr>
  </w:style>
  <w:style w:type="table" w:styleId="MediumGrid1-Accent1">
    <w:name w:val="Medium Grid 1 Accent 1"/>
    <w:basedOn w:val="TableNormal"/>
    <w:uiPriority w:val="99"/>
    <w:rsid w:val="007B21F5"/>
    <w:pPr>
      <w:spacing w:after="0" w:line="240" w:lineRule="auto"/>
    </w:pPr>
    <w:rPr>
      <w:sz w:val="20"/>
      <w:szCs w:val="20"/>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rFonts w:cs="Times New Roman"/>
        <w:b/>
        <w:bCs/>
      </w:rPr>
    </w:tblStylePr>
    <w:tblStylePr w:type="lastRow">
      <w:rPr>
        <w:rFonts w:cs="Times New Roman"/>
        <w:b/>
        <w:bCs/>
      </w:rPr>
      <w:tblPr/>
      <w:tcPr>
        <w:tcBorders>
          <w:top w:val="single" w:sz="18" w:space="0" w:color="7BA0CD"/>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paragraph" w:customStyle="1" w:styleId="a">
    <w:name w:val="سرد الفقرات"/>
    <w:basedOn w:val="Normal"/>
    <w:uiPriority w:val="99"/>
    <w:rsid w:val="001C1CD7"/>
    <w:pPr>
      <w:spacing w:after="200" w:line="276" w:lineRule="auto"/>
      <w:ind w:left="720"/>
    </w:pPr>
    <w:rPr>
      <w:rFonts w:ascii="Calibri" w:hAnsi="Calibri" w:cs="Arial"/>
      <w:sz w:val="22"/>
      <w:szCs w:val="22"/>
    </w:rPr>
  </w:style>
  <w:style w:type="table" w:styleId="TableGrid">
    <w:name w:val="Table Grid"/>
    <w:basedOn w:val="TableNormal"/>
    <w:uiPriority w:val="59"/>
    <w:rsid w:val="001C1CD7"/>
    <w:pPr>
      <w:spacing w:after="0" w:line="240" w:lineRule="auto"/>
    </w:pPr>
    <w:rPr>
      <w:rFonts w:ascii="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link w:val="NoSpacingChar"/>
    <w:uiPriority w:val="99"/>
    <w:qFormat/>
    <w:rsid w:val="00807DE1"/>
    <w:pPr>
      <w:bidi/>
      <w:spacing w:after="0" w:line="240" w:lineRule="auto"/>
    </w:pPr>
    <w:rPr>
      <w:rFonts w:ascii="Calibri" w:hAnsi="Calibri" w:cs="Arial"/>
    </w:rPr>
  </w:style>
  <w:style w:type="character" w:customStyle="1" w:styleId="NoSpacingChar">
    <w:name w:val="No Spacing Char"/>
    <w:link w:val="NoSpacing"/>
    <w:uiPriority w:val="99"/>
    <w:locked/>
    <w:rsid w:val="00807DE1"/>
    <w:rPr>
      <w:rFonts w:ascii="Calibri" w:hAnsi="Calibri"/>
      <w:sz w:val="22"/>
    </w:rPr>
  </w:style>
  <w:style w:type="paragraph" w:customStyle="1" w:styleId="2909F619802848F09E01365C32F34654">
    <w:name w:val="2909F619802848F09E01365C32F34654"/>
    <w:rsid w:val="00F52C82"/>
    <w:pPr>
      <w:bidi/>
    </w:pPr>
    <w:rPr>
      <w:rFonts w:ascii="Calibri" w:hAnsi="Calibri" w:cs="Arial"/>
    </w:rPr>
  </w:style>
  <w:style w:type="paragraph" w:styleId="ListParagraph">
    <w:name w:val="List Paragraph"/>
    <w:basedOn w:val="Normal"/>
    <w:uiPriority w:val="34"/>
    <w:qFormat/>
    <w:rsid w:val="0032057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811"/>
    <w:pPr>
      <w:bidi/>
      <w:spacing w:after="0" w:line="240" w:lineRule="auto"/>
    </w:pPr>
    <w:rPr>
      <w:rFonts w:cs="Traditional Arabic"/>
      <w:sz w:val="20"/>
      <w:szCs w:val="20"/>
    </w:rPr>
  </w:style>
  <w:style w:type="paragraph" w:styleId="Heading1">
    <w:name w:val="heading 1"/>
    <w:basedOn w:val="Normal"/>
    <w:next w:val="Normal"/>
    <w:link w:val="Heading1Char"/>
    <w:qFormat/>
    <w:rsid w:val="003D742A"/>
    <w:pPr>
      <w:keepNext/>
      <w:outlineLvl w:val="0"/>
    </w:pPr>
    <w:rPr>
      <w:b/>
      <w:bCs/>
      <w:szCs w:val="32"/>
      <w:u w:val="single"/>
    </w:rPr>
  </w:style>
  <w:style w:type="paragraph" w:styleId="Heading2">
    <w:name w:val="heading 2"/>
    <w:basedOn w:val="Normal"/>
    <w:next w:val="Normal"/>
    <w:link w:val="Heading2Char"/>
    <w:uiPriority w:val="99"/>
    <w:qFormat/>
    <w:rsid w:val="003D742A"/>
    <w:pPr>
      <w:keepNext/>
      <w:outlineLvl w:val="1"/>
    </w:pPr>
    <w:rPr>
      <w:b/>
      <w:bCs/>
      <w:szCs w:val="32"/>
    </w:rPr>
  </w:style>
  <w:style w:type="paragraph" w:styleId="Heading3">
    <w:name w:val="heading 3"/>
    <w:basedOn w:val="Normal"/>
    <w:next w:val="Normal"/>
    <w:link w:val="Heading3Char"/>
    <w:uiPriority w:val="99"/>
    <w:qFormat/>
    <w:rsid w:val="003D742A"/>
    <w:pPr>
      <w:keepNext/>
      <w:jc w:val="center"/>
      <w:outlineLvl w:val="2"/>
    </w:pPr>
    <w:rPr>
      <w:b/>
      <w:bCs/>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985C00"/>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sid w:val="00985C00"/>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sid w:val="00985C00"/>
    <w:rPr>
      <w:rFonts w:asciiTheme="majorHAnsi" w:eastAsiaTheme="majorEastAsia" w:hAnsiTheme="majorHAnsi" w:cs="Times New Roman"/>
      <w:b/>
      <w:bCs/>
      <w:sz w:val="26"/>
      <w:szCs w:val="26"/>
    </w:rPr>
  </w:style>
  <w:style w:type="paragraph" w:styleId="BodyText">
    <w:name w:val="Body Text"/>
    <w:basedOn w:val="Normal"/>
    <w:link w:val="BodyTextChar"/>
    <w:uiPriority w:val="99"/>
    <w:rsid w:val="003D742A"/>
    <w:pPr>
      <w:jc w:val="center"/>
    </w:pPr>
    <w:rPr>
      <w:rFonts w:cs="Tahoma"/>
      <w:b/>
      <w:bCs/>
      <w:szCs w:val="36"/>
    </w:rPr>
  </w:style>
  <w:style w:type="character" w:customStyle="1" w:styleId="BodyTextChar">
    <w:name w:val="Body Text Char"/>
    <w:basedOn w:val="DefaultParagraphFont"/>
    <w:link w:val="BodyText"/>
    <w:uiPriority w:val="99"/>
    <w:semiHidden/>
    <w:locked/>
    <w:rsid w:val="00985C00"/>
    <w:rPr>
      <w:rFonts w:cs="Traditional Arabic"/>
      <w:sz w:val="20"/>
      <w:szCs w:val="20"/>
    </w:rPr>
  </w:style>
  <w:style w:type="paragraph" w:styleId="Footer">
    <w:name w:val="footer"/>
    <w:basedOn w:val="Normal"/>
    <w:link w:val="FooterChar"/>
    <w:uiPriority w:val="99"/>
    <w:rsid w:val="003D742A"/>
    <w:pPr>
      <w:tabs>
        <w:tab w:val="center" w:pos="4153"/>
        <w:tab w:val="right" w:pos="8306"/>
      </w:tabs>
    </w:pPr>
  </w:style>
  <w:style w:type="character" w:customStyle="1" w:styleId="FooterChar">
    <w:name w:val="Footer Char"/>
    <w:basedOn w:val="DefaultParagraphFont"/>
    <w:link w:val="Footer"/>
    <w:uiPriority w:val="99"/>
    <w:locked/>
    <w:rsid w:val="003D742A"/>
    <w:rPr>
      <w:rFonts w:cs="Times New Roman"/>
      <w:lang w:val="en-US" w:eastAsia="en-US"/>
    </w:rPr>
  </w:style>
  <w:style w:type="character" w:styleId="PageNumber">
    <w:name w:val="page number"/>
    <w:basedOn w:val="DefaultParagraphFont"/>
    <w:uiPriority w:val="99"/>
    <w:rsid w:val="003D742A"/>
    <w:rPr>
      <w:rFonts w:cs="Times New Roman"/>
    </w:rPr>
  </w:style>
  <w:style w:type="paragraph" w:styleId="Header">
    <w:name w:val="header"/>
    <w:basedOn w:val="Normal"/>
    <w:link w:val="HeaderChar"/>
    <w:uiPriority w:val="99"/>
    <w:rsid w:val="003D742A"/>
    <w:pPr>
      <w:tabs>
        <w:tab w:val="center" w:pos="4153"/>
        <w:tab w:val="right" w:pos="8306"/>
      </w:tabs>
    </w:pPr>
  </w:style>
  <w:style w:type="character" w:customStyle="1" w:styleId="HeaderChar">
    <w:name w:val="Header Char"/>
    <w:basedOn w:val="DefaultParagraphFont"/>
    <w:link w:val="Header"/>
    <w:uiPriority w:val="99"/>
    <w:locked/>
    <w:rsid w:val="00807DE1"/>
    <w:rPr>
      <w:rFonts w:cs="Times New Roman"/>
    </w:rPr>
  </w:style>
  <w:style w:type="table" w:styleId="MediumGrid2-Accent1">
    <w:name w:val="Medium Grid 2 Accent 1"/>
    <w:basedOn w:val="TableNormal"/>
    <w:uiPriority w:val="99"/>
    <w:rsid w:val="00D1550E"/>
    <w:pPr>
      <w:spacing w:after="0" w:line="240" w:lineRule="auto"/>
    </w:pPr>
    <w:rPr>
      <w:rFonts w:ascii="Cambria" w:hAnsi="Cambria"/>
      <w:color w:val="000000"/>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rFonts w:cs="Times New Roman"/>
        <w:b/>
        <w:bCs/>
        <w:color w:val="000000"/>
      </w:rPr>
      <w:tblPr/>
      <w:tcPr>
        <w:shd w:val="clear" w:color="auto" w:fill="EDF2F8"/>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DBE5F1"/>
      </w:tcPr>
    </w:tblStylePr>
    <w:tblStylePr w:type="band1Vert">
      <w:rPr>
        <w:rFonts w:cs="Times New Roman"/>
      </w:rPr>
      <w:tblPr/>
      <w:tcPr>
        <w:shd w:val="clear" w:color="auto" w:fill="A7BFDE"/>
      </w:tcPr>
    </w:tblStylePr>
    <w:tblStylePr w:type="band1Horz">
      <w:rPr>
        <w:rFonts w:cs="Times New Roman"/>
      </w:rPr>
      <w:tblPr/>
      <w:tcPr>
        <w:tcBorders>
          <w:insideH w:val="single" w:sz="6" w:space="0" w:color="4F81BD"/>
          <w:insideV w:val="single" w:sz="6" w:space="0" w:color="4F81BD"/>
        </w:tcBorders>
        <w:shd w:val="clear" w:color="auto" w:fill="A7BFDE"/>
      </w:tcPr>
    </w:tblStylePr>
    <w:tblStylePr w:type="nwCell">
      <w:rPr>
        <w:rFonts w:cs="Times New Roman"/>
      </w:rPr>
      <w:tblPr/>
      <w:tcPr>
        <w:shd w:val="clear" w:color="auto" w:fill="FFFFFF"/>
      </w:tcPr>
    </w:tblStylePr>
  </w:style>
  <w:style w:type="paragraph" w:customStyle="1" w:styleId="ListParagraph1">
    <w:name w:val="List Paragraph1"/>
    <w:basedOn w:val="Normal"/>
    <w:uiPriority w:val="99"/>
    <w:rsid w:val="003D742A"/>
    <w:pPr>
      <w:ind w:left="720"/>
    </w:pPr>
  </w:style>
  <w:style w:type="paragraph" w:styleId="BalloonText">
    <w:name w:val="Balloon Text"/>
    <w:basedOn w:val="Normal"/>
    <w:link w:val="BalloonTextChar"/>
    <w:uiPriority w:val="99"/>
    <w:semiHidden/>
    <w:rsid w:val="002F1537"/>
    <w:rPr>
      <w:rFonts w:ascii="Tahoma" w:hAnsi="Tahoma" w:cs="Tahoma"/>
      <w:sz w:val="16"/>
      <w:szCs w:val="16"/>
    </w:rPr>
  </w:style>
  <w:style w:type="character" w:customStyle="1" w:styleId="BalloonTextChar">
    <w:name w:val="Balloon Text Char"/>
    <w:basedOn w:val="DefaultParagraphFont"/>
    <w:link w:val="BalloonText"/>
    <w:uiPriority w:val="99"/>
    <w:locked/>
    <w:rsid w:val="002F1537"/>
    <w:rPr>
      <w:rFonts w:ascii="Tahoma" w:hAnsi="Tahoma" w:cs="Times New Roman"/>
      <w:sz w:val="16"/>
    </w:rPr>
  </w:style>
  <w:style w:type="table" w:styleId="LightShading-Accent2">
    <w:name w:val="Light Shading Accent 2"/>
    <w:basedOn w:val="TableNormal"/>
    <w:uiPriority w:val="99"/>
    <w:rsid w:val="00F80574"/>
    <w:pPr>
      <w:spacing w:after="0" w:line="240" w:lineRule="auto"/>
    </w:pPr>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table" w:styleId="MediumShading1-Accent2">
    <w:name w:val="Medium Shading 1 Accent 2"/>
    <w:basedOn w:val="TableNormal"/>
    <w:uiPriority w:val="99"/>
    <w:rsid w:val="00F80574"/>
    <w:pPr>
      <w:spacing w:after="0" w:line="240" w:lineRule="auto"/>
    </w:p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pPr>
      <w:rPr>
        <w:rFonts w:cs="Times New Roman"/>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FD3D2"/>
      </w:tcPr>
    </w:tblStylePr>
    <w:tblStylePr w:type="band1Horz">
      <w:rPr>
        <w:rFonts w:cs="Times New Roman"/>
      </w:rPr>
      <w:tblPr/>
      <w:tcPr>
        <w:tcBorders>
          <w:insideH w:val="nil"/>
          <w:insideV w:val="nil"/>
        </w:tcBorders>
        <w:shd w:val="clear" w:color="auto" w:fill="EFD3D2"/>
      </w:tcPr>
    </w:tblStylePr>
    <w:tblStylePr w:type="band2Horz">
      <w:rPr>
        <w:rFonts w:cs="Times New Roman"/>
      </w:rPr>
      <w:tblPr/>
      <w:tcPr>
        <w:tcBorders>
          <w:insideH w:val="nil"/>
          <w:insideV w:val="nil"/>
        </w:tcBorders>
      </w:tcPr>
    </w:tblStylePr>
  </w:style>
  <w:style w:type="table" w:styleId="LightGrid-Accent2">
    <w:name w:val="Light Grid Accent 2"/>
    <w:basedOn w:val="TableNormal"/>
    <w:uiPriority w:val="99"/>
    <w:rsid w:val="00F80574"/>
    <w:pPr>
      <w:spacing w:after="0" w:line="240" w:lineRule="auto"/>
    </w:p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pPr>
      <w:rPr>
        <w:rFonts w:ascii="Tahoma" w:eastAsia="Times New Roman" w:hAnsi="Tahom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Tahoma" w:eastAsia="Times New Roman" w:hAnsi="Tahom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11">
    <w:name w:val="Light Grid - Accent 11"/>
    <w:basedOn w:val="TableNormal"/>
    <w:uiPriority w:val="99"/>
    <w:rsid w:val="00CE36D3"/>
    <w:pPr>
      <w:spacing w:after="0" w:line="240" w:lineRule="auto"/>
    </w:pPr>
    <w:rPr>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pPr>
      <w:rPr>
        <w:rFonts w:ascii="Tahoma" w:eastAsia="Times New Roman" w:hAnsi="Tahom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Tahoma" w:eastAsia="Times New Roman" w:hAnsi="Tahom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List-Accent11">
    <w:name w:val="Light List - Accent 11"/>
    <w:basedOn w:val="TableNormal"/>
    <w:uiPriority w:val="99"/>
    <w:rsid w:val="00CE36D3"/>
    <w:pPr>
      <w:spacing w:after="0" w:line="240" w:lineRule="auto"/>
    </w:pPr>
    <w:rPr>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table" w:customStyle="1" w:styleId="GridTable2-Accent3">
    <w:name w:val="Grid Table 2 - Accent 3"/>
    <w:uiPriority w:val="99"/>
    <w:rsid w:val="009B68B5"/>
    <w:pPr>
      <w:spacing w:after="0" w:line="240" w:lineRule="auto"/>
    </w:pPr>
    <w:rPr>
      <w:sz w:val="20"/>
      <w:szCs w:val="20"/>
      <w:lang w:val="en-CA" w:eastAsia="en-CA"/>
    </w:rPr>
    <w:tblPr>
      <w:tblStyleRowBandSize w:val="1"/>
      <w:tblStyleColBandSize w:val="1"/>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rFonts w:cs="Times New Roman"/>
        <w:b/>
        <w:bCs/>
      </w:rPr>
      <w:tblPr/>
      <w:tcPr>
        <w:tcBorders>
          <w:top w:val="nil"/>
          <w:bottom w:val="single" w:sz="12" w:space="0" w:color="C9C9C9"/>
          <w:insideH w:val="nil"/>
          <w:insideV w:val="nil"/>
        </w:tcBorders>
        <w:shd w:val="clear" w:color="auto" w:fill="FFFFFF"/>
      </w:tcPr>
    </w:tblStylePr>
    <w:tblStylePr w:type="lastRow">
      <w:rPr>
        <w:rFonts w:cs="Times New Roman"/>
        <w:b/>
        <w:bCs/>
      </w:rPr>
      <w:tblPr/>
      <w:tcPr>
        <w:tcBorders>
          <w:top w:val="double" w:sz="2" w:space="0" w:color="C9C9C9"/>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DEDED"/>
      </w:tcPr>
    </w:tblStylePr>
    <w:tblStylePr w:type="band1Horz">
      <w:rPr>
        <w:rFonts w:cs="Times New Roman"/>
      </w:rPr>
      <w:tblPr/>
      <w:tcPr>
        <w:shd w:val="clear" w:color="auto" w:fill="EDEDED"/>
      </w:tcPr>
    </w:tblStylePr>
  </w:style>
  <w:style w:type="table" w:customStyle="1" w:styleId="GridTable4-Accent3">
    <w:name w:val="Grid Table 4 - Accent 3"/>
    <w:uiPriority w:val="99"/>
    <w:rsid w:val="00D355A3"/>
    <w:pPr>
      <w:spacing w:after="0" w:line="240" w:lineRule="auto"/>
    </w:pPr>
    <w:rPr>
      <w:sz w:val="20"/>
      <w:szCs w:val="20"/>
      <w:lang w:val="en-CA" w:eastAsia="en-CA"/>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rFonts w:cs="Times New Roman"/>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rFonts w:cs="Times New Roman"/>
        <w:b/>
        <w:bCs/>
      </w:rPr>
      <w:tblPr/>
      <w:tcPr>
        <w:tcBorders>
          <w:top w:val="double" w:sz="4" w:space="0" w:color="A5A5A5"/>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DEDED"/>
      </w:tcPr>
    </w:tblStylePr>
    <w:tblStylePr w:type="band1Horz">
      <w:rPr>
        <w:rFonts w:cs="Times New Roman"/>
      </w:rPr>
      <w:tblPr/>
      <w:tcPr>
        <w:shd w:val="clear" w:color="auto" w:fill="EDEDED"/>
      </w:tcPr>
    </w:tblStylePr>
  </w:style>
  <w:style w:type="table" w:customStyle="1" w:styleId="GridTable4-Accent4">
    <w:name w:val="Grid Table 4 - Accent 4"/>
    <w:uiPriority w:val="99"/>
    <w:rsid w:val="00D355A3"/>
    <w:pPr>
      <w:spacing w:after="0" w:line="240" w:lineRule="auto"/>
    </w:pPr>
    <w:rPr>
      <w:sz w:val="20"/>
      <w:szCs w:val="20"/>
      <w:lang w:val="en-CA" w:eastAsia="en-CA"/>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CellMar>
        <w:top w:w="0" w:type="dxa"/>
        <w:left w:w="108" w:type="dxa"/>
        <w:bottom w:w="0" w:type="dxa"/>
        <w:right w:w="108" w:type="dxa"/>
      </w:tblCellMar>
    </w:tblPr>
    <w:tblStylePr w:type="firstRow">
      <w:rPr>
        <w:rFonts w:cs="Times New Roman"/>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rFonts w:cs="Times New Roman"/>
        <w:b/>
        <w:bCs/>
      </w:rPr>
      <w:tblPr/>
      <w:tcPr>
        <w:tcBorders>
          <w:top w:val="double" w:sz="4" w:space="0" w:color="FFC000"/>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FF2CC"/>
      </w:tcPr>
    </w:tblStylePr>
    <w:tblStylePr w:type="band1Horz">
      <w:rPr>
        <w:rFonts w:cs="Times New Roman"/>
      </w:rPr>
      <w:tblPr/>
      <w:tcPr>
        <w:shd w:val="clear" w:color="auto" w:fill="FFF2CC"/>
      </w:tcPr>
    </w:tblStylePr>
  </w:style>
  <w:style w:type="table" w:styleId="MediumGrid1-Accent1">
    <w:name w:val="Medium Grid 1 Accent 1"/>
    <w:basedOn w:val="TableNormal"/>
    <w:uiPriority w:val="99"/>
    <w:rsid w:val="007B21F5"/>
    <w:pPr>
      <w:spacing w:after="0" w:line="240" w:lineRule="auto"/>
    </w:pPr>
    <w:rPr>
      <w:sz w:val="20"/>
      <w:szCs w:val="20"/>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rFonts w:cs="Times New Roman"/>
        <w:b/>
        <w:bCs/>
      </w:rPr>
    </w:tblStylePr>
    <w:tblStylePr w:type="lastRow">
      <w:rPr>
        <w:rFonts w:cs="Times New Roman"/>
        <w:b/>
        <w:bCs/>
      </w:rPr>
      <w:tblPr/>
      <w:tcPr>
        <w:tcBorders>
          <w:top w:val="single" w:sz="18" w:space="0" w:color="7BA0CD"/>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paragraph" w:customStyle="1" w:styleId="a">
    <w:name w:val="سرد الفقرات"/>
    <w:basedOn w:val="Normal"/>
    <w:uiPriority w:val="99"/>
    <w:rsid w:val="001C1CD7"/>
    <w:pPr>
      <w:spacing w:after="200" w:line="276" w:lineRule="auto"/>
      <w:ind w:left="720"/>
    </w:pPr>
    <w:rPr>
      <w:rFonts w:ascii="Calibri" w:hAnsi="Calibri" w:cs="Arial"/>
      <w:sz w:val="22"/>
      <w:szCs w:val="22"/>
    </w:rPr>
  </w:style>
  <w:style w:type="table" w:styleId="TableGrid">
    <w:name w:val="Table Grid"/>
    <w:basedOn w:val="TableNormal"/>
    <w:uiPriority w:val="59"/>
    <w:rsid w:val="001C1CD7"/>
    <w:pPr>
      <w:spacing w:after="0" w:line="240" w:lineRule="auto"/>
    </w:pPr>
    <w:rPr>
      <w:rFonts w:ascii="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link w:val="NoSpacingChar"/>
    <w:uiPriority w:val="99"/>
    <w:qFormat/>
    <w:rsid w:val="00807DE1"/>
    <w:pPr>
      <w:bidi/>
      <w:spacing w:after="0" w:line="240" w:lineRule="auto"/>
    </w:pPr>
    <w:rPr>
      <w:rFonts w:ascii="Calibri" w:hAnsi="Calibri" w:cs="Arial"/>
    </w:rPr>
  </w:style>
  <w:style w:type="character" w:customStyle="1" w:styleId="NoSpacingChar">
    <w:name w:val="No Spacing Char"/>
    <w:link w:val="NoSpacing"/>
    <w:uiPriority w:val="99"/>
    <w:locked/>
    <w:rsid w:val="00807DE1"/>
    <w:rPr>
      <w:rFonts w:ascii="Calibri" w:hAnsi="Calibri"/>
      <w:sz w:val="22"/>
    </w:rPr>
  </w:style>
  <w:style w:type="paragraph" w:customStyle="1" w:styleId="2909F619802848F09E01365C32F34654">
    <w:name w:val="2909F619802848F09E01365C32F34654"/>
    <w:rsid w:val="00F52C82"/>
    <w:pPr>
      <w:bidi/>
    </w:pPr>
    <w:rPr>
      <w:rFonts w:ascii="Calibri" w:hAnsi="Calibri" w:cs="Arial"/>
    </w:rPr>
  </w:style>
  <w:style w:type="paragraph" w:styleId="ListParagraph">
    <w:name w:val="List Paragraph"/>
    <w:basedOn w:val="Normal"/>
    <w:uiPriority w:val="34"/>
    <w:qFormat/>
    <w:rsid w:val="00320578"/>
    <w:pPr>
      <w:ind w:left="720"/>
      <w:contextualSpacing/>
    </w:pPr>
  </w:style>
</w:styles>
</file>

<file path=word/webSettings.xml><?xml version="1.0" encoding="utf-8"?>
<w:webSettings xmlns:r="http://schemas.openxmlformats.org/officeDocument/2006/relationships" xmlns:w="http://schemas.openxmlformats.org/wordprocessingml/2006/main">
  <w:divs>
    <w:div w:id="70020858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257A08-FF79-4AFC-8DD6-6467528391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TotalTime>
  <Pages>12</Pages>
  <Words>1976</Words>
  <Characters>11264</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وزارة التعليم العالي والبـحث العلمي</vt:lpstr>
    </vt:vector>
  </TitlesOfParts>
  <Company>alsayra</Company>
  <LinksUpToDate>false</LinksUpToDate>
  <CharactersWithSpaces>13214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وزارة التعليم العالي والبـحث العلمي</dc:title>
  <dc:creator>Lez</dc:creator>
  <cp:lastModifiedBy>Ali Al-Dahawi</cp:lastModifiedBy>
  <cp:revision>15</cp:revision>
  <cp:lastPrinted>2014-02-11T22:56:00Z</cp:lastPrinted>
  <dcterms:created xsi:type="dcterms:W3CDTF">2014-05-05T12:24:00Z</dcterms:created>
  <dcterms:modified xsi:type="dcterms:W3CDTF">2018-06-25T09:02:00Z</dcterms:modified>
</cp:coreProperties>
</file>